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32" w:rsidRDefault="0045678A" w:rsidP="000C3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32">
        <w:rPr>
          <w:rFonts w:ascii="Times New Roman" w:hAnsi="Times New Roman" w:cs="Times New Roman"/>
          <w:b/>
          <w:sz w:val="28"/>
          <w:szCs w:val="28"/>
        </w:rPr>
        <w:t xml:space="preserve">Группа:16 УНК / 16 </w:t>
      </w:r>
      <w:proofErr w:type="gramStart"/>
      <w:r w:rsidR="000C303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0C3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032" w:rsidRDefault="000C3032" w:rsidP="000C3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 и 4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Дата:</w:t>
      </w:r>
      <w:r>
        <w:rPr>
          <w:rFonts w:ascii="Times New Roman" w:hAnsi="Times New Roman" w:cs="Times New Roman"/>
          <w:sz w:val="28"/>
          <w:szCs w:val="28"/>
        </w:rPr>
        <w:t xml:space="preserve"> 03.11.2021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по теме: «Проектная деятельность в НШ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студентов по теме.</w:t>
      </w:r>
    </w:p>
    <w:p w:rsidR="000C3032" w:rsidRDefault="000C3032" w:rsidP="000C3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аккуратно и правильно в данном документе контрольный тест. </w:t>
      </w:r>
    </w:p>
    <w:p w:rsidR="000C3032" w:rsidRPr="00C14639" w:rsidRDefault="000C3032" w:rsidP="000C3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639">
        <w:rPr>
          <w:rFonts w:ascii="Times New Roman" w:hAnsi="Times New Roman" w:cs="Times New Roman"/>
          <w:b/>
          <w:sz w:val="28"/>
          <w:szCs w:val="28"/>
        </w:rPr>
        <w:t>Требования к выполнению теста: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Работу подписать.</w:t>
      </w:r>
      <w:r w:rsidRPr="00C1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аккуратно и правильно в данном документе.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10 часов данный тест будет доступен на сайте, выполняете его и ровно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45 отправляете тест в колледж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 и раньше отправить, но проверьте тщательно!)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отправленные позднее чем 10.45 мин отметки будут снижены.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Все правильные ответы в тесте выделять зелёным цветом.</w:t>
      </w:r>
    </w:p>
    <w:p w:rsidR="000C3032" w:rsidRPr="008078C3" w:rsidRDefault="000C3032" w:rsidP="000C3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8C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 контрольный тест по теме: «Проектная деятельность в НШ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3032" w:rsidRDefault="000C3032" w:rsidP="000C3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отправки домашнего задания 03.11.2021 в 10 ч 45 мин утра.</w:t>
      </w:r>
    </w:p>
    <w:p w:rsidR="000C3032" w:rsidRDefault="000C3032" w:rsidP="000C30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0C3032" w:rsidRDefault="000C3032" w:rsidP="000C3032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</w:p>
    <w:p w:rsidR="000C3032" w:rsidRDefault="000C3032" w:rsidP="000C3032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</w:p>
    <w:p w:rsidR="000C3032" w:rsidRDefault="000C3032" w:rsidP="000C3032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</w:p>
    <w:p w:rsidR="000C3032" w:rsidRDefault="000C3032" w:rsidP="000C3032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</w:p>
    <w:p w:rsidR="00B47A91" w:rsidRDefault="00B47A91" w:rsidP="00C14639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0C3032" w:rsidRDefault="000C3032" w:rsidP="00C14639">
      <w:pPr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lastRenderedPageBreak/>
        <w:t>Дисциплина: Основы проектной деятельности.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Тест </w:t>
      </w:r>
      <w:r w:rsidR="00341A0A">
        <w:rPr>
          <w:rFonts w:ascii="Times New Roman" w:hAnsi="Times New Roman" w:cs="Times New Roman"/>
          <w:sz w:val="28"/>
          <w:szCs w:val="28"/>
        </w:rPr>
        <w:t xml:space="preserve">по теме: «Проекты в начальной школе и </w:t>
      </w:r>
      <w:proofErr w:type="gramStart"/>
      <w:r w:rsidR="00341A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A0A">
        <w:rPr>
          <w:rFonts w:ascii="Times New Roman" w:hAnsi="Times New Roman" w:cs="Times New Roman"/>
          <w:sz w:val="28"/>
          <w:szCs w:val="28"/>
        </w:rPr>
        <w:t xml:space="preserve"> ДО</w:t>
      </w:r>
      <w:r w:rsidRPr="00B47A9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Ф.И.___________________________________________Дата_______________</w:t>
      </w:r>
    </w:p>
    <w:p w:rsidR="00B47A91" w:rsidRPr="00B47A91" w:rsidRDefault="00B47A91" w:rsidP="00B47A91">
      <w:pPr>
        <w:pStyle w:val="a3"/>
        <w:numPr>
          <w:ilvl w:val="0"/>
          <w:numId w:val="1"/>
        </w:num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Укажите все правильные ответы.</w:t>
      </w:r>
      <w:r w:rsidRPr="00B47A91">
        <w:rPr>
          <w:rFonts w:ascii="Times New Roman" w:hAnsi="Times New Roman" w:cs="Times New Roman"/>
          <w:b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>Роль  учителя</w:t>
      </w:r>
      <w:r w:rsidR="00341A0A">
        <w:rPr>
          <w:rFonts w:ascii="Times New Roman" w:hAnsi="Times New Roman" w:cs="Times New Roman"/>
          <w:b/>
          <w:sz w:val="28"/>
          <w:szCs w:val="28"/>
        </w:rPr>
        <w:t xml:space="preserve"> и воспитателя </w:t>
      </w:r>
      <w:r w:rsidRPr="00B47A91">
        <w:rPr>
          <w:rFonts w:ascii="Times New Roman" w:hAnsi="Times New Roman" w:cs="Times New Roman"/>
          <w:b/>
          <w:sz w:val="28"/>
          <w:szCs w:val="28"/>
        </w:rPr>
        <w:t xml:space="preserve"> в проектной</w:t>
      </w:r>
      <w:r w:rsidRPr="00C14639">
        <w:rPr>
          <w:rFonts w:ascii="Times New Roman" w:hAnsi="Times New Roman" w:cs="Times New Roman"/>
          <w:b/>
          <w:sz w:val="28"/>
          <w:szCs w:val="28"/>
        </w:rPr>
        <w:t xml:space="preserve"> деятельности  учащихся.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1.Энтузиаст 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2.Специалист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3.Консультант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4.Эксперт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5.Помощник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eastAsia="+mn-ea" w:hAnsi="Times New Roman" w:cs="Times New Roman"/>
          <w:b/>
          <w:color w:val="FFC000"/>
          <w:kern w:val="24"/>
          <w:sz w:val="72"/>
          <w:szCs w:val="72"/>
          <w:lang w:eastAsia="ru-RU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2.</w:t>
      </w:r>
      <w:r w:rsidRPr="00B47A91">
        <w:rPr>
          <w:rFonts w:ascii="Times New Roman" w:eastAsia="+mn-ea" w:hAnsi="Times New Roman" w:cs="Times New Roman"/>
          <w:b/>
          <w:color w:val="FFC000"/>
          <w:kern w:val="24"/>
          <w:sz w:val="72"/>
          <w:szCs w:val="72"/>
          <w:lang w:eastAsia="ru-RU"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>Укажите все правильные ответы.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Проект –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А.  в буквальном переводе с </w:t>
      </w:r>
      <w:proofErr w:type="gramStart"/>
      <w:r w:rsidRPr="00B47A91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B47A91">
        <w:rPr>
          <w:rFonts w:ascii="Times New Roman" w:hAnsi="Times New Roman" w:cs="Times New Roman"/>
          <w:sz w:val="28"/>
          <w:szCs w:val="28"/>
        </w:rPr>
        <w:t xml:space="preserve"> – «брошенный вперёд».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Б.</w:t>
      </w:r>
      <w:r w:rsidR="00C14639">
        <w:rPr>
          <w:rFonts w:ascii="Times New Roman" w:hAnsi="Times New Roman" w:cs="Times New Roman"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sz w:val="28"/>
          <w:szCs w:val="28"/>
        </w:rPr>
        <w:t xml:space="preserve"> план, замысел, текст или чертёж чего-либо, предваряющий его создание.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В.</w:t>
      </w:r>
      <w:r w:rsidR="00C14639">
        <w:rPr>
          <w:rFonts w:ascii="Times New Roman" w:hAnsi="Times New Roman" w:cs="Times New Roman"/>
          <w:sz w:val="28"/>
          <w:szCs w:val="28"/>
        </w:rPr>
        <w:t xml:space="preserve">  </w:t>
      </w:r>
      <w:r w:rsidRPr="00B47A91">
        <w:rPr>
          <w:rFonts w:ascii="Times New Roman" w:hAnsi="Times New Roman" w:cs="Times New Roman"/>
          <w:sz w:val="28"/>
          <w:szCs w:val="28"/>
        </w:rPr>
        <w:t xml:space="preserve">прототип, прообраз какого-либо объекта, вида деятельности и т. п. 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eastAsia="+mn-ea" w:hAnsi="Times New Roman" w:cs="Times New Roman"/>
          <w:b/>
          <w:color w:val="FFC000"/>
          <w:kern w:val="24"/>
          <w:sz w:val="72"/>
          <w:szCs w:val="72"/>
          <w:lang w:eastAsia="ru-RU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3.Укажите все правильные ответы.</w:t>
      </w:r>
    </w:p>
    <w:p w:rsidR="00B47A91" w:rsidRPr="00B47A91" w:rsidRDefault="00B47A91" w:rsidP="00B47A91">
      <w:pPr>
        <w:pStyle w:val="a3"/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b/>
          <w:bCs/>
          <w:sz w:val="28"/>
          <w:szCs w:val="28"/>
        </w:rPr>
        <w:t>Учебный проект это:</w:t>
      </w:r>
    </w:p>
    <w:p w:rsidR="00B47A91" w:rsidRPr="00B47A91" w:rsidRDefault="00B47A91" w:rsidP="00B47A91">
      <w:pPr>
        <w:numPr>
          <w:ilvl w:val="0"/>
          <w:numId w:val="2"/>
        </w:num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А.</w:t>
      </w:r>
      <w:r w:rsidRPr="00B47A91">
        <w:rPr>
          <w:rFonts w:ascii="Times New Roman" w:eastAsia="+mn-ea" w:hAnsi="Times New Roman" w:cs="Times New Roman"/>
          <w:color w:val="FFFFFF"/>
          <w:kern w:val="24"/>
          <w:sz w:val="48"/>
          <w:szCs w:val="48"/>
          <w:lang w:eastAsia="ru-RU"/>
        </w:rPr>
        <w:t xml:space="preserve"> </w:t>
      </w:r>
      <w:r w:rsidRPr="00B47A91">
        <w:rPr>
          <w:rFonts w:ascii="Times New Roman" w:hAnsi="Times New Roman" w:cs="Times New Roman"/>
          <w:sz w:val="28"/>
          <w:szCs w:val="28"/>
        </w:rPr>
        <w:t>задание для учащихся, сформулированное в виде проблемы;</w:t>
      </w:r>
    </w:p>
    <w:p w:rsidR="00B47A91" w:rsidRPr="00B47A91" w:rsidRDefault="00B47A91" w:rsidP="00B47A91">
      <w:pPr>
        <w:pStyle w:val="a3"/>
        <w:numPr>
          <w:ilvl w:val="0"/>
          <w:numId w:val="2"/>
        </w:num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Б. </w:t>
      </w:r>
      <w:r w:rsidR="00C14639">
        <w:rPr>
          <w:rFonts w:ascii="Times New Roman" w:hAnsi="Times New Roman" w:cs="Times New Roman"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sz w:val="28"/>
          <w:szCs w:val="28"/>
        </w:rPr>
        <w:t>целенаправленная деятельность детей;</w:t>
      </w:r>
    </w:p>
    <w:p w:rsidR="00B47A91" w:rsidRPr="00B47A91" w:rsidRDefault="00B47A91" w:rsidP="00B47A91">
      <w:pPr>
        <w:pStyle w:val="a3"/>
        <w:numPr>
          <w:ilvl w:val="0"/>
          <w:numId w:val="2"/>
        </w:num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В. форма организации взаимодействия учащихся с учителем и учащихся между собой;</w:t>
      </w:r>
    </w:p>
    <w:p w:rsidR="00B47A91" w:rsidRPr="00B47A91" w:rsidRDefault="00B47A91" w:rsidP="00B47A91">
      <w:pPr>
        <w:pStyle w:val="a3"/>
        <w:numPr>
          <w:ilvl w:val="0"/>
          <w:numId w:val="2"/>
        </w:num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Г.</w:t>
      </w:r>
      <w:r w:rsidR="00C14639">
        <w:rPr>
          <w:rFonts w:ascii="Times New Roman" w:hAnsi="Times New Roman" w:cs="Times New Roman"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sz w:val="28"/>
          <w:szCs w:val="28"/>
        </w:rPr>
        <w:t xml:space="preserve">результат деятельности как найденный ими способ решения проблемы проекта.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4.</w:t>
      </w:r>
      <w:r w:rsidRPr="00B47A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Распредели  этапы работы методом проекта правильно.            </w:t>
      </w:r>
      <w:r w:rsidRPr="00B47A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</w:p>
    <w:p w:rsidR="00B47A91" w:rsidRPr="00B47A91" w:rsidRDefault="00C14639" w:rsidP="00B47A91">
      <w:pPr>
        <w:ind w:left="284" w:right="282" w:hanging="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B47A91" w:rsidRPr="00B47A91">
        <w:rPr>
          <w:rFonts w:ascii="Times New Roman" w:hAnsi="Times New Roman" w:cs="Times New Roman"/>
          <w:bCs/>
          <w:iCs/>
          <w:sz w:val="28"/>
          <w:szCs w:val="28"/>
        </w:rPr>
        <w:t xml:space="preserve">1-ый этап  –                        А.   организация деятельности.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B47A91">
        <w:rPr>
          <w:rFonts w:ascii="Times New Roman" w:hAnsi="Times New Roman" w:cs="Times New Roman"/>
          <w:bCs/>
          <w:iCs/>
          <w:sz w:val="28"/>
          <w:szCs w:val="28"/>
        </w:rPr>
        <w:t xml:space="preserve">   2-ой эт</w:t>
      </w:r>
      <w:r w:rsidR="00C14639">
        <w:rPr>
          <w:rFonts w:ascii="Times New Roman" w:hAnsi="Times New Roman" w:cs="Times New Roman"/>
          <w:bCs/>
          <w:iCs/>
          <w:sz w:val="28"/>
          <w:szCs w:val="28"/>
        </w:rPr>
        <w:t xml:space="preserve">ап –                          </w:t>
      </w:r>
      <w:r w:rsidRPr="00B47A91">
        <w:rPr>
          <w:rFonts w:ascii="Times New Roman" w:hAnsi="Times New Roman" w:cs="Times New Roman"/>
          <w:bCs/>
          <w:iCs/>
          <w:sz w:val="28"/>
          <w:szCs w:val="28"/>
        </w:rPr>
        <w:t>Б.  осуществление деятельности.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7A91">
        <w:rPr>
          <w:rFonts w:ascii="Times New Roman" w:hAnsi="Times New Roman" w:cs="Times New Roman"/>
          <w:bCs/>
          <w:iCs/>
          <w:sz w:val="28"/>
          <w:szCs w:val="28"/>
        </w:rPr>
        <w:t>3-ий этап</w:t>
      </w:r>
      <w:r w:rsidR="00C14639">
        <w:rPr>
          <w:rFonts w:ascii="Times New Roman" w:hAnsi="Times New Roman" w:cs="Times New Roman"/>
          <w:bCs/>
          <w:sz w:val="28"/>
          <w:szCs w:val="28"/>
        </w:rPr>
        <w:t xml:space="preserve"> –                          </w:t>
      </w:r>
      <w:r w:rsidRPr="00B47A91">
        <w:rPr>
          <w:rFonts w:ascii="Times New Roman" w:hAnsi="Times New Roman" w:cs="Times New Roman"/>
          <w:bCs/>
          <w:sz w:val="28"/>
          <w:szCs w:val="28"/>
        </w:rPr>
        <w:t xml:space="preserve">В.   </w:t>
      </w:r>
      <w:r w:rsidRPr="00B47A91">
        <w:rPr>
          <w:rFonts w:ascii="Times New Roman" w:hAnsi="Times New Roman" w:cs="Times New Roman"/>
          <w:bCs/>
          <w:iCs/>
          <w:sz w:val="28"/>
          <w:szCs w:val="28"/>
        </w:rPr>
        <w:t>презентация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B47A91">
        <w:rPr>
          <w:rFonts w:ascii="Times New Roman" w:hAnsi="Times New Roman" w:cs="Times New Roman"/>
          <w:bCs/>
          <w:iCs/>
          <w:sz w:val="28"/>
          <w:szCs w:val="28"/>
        </w:rPr>
        <w:t xml:space="preserve">  4-ый эта</w:t>
      </w:r>
      <w:r w:rsidR="00C14639">
        <w:rPr>
          <w:rFonts w:ascii="Times New Roman" w:hAnsi="Times New Roman" w:cs="Times New Roman"/>
          <w:bCs/>
          <w:iCs/>
          <w:sz w:val="28"/>
          <w:szCs w:val="28"/>
        </w:rPr>
        <w:t xml:space="preserve">п -                            </w:t>
      </w:r>
      <w:r w:rsidRPr="00B47A91">
        <w:rPr>
          <w:rFonts w:ascii="Times New Roman" w:hAnsi="Times New Roman" w:cs="Times New Roman"/>
          <w:bCs/>
          <w:iCs/>
          <w:sz w:val="28"/>
          <w:szCs w:val="28"/>
        </w:rPr>
        <w:t>Г.   погружение в проект.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7A91">
        <w:rPr>
          <w:rFonts w:ascii="Times New Roman" w:hAnsi="Times New Roman" w:cs="Times New Roman"/>
          <w:b/>
          <w:bCs/>
          <w:iCs/>
          <w:sz w:val="28"/>
          <w:szCs w:val="28"/>
        </w:rPr>
        <w:t>Внеси ответы в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1-ый этап  –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2-ый этап  –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3-ый этап  –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4-ый этап  –                        </w:t>
            </w:r>
          </w:p>
        </w:tc>
      </w:tr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5.</w:t>
      </w:r>
      <w:r w:rsidRPr="00B47A91">
        <w:rPr>
          <w:rFonts w:ascii="Times New Roman" w:eastAsia="+mj-ea" w:hAnsi="Times New Roman" w:cs="Times New Roman"/>
          <w:b/>
          <w:bCs/>
          <w:color w:val="FFFF00"/>
          <w:kern w:val="24"/>
          <w:sz w:val="64"/>
          <w:szCs w:val="64"/>
        </w:rPr>
        <w:t xml:space="preserve"> </w:t>
      </w:r>
      <w:r w:rsidRPr="00B47A9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Распредели</w:t>
      </w:r>
      <w:r w:rsidRPr="00B47A91">
        <w:rPr>
          <w:rFonts w:ascii="Times New Roman" w:eastAsia="+mj-ea" w:hAnsi="Times New Roman" w:cs="Times New Roman"/>
          <w:b/>
          <w:bCs/>
          <w:color w:val="FFFF00"/>
          <w:kern w:val="24"/>
          <w:sz w:val="64"/>
          <w:szCs w:val="64"/>
        </w:rPr>
        <w:t xml:space="preserve"> </w:t>
      </w:r>
      <w:r w:rsidRPr="00B47A9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все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примерные темы проектов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br/>
        <w:t>(в зависимости от воспитательных задач).</w:t>
      </w:r>
    </w:p>
    <w:tbl>
      <w:tblPr>
        <w:tblStyle w:val="a4"/>
        <w:tblW w:w="0" w:type="auto"/>
        <w:tblLook w:val="04A0"/>
      </w:tblPr>
      <w:tblGrid>
        <w:gridCol w:w="2522"/>
        <w:gridCol w:w="2393"/>
        <w:gridCol w:w="2393"/>
        <w:gridCol w:w="2393"/>
      </w:tblGrid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А. Спортивно-оздоровительное воспитание.</w:t>
            </w:r>
            <w:r w:rsidRPr="00B47A91">
              <w:rPr>
                <w:rFonts w:ascii="Times New Roman" w:eastAsia="+mn-ea" w:hAnsi="Times New Roman" w:cs="Times New Roman"/>
                <w:bCs/>
                <w:i/>
                <w:iCs/>
                <w:color w:val="002060"/>
                <w:kern w:val="24"/>
                <w:sz w:val="64"/>
                <w:szCs w:val="64"/>
              </w:rPr>
              <w:t xml:space="preserve">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64"/>
                <w:szCs w:val="64"/>
                <w:lang w:eastAsia="ru-RU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47A91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64"/>
                <w:szCs w:val="64"/>
                <w:lang w:eastAsia="ru-RU"/>
              </w:rPr>
              <w:t xml:space="preserve"> 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Безопасный город.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47A91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64"/>
                <w:szCs w:val="64"/>
                <w:lang w:eastAsia="ru-RU"/>
              </w:rPr>
              <w:t xml:space="preserve"> 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Школа вежливых наук.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История маленького зёрнышка.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Б.</w:t>
            </w:r>
            <w:r w:rsidRPr="00B47A91">
              <w:rPr>
                <w:rFonts w:ascii="Times New Roman" w:eastAsia="+mj-ea" w:hAnsi="Times New Roman" w:cs="Times New Roman"/>
                <w:bCs/>
                <w:color w:val="953735"/>
                <w:kern w:val="24"/>
                <w:sz w:val="80"/>
                <w:szCs w:val="80"/>
              </w:rPr>
              <w:t xml:space="preserve"> </w:t>
            </w: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Нравственно-патриотическое воспитание.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Слово – не воробей.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47A91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64"/>
                <w:szCs w:val="64"/>
                <w:lang w:eastAsia="ru-RU"/>
              </w:rPr>
              <w:t xml:space="preserve"> 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Жалобная книга природы.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Остров добрых дел.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Pr="00B47A91">
              <w:rPr>
                <w:rFonts w:ascii="Times New Roman" w:eastAsia="+mj-ea" w:hAnsi="Times New Roman" w:cs="Times New Roman"/>
                <w:bCs/>
                <w:color w:val="007635"/>
                <w:kern w:val="24"/>
                <w:sz w:val="88"/>
                <w:szCs w:val="88"/>
              </w:rPr>
              <w:t xml:space="preserve"> </w:t>
            </w: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Моя зелёная планета.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Встречают по одёжке.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Город будущего.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B47A91">
              <w:rPr>
                <w:rFonts w:ascii="Times New Roman" w:eastAsia="+mj-ea" w:hAnsi="Times New Roman" w:cs="Times New Roman"/>
                <w:bCs/>
                <w:color w:val="FF0000"/>
                <w:kern w:val="24"/>
                <w:sz w:val="80"/>
                <w:szCs w:val="80"/>
              </w:rPr>
              <w:t xml:space="preserve"> </w:t>
            </w:r>
            <w:r w:rsidRPr="00B47A91">
              <w:rPr>
                <w:rFonts w:ascii="Times New Roman" w:hAnsi="Times New Roman" w:cs="Times New Roman"/>
                <w:bCs/>
                <w:sz w:val="28"/>
                <w:szCs w:val="28"/>
              </w:rPr>
              <w:t>Этическое и эстетическое воспитание.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Красная книга моего города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64"/>
                <w:szCs w:val="64"/>
                <w:lang w:eastAsia="ru-RU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B47A91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64"/>
                <w:szCs w:val="64"/>
                <w:lang w:eastAsia="ru-RU"/>
              </w:rPr>
              <w:t xml:space="preserve"> 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Правильное питание. 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Позвольте пригласить на бал.</w:t>
            </w: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7A91">
        <w:rPr>
          <w:rFonts w:ascii="Times New Roman" w:hAnsi="Times New Roman" w:cs="Times New Roman"/>
          <w:b/>
          <w:bCs/>
          <w:iCs/>
          <w:sz w:val="28"/>
          <w:szCs w:val="28"/>
        </w:rPr>
        <w:t>Внеси ответы в таблицу.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B47A91" w:rsidRPr="00B47A91" w:rsidTr="00B47A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1" w:rsidRPr="00B47A91" w:rsidRDefault="00B47A91" w:rsidP="00B47A91">
            <w:pPr>
              <w:ind w:left="284" w:right="282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7A91" w:rsidRPr="00B47A91" w:rsidRDefault="00B47A91" w:rsidP="00B47A91">
      <w:pPr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91" w:rsidRPr="00B47A91" w:rsidRDefault="00B47A91" w:rsidP="00B47A91">
      <w:pPr>
        <w:ind w:left="284" w:right="282" w:hanging="284"/>
        <w:rPr>
          <w:rFonts w:ascii="Times New Roman" w:eastAsia="+mn-ea" w:hAnsi="Times New Roman" w:cs="Times New Roman"/>
          <w:b/>
          <w:color w:val="FFC000"/>
          <w:kern w:val="24"/>
          <w:sz w:val="72"/>
          <w:szCs w:val="72"/>
          <w:lang w:eastAsia="ru-RU"/>
        </w:rPr>
      </w:pPr>
      <w:r w:rsidRPr="00B47A9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47A91">
        <w:rPr>
          <w:rFonts w:ascii="Times New Roman" w:eastAsia="+mj-ea" w:hAnsi="Times New Roman" w:cs="Times New Roman"/>
          <w:b/>
          <w:bCs/>
          <w:color w:val="006633"/>
          <w:kern w:val="24"/>
          <w:sz w:val="64"/>
          <w:szCs w:val="64"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>Укажите все правильные ответы.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47A91">
        <w:rPr>
          <w:rFonts w:ascii="Times New Roman" w:hAnsi="Times New Roman" w:cs="Times New Roman"/>
          <w:b/>
          <w:bCs/>
          <w:sz w:val="28"/>
          <w:szCs w:val="28"/>
        </w:rPr>
        <w:t>Технологии, в которых используется проектирование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А.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bCs/>
          <w:sz w:val="28"/>
          <w:szCs w:val="28"/>
        </w:rPr>
        <w:t xml:space="preserve">Технология проектирования учебной деятельности </w:t>
      </w:r>
      <w:proofErr w:type="spellStart"/>
      <w:r w:rsidRPr="00B47A91">
        <w:rPr>
          <w:rFonts w:ascii="Times New Roman" w:hAnsi="Times New Roman" w:cs="Times New Roman"/>
          <w:bCs/>
          <w:sz w:val="28"/>
          <w:szCs w:val="28"/>
        </w:rPr>
        <w:t>Монахова</w:t>
      </w:r>
      <w:proofErr w:type="spellEnd"/>
      <w:r w:rsidRPr="00B47A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7A91" w:rsidRPr="00B47A91" w:rsidRDefault="00C14639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B47A91" w:rsidRPr="00B47A9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7A91" w:rsidRPr="00B47A91">
        <w:rPr>
          <w:rFonts w:ascii="Times New Roman" w:hAnsi="Times New Roman" w:cs="Times New Roman"/>
          <w:bCs/>
          <w:sz w:val="28"/>
          <w:szCs w:val="28"/>
        </w:rPr>
        <w:t xml:space="preserve">Метод проекта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 xml:space="preserve">В.  </w:t>
      </w:r>
      <w:r w:rsidR="00C146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47A91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 </w:t>
      </w:r>
    </w:p>
    <w:p w:rsidR="00B47A91" w:rsidRPr="00B47A91" w:rsidRDefault="00C14639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   </w:t>
      </w:r>
      <w:r w:rsidR="00B47A91" w:rsidRPr="00B47A91">
        <w:rPr>
          <w:rFonts w:ascii="Times New Roman" w:hAnsi="Times New Roman" w:cs="Times New Roman"/>
          <w:bCs/>
          <w:sz w:val="28"/>
          <w:szCs w:val="28"/>
        </w:rPr>
        <w:t>Технология проектирования учебной деятельности Зайцева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45678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47A91">
        <w:rPr>
          <w:rFonts w:ascii="Times New Roman" w:eastAsia="+mj-ea" w:hAnsi="Times New Roman" w:cs="Times New Roman"/>
          <w:color w:val="CC0000"/>
          <w:kern w:val="24"/>
          <w:sz w:val="56"/>
          <w:szCs w:val="56"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 xml:space="preserve">Укажите правильный ответ. 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t>Проектирование</w:t>
      </w:r>
      <w:r w:rsidR="00456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t>- это: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А. детально описанный прообраз будущего объекта, вида деятельности.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Б.</w:t>
      </w:r>
      <w:r w:rsidRPr="00B47A91">
        <w:rPr>
          <w:rFonts w:ascii="Times New Roman" w:eastAsia="+mj-ea" w:hAnsi="Times New Roman" w:cs="Times New Roman"/>
          <w:color w:val="000000"/>
          <w:kern w:val="24"/>
          <w:sz w:val="56"/>
          <w:szCs w:val="56"/>
        </w:rPr>
        <w:t xml:space="preserve"> </w:t>
      </w:r>
      <w:r w:rsidRPr="00B47A91">
        <w:rPr>
          <w:rFonts w:ascii="Times New Roman" w:hAnsi="Times New Roman" w:cs="Times New Roman"/>
          <w:bCs/>
          <w:sz w:val="28"/>
          <w:szCs w:val="28"/>
        </w:rPr>
        <w:t>деятельность, связанная с придумыванием нового способа решения проблемы, преодоления трудности.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В.</w:t>
      </w:r>
      <w:r w:rsidRPr="00B47A91">
        <w:rPr>
          <w:rFonts w:ascii="Times New Roman" w:eastAsia="+mj-ea" w:hAnsi="Times New Roman" w:cs="Times New Roman"/>
          <w:color w:val="000000"/>
          <w:kern w:val="24"/>
          <w:sz w:val="56"/>
          <w:szCs w:val="56"/>
        </w:rPr>
        <w:t xml:space="preserve"> </w:t>
      </w:r>
      <w:r w:rsidRPr="00B47A91">
        <w:rPr>
          <w:rFonts w:ascii="Times New Roman" w:hAnsi="Times New Roman" w:cs="Times New Roman"/>
          <w:bCs/>
          <w:sz w:val="28"/>
          <w:szCs w:val="28"/>
        </w:rPr>
        <w:t>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8.</w:t>
      </w:r>
      <w:r w:rsidRPr="00B47A91">
        <w:rPr>
          <w:rFonts w:ascii="Times New Roman" w:eastAsia="+mj-ea" w:hAnsi="Times New Roman" w:cs="Times New Roman"/>
          <w:b/>
          <w:color w:val="002060"/>
          <w:kern w:val="24"/>
          <w:sz w:val="84"/>
          <w:szCs w:val="84"/>
        </w:rPr>
        <w:t xml:space="preserve"> </w:t>
      </w:r>
      <w:r w:rsidR="0045678A">
        <w:rPr>
          <w:rFonts w:ascii="Times New Roman" w:hAnsi="Times New Roman" w:cs="Times New Roman"/>
          <w:b/>
          <w:sz w:val="28"/>
          <w:szCs w:val="28"/>
        </w:rPr>
        <w:t>Виды презентации проектов  (</w:t>
      </w:r>
      <w:r w:rsidRPr="00B47A91">
        <w:rPr>
          <w:rFonts w:ascii="Times New Roman" w:hAnsi="Times New Roman" w:cs="Times New Roman"/>
          <w:b/>
          <w:sz w:val="28"/>
          <w:szCs w:val="28"/>
        </w:rPr>
        <w:t>перечислите все виды)</w:t>
      </w:r>
      <w:r w:rsidR="00456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47A91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47A91">
        <w:rPr>
          <w:rFonts w:ascii="Times New Roman" w:eastAsia="+mj-ea" w:hAnsi="Times New Roman" w:cs="Times New Roman"/>
          <w:b/>
          <w:bCs/>
          <w:color w:val="002060"/>
          <w:kern w:val="24"/>
          <w:sz w:val="92"/>
          <w:szCs w:val="92"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 xml:space="preserve">Укажите все правильные ответы.  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t>По доминирующему типу деятельности проекты бывают: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1.</w:t>
      </w:r>
      <w:r w:rsidR="0045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47A91">
        <w:rPr>
          <w:rFonts w:ascii="Times New Roman" w:hAnsi="Times New Roman" w:cs="Times New Roman"/>
          <w:bCs/>
          <w:sz w:val="28"/>
          <w:szCs w:val="28"/>
        </w:rPr>
        <w:t>Практико</w:t>
      </w:r>
      <w:proofErr w:type="spellEnd"/>
      <w:r w:rsidRPr="00B47A91">
        <w:rPr>
          <w:rFonts w:ascii="Times New Roman" w:hAnsi="Times New Roman" w:cs="Times New Roman"/>
          <w:bCs/>
          <w:sz w:val="28"/>
          <w:szCs w:val="28"/>
        </w:rPr>
        <w:t xml:space="preserve"> - ориентированные</w:t>
      </w:r>
      <w:proofErr w:type="gramEnd"/>
      <w:r w:rsidRPr="00B47A91">
        <w:rPr>
          <w:rFonts w:ascii="Times New Roman" w:hAnsi="Times New Roman" w:cs="Times New Roman"/>
          <w:bCs/>
          <w:sz w:val="28"/>
          <w:szCs w:val="28"/>
        </w:rPr>
        <w:t>;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2.</w:t>
      </w:r>
      <w:r w:rsidR="0045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bCs/>
          <w:sz w:val="28"/>
          <w:szCs w:val="28"/>
        </w:rPr>
        <w:t>Исследовательские;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 xml:space="preserve">3. Информационные;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4. Творческие;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>5.</w:t>
      </w:r>
      <w:r w:rsidR="00456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bCs/>
          <w:sz w:val="28"/>
          <w:szCs w:val="28"/>
        </w:rPr>
        <w:t xml:space="preserve">Ролевой. </w:t>
      </w:r>
    </w:p>
    <w:p w:rsidR="00B47A91" w:rsidRPr="00B47A91" w:rsidRDefault="00B47A91" w:rsidP="00B47A91">
      <w:pPr>
        <w:ind w:left="284" w:right="282" w:hanging="284"/>
        <w:rPr>
          <w:rFonts w:ascii="Times New Roman" w:eastAsia="+mn-ea" w:hAnsi="Times New Roman" w:cs="Times New Roman"/>
          <w:b/>
          <w:bCs/>
          <w:i/>
          <w:iCs/>
          <w:color w:val="006600"/>
          <w:kern w:val="24"/>
          <w:sz w:val="48"/>
          <w:szCs w:val="48"/>
        </w:rPr>
      </w:pPr>
      <w:r w:rsidRPr="0045678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47A91">
        <w:rPr>
          <w:rFonts w:ascii="Times New Roman" w:eastAsia="+mn-ea" w:hAnsi="Times New Roman" w:cs="Times New Roman"/>
          <w:b/>
          <w:bCs/>
          <w:i/>
          <w:iCs/>
          <w:color w:val="006600"/>
          <w:kern w:val="24"/>
          <w:sz w:val="48"/>
          <w:szCs w:val="48"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 xml:space="preserve">Укажите правильный ответ. </w:t>
      </w:r>
      <w:r w:rsidRPr="00B47A91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</w:rPr>
        <w:t>Метод проектов был разработан в начале XX века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 xml:space="preserve">    А.Уильям </w:t>
      </w:r>
      <w:proofErr w:type="spellStart"/>
      <w:r w:rsidRPr="00B47A91">
        <w:rPr>
          <w:rFonts w:ascii="Times New Roman" w:hAnsi="Times New Roman" w:cs="Times New Roman"/>
          <w:bCs/>
          <w:sz w:val="28"/>
          <w:szCs w:val="28"/>
        </w:rPr>
        <w:t>Херд</w:t>
      </w:r>
      <w:proofErr w:type="spellEnd"/>
      <w:r w:rsidRPr="00B4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7A91">
        <w:rPr>
          <w:rFonts w:ascii="Times New Roman" w:hAnsi="Times New Roman" w:cs="Times New Roman"/>
          <w:bCs/>
          <w:sz w:val="28"/>
          <w:szCs w:val="28"/>
        </w:rPr>
        <w:t>Киллпатрик</w:t>
      </w:r>
      <w:proofErr w:type="spellEnd"/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 xml:space="preserve">    Б. Станислав Теофилович </w:t>
      </w:r>
      <w:proofErr w:type="spellStart"/>
      <w:r w:rsidRPr="00B47A91">
        <w:rPr>
          <w:rFonts w:ascii="Times New Roman" w:hAnsi="Times New Roman" w:cs="Times New Roman"/>
          <w:bCs/>
          <w:sz w:val="28"/>
          <w:szCs w:val="28"/>
        </w:rPr>
        <w:t>Шацкий</w:t>
      </w:r>
      <w:proofErr w:type="spellEnd"/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iCs/>
          <w:sz w:val="28"/>
          <w:szCs w:val="28"/>
        </w:rPr>
        <w:t xml:space="preserve">     В.Джон </w:t>
      </w:r>
      <w:proofErr w:type="spellStart"/>
      <w:r w:rsidRPr="00B47A91">
        <w:rPr>
          <w:rFonts w:ascii="Times New Roman" w:hAnsi="Times New Roman" w:cs="Times New Roman"/>
          <w:bCs/>
          <w:iCs/>
          <w:sz w:val="28"/>
          <w:szCs w:val="28"/>
        </w:rPr>
        <w:t>Дьюи</w:t>
      </w:r>
      <w:proofErr w:type="spellEnd"/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Cs/>
          <w:sz w:val="28"/>
          <w:szCs w:val="28"/>
        </w:rPr>
      </w:pPr>
      <w:r w:rsidRPr="00B47A91">
        <w:rPr>
          <w:rFonts w:ascii="Times New Roman" w:hAnsi="Times New Roman" w:cs="Times New Roman"/>
          <w:bCs/>
          <w:sz w:val="28"/>
          <w:szCs w:val="28"/>
        </w:rPr>
        <w:t xml:space="preserve">     Г.  Сергей Иосифович Гессен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B47A9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B47A91">
        <w:rPr>
          <w:rFonts w:ascii="Times New Roman" w:eastAsia="+mj-ea" w:hAnsi="Times New Roman" w:cs="Times New Roman"/>
          <w:b/>
          <w:color w:val="000000"/>
          <w:kern w:val="24"/>
          <w:sz w:val="60"/>
          <w:szCs w:val="60"/>
        </w:rPr>
        <w:t xml:space="preserve"> </w:t>
      </w:r>
      <w:r w:rsidRPr="00B47A9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Исправь ошибки.  </w:t>
      </w:r>
      <w:r w:rsidRPr="00B47A91">
        <w:rPr>
          <w:rFonts w:ascii="Times New Roman" w:hAnsi="Times New Roman" w:cs="Times New Roman"/>
          <w:b/>
          <w:bCs/>
          <w:sz w:val="28"/>
          <w:szCs w:val="28"/>
        </w:rPr>
        <w:t>Из исследований известно, что учащиеся удерживают в памяти: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   10% от того, что основано на личном опыте;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– 26% от того, что они слышат;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– 30% от того, что они видят;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– 50% от того, что они говорят (проговаривают) в то время, как делают;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– 70% от того, что они обсуждают с другими;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 xml:space="preserve">– 80% от того, что они читают; 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– 90 % от того, что они видят и слышат;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sz w:val="28"/>
          <w:szCs w:val="28"/>
        </w:rPr>
      </w:pPr>
      <w:r w:rsidRPr="00B47A91">
        <w:rPr>
          <w:rFonts w:ascii="Times New Roman" w:hAnsi="Times New Roman" w:cs="Times New Roman"/>
          <w:sz w:val="28"/>
          <w:szCs w:val="28"/>
        </w:rPr>
        <w:t>– 95% от того, чему они обучаются сами.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>12.</w:t>
      </w:r>
      <w:r w:rsidR="0045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A91">
        <w:rPr>
          <w:rFonts w:ascii="Times New Roman" w:hAnsi="Times New Roman" w:cs="Times New Roman"/>
          <w:b/>
          <w:sz w:val="28"/>
          <w:szCs w:val="28"/>
        </w:rPr>
        <w:t xml:space="preserve">Продолжи </w:t>
      </w:r>
    </w:p>
    <w:p w:rsidR="00B47A91" w:rsidRPr="00B47A91" w:rsidRDefault="00B47A91" w:rsidP="00B47A91">
      <w:pPr>
        <w:ind w:left="284" w:right="282" w:hanging="284"/>
        <w:rPr>
          <w:rFonts w:ascii="Times New Roman" w:hAnsi="Times New Roman" w:cs="Times New Roman"/>
          <w:b/>
          <w:sz w:val="28"/>
          <w:szCs w:val="28"/>
        </w:rPr>
      </w:pPr>
      <w:r w:rsidRPr="00B47A91">
        <w:rPr>
          <w:rFonts w:ascii="Times New Roman" w:hAnsi="Times New Roman" w:cs="Times New Roman"/>
          <w:b/>
          <w:sz w:val="28"/>
          <w:szCs w:val="28"/>
        </w:rPr>
        <w:t xml:space="preserve"> Суть метода проекта...</w:t>
      </w:r>
    </w:p>
    <w:p w:rsidR="006C7D6F" w:rsidRPr="00B47A91" w:rsidRDefault="006C7D6F" w:rsidP="00B47A91">
      <w:pPr>
        <w:ind w:left="284" w:right="282" w:hanging="284"/>
        <w:rPr>
          <w:rFonts w:ascii="Times New Roman" w:hAnsi="Times New Roman" w:cs="Times New Roman"/>
        </w:rPr>
      </w:pPr>
    </w:p>
    <w:sectPr w:rsidR="006C7D6F" w:rsidRPr="00B47A91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2DC"/>
    <w:multiLevelType w:val="hybridMultilevel"/>
    <w:tmpl w:val="C07C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D4ABD"/>
    <w:multiLevelType w:val="hybridMultilevel"/>
    <w:tmpl w:val="D95C394C"/>
    <w:lvl w:ilvl="0" w:tplc="6118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0EE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89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69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8F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A7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02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EB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47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47A91"/>
    <w:rsid w:val="000C3032"/>
    <w:rsid w:val="00341A0A"/>
    <w:rsid w:val="0045678A"/>
    <w:rsid w:val="006B3BE3"/>
    <w:rsid w:val="006C7D6F"/>
    <w:rsid w:val="007C4301"/>
    <w:rsid w:val="00A1764F"/>
    <w:rsid w:val="00B47A91"/>
    <w:rsid w:val="00C14639"/>
    <w:rsid w:val="00D424F1"/>
    <w:rsid w:val="00E1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91"/>
    <w:pPr>
      <w:ind w:left="720"/>
      <w:contextualSpacing/>
    </w:pPr>
  </w:style>
  <w:style w:type="table" w:styleId="a4">
    <w:name w:val="Table Grid"/>
    <w:basedOn w:val="a1"/>
    <w:uiPriority w:val="59"/>
    <w:rsid w:val="00B4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2021-11-01T20:07:00Z</dcterms:created>
  <dcterms:modified xsi:type="dcterms:W3CDTF">2021-11-02T12:46:00Z</dcterms:modified>
</cp:coreProperties>
</file>