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4" w:rsidRDefault="00114134" w:rsidP="00114134">
      <w:pPr>
        <w:jc w:val="both"/>
        <w:rPr>
          <w:rFonts w:ascii="Times New Roman" w:hAnsi="Times New Roman" w:cs="Times New Roman"/>
          <w:b/>
          <w:sz w:val="28"/>
          <w:szCs w:val="28"/>
        </w:rPr>
      </w:pPr>
      <w:r>
        <w:rPr>
          <w:rFonts w:ascii="Times New Roman" w:hAnsi="Times New Roman" w:cs="Times New Roman"/>
          <w:b/>
          <w:sz w:val="28"/>
          <w:szCs w:val="28"/>
        </w:rPr>
        <w:t>Группа:15 УНК  Дистанционное обучение</w:t>
      </w:r>
    </w:p>
    <w:p w:rsidR="00114134" w:rsidRDefault="00114134" w:rsidP="00114134">
      <w:pPr>
        <w:jc w:val="both"/>
        <w:rPr>
          <w:rFonts w:ascii="Times New Roman" w:hAnsi="Times New Roman" w:cs="Times New Roman"/>
          <w:sz w:val="28"/>
          <w:szCs w:val="28"/>
        </w:rPr>
      </w:pPr>
      <w:r>
        <w:rPr>
          <w:rFonts w:ascii="Times New Roman" w:hAnsi="Times New Roman" w:cs="Times New Roman"/>
          <w:b/>
          <w:sz w:val="28"/>
          <w:szCs w:val="28"/>
        </w:rPr>
        <w:t>Дисциплина: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Методика обучения продуктивным видам деятельности</w:t>
      </w:r>
      <w:r>
        <w:rPr>
          <w:rFonts w:ascii="Times New Roman" w:hAnsi="Times New Roman" w:cs="Times New Roman"/>
          <w:sz w:val="28"/>
          <w:szCs w:val="28"/>
        </w:rPr>
        <w:t xml:space="preserve"> </w:t>
      </w:r>
    </w:p>
    <w:p w:rsidR="00114134" w:rsidRDefault="00114134" w:rsidP="00114134">
      <w:pPr>
        <w:jc w:val="both"/>
        <w:rPr>
          <w:rFonts w:ascii="Times New Roman" w:hAnsi="Times New Roman" w:cs="Times New Roman"/>
          <w:sz w:val="28"/>
          <w:szCs w:val="28"/>
        </w:rPr>
      </w:pPr>
      <w:r>
        <w:rPr>
          <w:rFonts w:ascii="Times New Roman" w:hAnsi="Times New Roman" w:cs="Times New Roman"/>
          <w:b/>
          <w:sz w:val="28"/>
          <w:szCs w:val="28"/>
        </w:rPr>
        <w:t>Урок:</w:t>
      </w:r>
      <w:r>
        <w:rPr>
          <w:rFonts w:ascii="Times New Roman" w:hAnsi="Times New Roman" w:cs="Times New Roman"/>
          <w:sz w:val="28"/>
          <w:szCs w:val="28"/>
        </w:rPr>
        <w:t xml:space="preserve">  № 7 и 8</w:t>
      </w:r>
    </w:p>
    <w:p w:rsidR="00114134" w:rsidRDefault="00114134" w:rsidP="00114134">
      <w:pPr>
        <w:jc w:val="both"/>
        <w:rPr>
          <w:rFonts w:ascii="Times New Roman" w:hAnsi="Times New Roman" w:cs="Times New Roman"/>
          <w:sz w:val="28"/>
          <w:szCs w:val="28"/>
        </w:rPr>
      </w:pPr>
      <w:r>
        <w:rPr>
          <w:rFonts w:ascii="Times New Roman" w:hAnsi="Times New Roman" w:cs="Times New Roman"/>
          <w:b/>
          <w:sz w:val="28"/>
          <w:szCs w:val="28"/>
        </w:rPr>
        <w:t>Дата:</w:t>
      </w:r>
      <w:r w:rsidR="00C4393E">
        <w:rPr>
          <w:rFonts w:ascii="Times New Roman" w:hAnsi="Times New Roman" w:cs="Times New Roman"/>
          <w:sz w:val="28"/>
          <w:szCs w:val="28"/>
        </w:rPr>
        <w:t xml:space="preserve"> 05</w:t>
      </w:r>
      <w:r>
        <w:rPr>
          <w:rFonts w:ascii="Times New Roman" w:hAnsi="Times New Roman" w:cs="Times New Roman"/>
          <w:sz w:val="28"/>
          <w:szCs w:val="28"/>
        </w:rPr>
        <w:t>.11.2021</w:t>
      </w:r>
    </w:p>
    <w:p w:rsidR="00114134" w:rsidRDefault="00114134" w:rsidP="00114134">
      <w:pPr>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0043467C" w:rsidRPr="0043467C">
        <w:rPr>
          <w:rFonts w:ascii="Times New Roman" w:hAnsi="Times New Roman" w:cs="Times New Roman"/>
          <w:sz w:val="28"/>
          <w:szCs w:val="28"/>
        </w:rPr>
        <w:t>Система дидактических принципов и методов обучения изобразительному искусству в школе.</w:t>
      </w:r>
    </w:p>
    <w:p w:rsidR="00114134" w:rsidRPr="0043467C" w:rsidRDefault="00114134" w:rsidP="00114134">
      <w:pPr>
        <w:jc w:val="both"/>
        <w:rPr>
          <w:rFonts w:ascii="Times New Roman" w:hAnsi="Times New Roman" w:cs="Times New Roman"/>
          <w:sz w:val="28"/>
          <w:szCs w:val="28"/>
        </w:rPr>
      </w:pPr>
      <w:r>
        <w:rPr>
          <w:rFonts w:ascii="Times New Roman" w:hAnsi="Times New Roman" w:cs="Times New Roman"/>
          <w:b/>
          <w:sz w:val="28"/>
          <w:szCs w:val="28"/>
        </w:rPr>
        <w:t>Цель:</w:t>
      </w:r>
      <w:r w:rsidR="0043467C" w:rsidRPr="0043467C">
        <w:t xml:space="preserve"> </w:t>
      </w:r>
      <w:r w:rsidR="0043467C" w:rsidRPr="0043467C">
        <w:rPr>
          <w:rFonts w:ascii="Times New Roman" w:hAnsi="Times New Roman" w:cs="Times New Roman"/>
          <w:sz w:val="28"/>
          <w:szCs w:val="28"/>
        </w:rPr>
        <w:t>изучить систему  дидактических принципов и методов обучения изобразительному искусству в школе.</w:t>
      </w:r>
    </w:p>
    <w:p w:rsidR="00114134" w:rsidRDefault="00114134" w:rsidP="00114134">
      <w:pPr>
        <w:jc w:val="both"/>
        <w:rPr>
          <w:rFonts w:ascii="Times New Roman" w:hAnsi="Times New Roman" w:cs="Times New Roman"/>
          <w:b/>
          <w:sz w:val="28"/>
          <w:szCs w:val="28"/>
        </w:rPr>
      </w:pPr>
      <w:r>
        <w:rPr>
          <w:rFonts w:ascii="Times New Roman" w:hAnsi="Times New Roman" w:cs="Times New Roman"/>
          <w:b/>
          <w:sz w:val="28"/>
          <w:szCs w:val="28"/>
        </w:rPr>
        <w:t>Задачи:</w:t>
      </w:r>
    </w:p>
    <w:p w:rsidR="00114134" w:rsidRDefault="00114134" w:rsidP="00114134">
      <w:pPr>
        <w:rPr>
          <w:rFonts w:ascii="Times New Roman" w:hAnsi="Times New Roman" w:cs="Times New Roman"/>
          <w:sz w:val="28"/>
          <w:szCs w:val="28"/>
        </w:rPr>
      </w:pPr>
      <w:r>
        <w:rPr>
          <w:rFonts w:ascii="Times New Roman" w:hAnsi="Times New Roman" w:cs="Times New Roman"/>
          <w:sz w:val="28"/>
          <w:szCs w:val="28"/>
        </w:rPr>
        <w:t>1. Изучить внимательно Приложение А.</w:t>
      </w:r>
      <w:r>
        <w:rPr>
          <w:rFonts w:ascii="Times New Roman" w:hAnsi="Times New Roman" w:cs="Times New Roman"/>
          <w:b/>
          <w:sz w:val="28"/>
          <w:szCs w:val="28"/>
        </w:rPr>
        <w:t xml:space="preserve">  </w:t>
      </w:r>
    </w:p>
    <w:p w:rsidR="00114134" w:rsidRDefault="00114134" w:rsidP="00114134">
      <w:pPr>
        <w:rPr>
          <w:rFonts w:ascii="Times New Roman" w:hAnsi="Times New Roman" w:cs="Times New Roman"/>
          <w:sz w:val="28"/>
          <w:szCs w:val="28"/>
        </w:rPr>
      </w:pPr>
      <w:r>
        <w:rPr>
          <w:rFonts w:ascii="Times New Roman" w:hAnsi="Times New Roman" w:cs="Times New Roman"/>
          <w:sz w:val="28"/>
          <w:szCs w:val="28"/>
        </w:rPr>
        <w:t>2.</w:t>
      </w:r>
      <w:r w:rsidR="0043467C">
        <w:rPr>
          <w:rFonts w:ascii="Times New Roman" w:hAnsi="Times New Roman" w:cs="Times New Roman"/>
          <w:sz w:val="28"/>
          <w:szCs w:val="28"/>
        </w:rPr>
        <w:t>Выполнить конспект по изученной теме.</w:t>
      </w:r>
      <w:r>
        <w:rPr>
          <w:rFonts w:ascii="Times New Roman" w:hAnsi="Times New Roman" w:cs="Times New Roman"/>
          <w:sz w:val="28"/>
          <w:szCs w:val="28"/>
        </w:rPr>
        <w:t xml:space="preserve"> </w:t>
      </w:r>
      <w:r w:rsidR="0043467C">
        <w:rPr>
          <w:rFonts w:ascii="Times New Roman" w:hAnsi="Times New Roman" w:cs="Times New Roman"/>
          <w:sz w:val="28"/>
          <w:szCs w:val="28"/>
        </w:rPr>
        <w:t>Главные мысли выделять зелёным цветом!</w:t>
      </w:r>
    </w:p>
    <w:p w:rsidR="00114134" w:rsidRDefault="00114134" w:rsidP="00114134">
      <w:pPr>
        <w:jc w:val="both"/>
        <w:rPr>
          <w:rFonts w:ascii="Times New Roman" w:hAnsi="Times New Roman" w:cs="Times New Roman"/>
          <w:sz w:val="28"/>
          <w:szCs w:val="28"/>
        </w:rPr>
      </w:pPr>
      <w:r>
        <w:rPr>
          <w:rFonts w:ascii="Times New Roman" w:hAnsi="Times New Roman" w:cs="Times New Roman"/>
          <w:sz w:val="28"/>
          <w:szCs w:val="28"/>
        </w:rPr>
        <w:t xml:space="preserve">    Работы отправить в колледж</w:t>
      </w:r>
      <w:r w:rsidR="0043467C">
        <w:rPr>
          <w:rFonts w:ascii="Times New Roman" w:hAnsi="Times New Roman" w:cs="Times New Roman"/>
          <w:sz w:val="28"/>
          <w:szCs w:val="28"/>
        </w:rPr>
        <w:t xml:space="preserve"> (дату смотрите в расписании на следующую неделю)</w:t>
      </w:r>
      <w:r>
        <w:rPr>
          <w:rFonts w:ascii="Times New Roman" w:hAnsi="Times New Roman" w:cs="Times New Roman"/>
          <w:sz w:val="28"/>
          <w:szCs w:val="28"/>
        </w:rPr>
        <w:t xml:space="preserve">. </w:t>
      </w:r>
    </w:p>
    <w:p w:rsidR="00114134" w:rsidRDefault="00114134" w:rsidP="00114134">
      <w:pPr>
        <w:jc w:val="right"/>
        <w:rPr>
          <w:rFonts w:ascii="Times New Roman" w:hAnsi="Times New Roman" w:cs="Times New Roman"/>
          <w:sz w:val="28"/>
          <w:szCs w:val="28"/>
        </w:rPr>
      </w:pPr>
      <w:r>
        <w:rPr>
          <w:rFonts w:ascii="Times New Roman" w:hAnsi="Times New Roman" w:cs="Times New Roman"/>
          <w:sz w:val="28"/>
          <w:szCs w:val="28"/>
        </w:rPr>
        <w:t>Благодарю, с уважением, О.В. Курбатова.</w:t>
      </w:r>
    </w:p>
    <w:p w:rsidR="00114134" w:rsidRDefault="00114134" w:rsidP="00114134">
      <w:pPr>
        <w:jc w:val="both"/>
        <w:rPr>
          <w:rFonts w:ascii="Times New Roman" w:hAnsi="Times New Roman" w:cs="Times New Roman"/>
          <w:sz w:val="28"/>
          <w:szCs w:val="28"/>
        </w:rPr>
      </w:pPr>
    </w:p>
    <w:p w:rsidR="00114134" w:rsidRDefault="00114134" w:rsidP="00114134">
      <w:pPr>
        <w:jc w:val="right"/>
        <w:rPr>
          <w:rFonts w:ascii="Times New Roman" w:hAnsi="Times New Roman" w:cs="Times New Roman"/>
          <w:b/>
          <w:sz w:val="28"/>
          <w:szCs w:val="28"/>
        </w:rPr>
      </w:pPr>
    </w:p>
    <w:p w:rsidR="00114134" w:rsidRDefault="00114134"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Default="0043467C" w:rsidP="00114134">
      <w:pPr>
        <w:jc w:val="right"/>
        <w:rPr>
          <w:rFonts w:ascii="Times New Roman" w:hAnsi="Times New Roman" w:cs="Times New Roman"/>
          <w:b/>
          <w:sz w:val="28"/>
          <w:szCs w:val="28"/>
        </w:rPr>
      </w:pPr>
    </w:p>
    <w:p w:rsidR="0043467C" w:rsidRPr="00D131C1" w:rsidRDefault="0043467C" w:rsidP="0043467C">
      <w:pPr>
        <w:jc w:val="right"/>
        <w:rPr>
          <w:rFonts w:ascii="Times New Roman" w:hAnsi="Times New Roman" w:cs="Times New Roman"/>
          <w:b/>
          <w:sz w:val="28"/>
          <w:szCs w:val="28"/>
        </w:rPr>
      </w:pPr>
      <w:r w:rsidRPr="00D131C1">
        <w:rPr>
          <w:rFonts w:ascii="Times New Roman" w:hAnsi="Times New Roman" w:cs="Times New Roman"/>
          <w:b/>
          <w:sz w:val="28"/>
          <w:szCs w:val="28"/>
        </w:rPr>
        <w:lastRenderedPageBreak/>
        <w:t>Приложение</w:t>
      </w:r>
      <w:proofErr w:type="gramStart"/>
      <w:r w:rsidRPr="00D131C1">
        <w:rPr>
          <w:rFonts w:ascii="Times New Roman" w:hAnsi="Times New Roman" w:cs="Times New Roman"/>
          <w:b/>
          <w:sz w:val="28"/>
          <w:szCs w:val="28"/>
        </w:rPr>
        <w:t xml:space="preserve"> А</w:t>
      </w:r>
      <w:proofErr w:type="gramEnd"/>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Дидактические принципы и методы обучения изобразительн</w:t>
      </w:r>
      <w:r>
        <w:rPr>
          <w:rFonts w:ascii="Times New Roman" w:eastAsia="Times New Roman" w:hAnsi="Times New Roman" w:cs="Times New Roman"/>
          <w:b/>
          <w:bCs/>
          <w:color w:val="000000"/>
          <w:sz w:val="28"/>
          <w:szCs w:val="28"/>
          <w:lang w:eastAsia="ru-RU"/>
        </w:rPr>
        <w:t>о</w:t>
      </w:r>
      <w:r w:rsidRPr="00D131C1">
        <w:rPr>
          <w:rFonts w:ascii="Times New Roman" w:eastAsia="Times New Roman" w:hAnsi="Times New Roman" w:cs="Times New Roman"/>
          <w:b/>
          <w:bCs/>
          <w:color w:val="000000"/>
          <w:sz w:val="28"/>
          <w:szCs w:val="28"/>
          <w:lang w:eastAsia="ru-RU"/>
        </w:rPr>
        <w:t>му искусству</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Процесс обучения достаточно сложное явление, и его нельзя представлять как простую передачу знаний учителем ученикам, которые этими знаниями еще не обладают. Здесь, естественно, возникают вопросы: «Чему учить?» и «Как учить?».</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Законы или правила, действующие в любой науке, отражают объективные, существенные и устойчивые ее связи, а также обозначают определенные тенденции их развития. Однако эти законы не содержат непосредственных указаний для практических действий: они являются </w:t>
      </w:r>
      <w:proofErr w:type="spellStart"/>
      <w:r w:rsidRPr="00D131C1">
        <w:rPr>
          <w:rFonts w:ascii="Times New Roman" w:eastAsia="Times New Roman" w:hAnsi="Times New Roman" w:cs="Times New Roman"/>
          <w:color w:val="000000"/>
          <w:sz w:val="28"/>
          <w:szCs w:val="28"/>
          <w:lang w:eastAsia="ru-RU"/>
        </w:rPr>
        <w:t>лищь</w:t>
      </w:r>
      <w:proofErr w:type="spellEnd"/>
      <w:r w:rsidRPr="00D131C1">
        <w:rPr>
          <w:rFonts w:ascii="Times New Roman" w:eastAsia="Times New Roman" w:hAnsi="Times New Roman" w:cs="Times New Roman"/>
          <w:color w:val="000000"/>
          <w:sz w:val="28"/>
          <w:szCs w:val="28"/>
          <w:lang w:eastAsia="ru-RU"/>
        </w:rPr>
        <w:t xml:space="preserve"> теоретической основой для выработки технологии практической деятельности.</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i/>
          <w:iCs/>
          <w:color w:val="000000"/>
          <w:sz w:val="28"/>
          <w:szCs w:val="28"/>
          <w:u w:val="single"/>
          <w:lang w:eastAsia="ru-RU"/>
        </w:rPr>
        <w:t>Задача дидактик</w:t>
      </w:r>
      <w:proofErr w:type="gramStart"/>
      <w:r w:rsidRPr="00D131C1">
        <w:rPr>
          <w:rFonts w:ascii="Times New Roman" w:eastAsia="Times New Roman" w:hAnsi="Times New Roman" w:cs="Times New Roman"/>
          <w:b/>
          <w:bCs/>
          <w:i/>
          <w:iCs/>
          <w:color w:val="000000"/>
          <w:sz w:val="28"/>
          <w:szCs w:val="28"/>
          <w:u w:val="single"/>
          <w:lang w:eastAsia="ru-RU"/>
        </w:rPr>
        <w:t>и-</w:t>
      </w:r>
      <w:proofErr w:type="gramEnd"/>
      <w:r w:rsidRPr="00D131C1">
        <w:rPr>
          <w:rFonts w:ascii="Times New Roman" w:eastAsia="Times New Roman" w:hAnsi="Times New Roman" w:cs="Times New Roman"/>
          <w:color w:val="000000"/>
          <w:sz w:val="28"/>
          <w:szCs w:val="28"/>
          <w:lang w:eastAsia="ru-RU"/>
        </w:rPr>
        <w:t> на основе знаний об объективном развитии учебного процесса выяснить, как разрабатываются принципы и правила обучения, которыми руководствуется учитель в своей практической работе.</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i/>
          <w:iCs/>
          <w:color w:val="000000"/>
          <w:sz w:val="28"/>
          <w:szCs w:val="28"/>
          <w:u w:val="single"/>
          <w:lang w:eastAsia="ru-RU"/>
        </w:rPr>
        <w:t>Гипотеза исследования:</w:t>
      </w:r>
      <w:r w:rsidRPr="00D131C1">
        <w:rPr>
          <w:rFonts w:ascii="Times New Roman" w:eastAsia="Times New Roman" w:hAnsi="Times New Roman" w:cs="Times New Roman"/>
          <w:color w:val="000000"/>
          <w:sz w:val="28"/>
          <w:szCs w:val="28"/>
          <w:lang w:eastAsia="ru-RU"/>
        </w:rPr>
        <w:t xml:space="preserve"> правильно и умело организованное, методически грамотное использование дидактических принципов и методов обучения на уроках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 xml:space="preserve"> способствуют </w:t>
      </w:r>
      <w:proofErr w:type="gramStart"/>
      <w:r w:rsidRPr="00D131C1">
        <w:rPr>
          <w:rFonts w:ascii="Times New Roman" w:eastAsia="Times New Roman" w:hAnsi="Times New Roman" w:cs="Times New Roman"/>
          <w:color w:val="000000"/>
          <w:sz w:val="28"/>
          <w:szCs w:val="28"/>
          <w:lang w:eastAsia="ru-RU"/>
        </w:rPr>
        <w:t>повышению</w:t>
      </w:r>
      <w:proofErr w:type="gramEnd"/>
      <w:r w:rsidRPr="00D131C1">
        <w:rPr>
          <w:rFonts w:ascii="Times New Roman" w:eastAsia="Times New Roman" w:hAnsi="Times New Roman" w:cs="Times New Roman"/>
          <w:color w:val="000000"/>
          <w:sz w:val="28"/>
          <w:szCs w:val="28"/>
          <w:lang w:eastAsia="ru-RU"/>
        </w:rPr>
        <w:t xml:space="preserve"> эффективности учебно-воспитательного процесса, а именно:</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способствует повышению активности, заинтересованности учеников, что отражается на результатах труда;</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способствует развитию любви к изобразительному искусству;</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roofErr w:type="gramStart"/>
      <w:r w:rsidRPr="00D131C1">
        <w:rPr>
          <w:rFonts w:ascii="Times New Roman" w:eastAsia="Times New Roman" w:hAnsi="Times New Roman" w:cs="Times New Roman"/>
          <w:color w:val="000000"/>
          <w:sz w:val="28"/>
          <w:szCs w:val="28"/>
          <w:lang w:eastAsia="ru-RU"/>
        </w:rPr>
        <w:t>-развивает такие качества, как: восприятие, внимание, воображение, мышление, память, речь, самоконтроль и др.;</w:t>
      </w:r>
      <w:proofErr w:type="gramEnd"/>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способствует быстрому и прочному усвоению знаний;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формирует умения применять полученные знания на практике.</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Сегодня я бы хотела ознакомить вас с основными принципами и методами обучения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ПРИНЦИПЫ ОБУЧЕНИЯ</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Сознательности и активности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Систематичности и последовательности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Наглядности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Прочности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Научности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Доступности</w:t>
      </w:r>
    </w:p>
    <w:p w:rsidR="0043467C" w:rsidRPr="00D131C1" w:rsidRDefault="0043467C" w:rsidP="0043467C">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Связи теории с практикой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научности</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roofErr w:type="gramStart"/>
      <w:r w:rsidRPr="00D131C1">
        <w:rPr>
          <w:rFonts w:ascii="Times New Roman" w:eastAsia="Times New Roman" w:hAnsi="Times New Roman" w:cs="Times New Roman"/>
          <w:color w:val="000000"/>
          <w:sz w:val="28"/>
          <w:szCs w:val="28"/>
          <w:lang w:eastAsia="ru-RU"/>
        </w:rPr>
        <w:t>Изобразительное</w:t>
      </w:r>
      <w:proofErr w:type="gramEnd"/>
      <w:r w:rsidRPr="00D131C1">
        <w:rPr>
          <w:rFonts w:ascii="Times New Roman" w:eastAsia="Times New Roman" w:hAnsi="Times New Roman" w:cs="Times New Roman"/>
          <w:color w:val="000000"/>
          <w:sz w:val="28"/>
          <w:szCs w:val="28"/>
          <w:lang w:eastAsia="ru-RU"/>
        </w:rPr>
        <w:t xml:space="preserve"> </w:t>
      </w:r>
      <w:proofErr w:type="spellStart"/>
      <w:r w:rsidRPr="00D131C1">
        <w:rPr>
          <w:rFonts w:ascii="Times New Roman" w:eastAsia="Times New Roman" w:hAnsi="Times New Roman" w:cs="Times New Roman"/>
          <w:color w:val="000000"/>
          <w:sz w:val="28"/>
          <w:szCs w:val="28"/>
          <w:lang w:eastAsia="ru-RU"/>
        </w:rPr>
        <w:t>исскуство</w:t>
      </w:r>
      <w:proofErr w:type="spellEnd"/>
      <w:r w:rsidRPr="00D131C1">
        <w:rPr>
          <w:rFonts w:ascii="Times New Roman" w:eastAsia="Times New Roman" w:hAnsi="Times New Roman" w:cs="Times New Roman"/>
          <w:color w:val="000000"/>
          <w:sz w:val="28"/>
          <w:szCs w:val="28"/>
          <w:lang w:eastAsia="ru-RU"/>
        </w:rPr>
        <w:t xml:space="preserve"> открывает перед учителем огромные воспитательные возможности. Оно не только воспитывает, но и помогает человеку познать мир. Путь обучения должен вести школьников к достоверным знаниям, основываться на научных методах. Отсюда первый принцип обучени</w:t>
      </w:r>
      <w:proofErr w:type="gramStart"/>
      <w:r w:rsidRPr="00D131C1">
        <w:rPr>
          <w:rFonts w:ascii="Times New Roman" w:eastAsia="Times New Roman" w:hAnsi="Times New Roman" w:cs="Times New Roman"/>
          <w:color w:val="000000"/>
          <w:sz w:val="28"/>
          <w:szCs w:val="28"/>
          <w:lang w:eastAsia="ru-RU"/>
        </w:rPr>
        <w:t>я-</w:t>
      </w:r>
      <w:proofErr w:type="gramEnd"/>
      <w:r w:rsidRPr="00D131C1">
        <w:rPr>
          <w:rFonts w:ascii="Times New Roman" w:eastAsia="Times New Roman" w:hAnsi="Times New Roman" w:cs="Times New Roman"/>
          <w:color w:val="000000"/>
          <w:sz w:val="28"/>
          <w:szCs w:val="28"/>
          <w:lang w:eastAsia="ru-RU"/>
        </w:rPr>
        <w:t xml:space="preserve"> принцип научности.</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Задача педагог</w:t>
      </w:r>
      <w:proofErr w:type="gramStart"/>
      <w:r w:rsidRPr="00D131C1">
        <w:rPr>
          <w:rFonts w:ascii="Times New Roman" w:eastAsia="Times New Roman" w:hAnsi="Times New Roman" w:cs="Times New Roman"/>
          <w:color w:val="000000"/>
          <w:sz w:val="28"/>
          <w:szCs w:val="28"/>
          <w:lang w:eastAsia="ru-RU"/>
        </w:rPr>
        <w:t>а-</w:t>
      </w:r>
      <w:proofErr w:type="gramEnd"/>
      <w:r w:rsidRPr="00D131C1">
        <w:rPr>
          <w:rFonts w:ascii="Times New Roman" w:eastAsia="Times New Roman" w:hAnsi="Times New Roman" w:cs="Times New Roman"/>
          <w:color w:val="000000"/>
          <w:sz w:val="28"/>
          <w:szCs w:val="28"/>
          <w:lang w:eastAsia="ru-RU"/>
        </w:rPr>
        <w:t xml:space="preserve"> изложить закономерности строения природы и законы ее изображения так, чтобы ученики привыкли, рисуя, мыслить методами реалистического искусства, как наиболее объективного и всеобъемлющего отображения действительности.</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Научные основы учебного рисунка базируются на целом ряде наук, таких, как перспектива, </w:t>
      </w:r>
      <w:proofErr w:type="spellStart"/>
      <w:r w:rsidRPr="00D131C1">
        <w:rPr>
          <w:rFonts w:ascii="Times New Roman" w:eastAsia="Times New Roman" w:hAnsi="Times New Roman" w:cs="Times New Roman"/>
          <w:color w:val="000000"/>
          <w:sz w:val="28"/>
          <w:szCs w:val="28"/>
          <w:lang w:eastAsia="ru-RU"/>
        </w:rPr>
        <w:t>цветоведение</w:t>
      </w:r>
      <w:proofErr w:type="spellEnd"/>
      <w:r w:rsidRPr="00D131C1">
        <w:rPr>
          <w:rFonts w:ascii="Times New Roman" w:eastAsia="Times New Roman" w:hAnsi="Times New Roman" w:cs="Times New Roman"/>
          <w:color w:val="000000"/>
          <w:sz w:val="28"/>
          <w:szCs w:val="28"/>
          <w:lang w:eastAsia="ru-RU"/>
        </w:rPr>
        <w:t>, теория теней, где изучаются законы светотени, анатомии и др. В каждом явлении, в каждом предмете существует определенная закономерность строения, объективно и независимо от наших ощущений. Не вещи существуют благодаря ощущениям, а ощущени</w:t>
      </w:r>
      <w:proofErr w:type="gramStart"/>
      <w:r w:rsidRPr="00D131C1">
        <w:rPr>
          <w:rFonts w:ascii="Times New Roman" w:eastAsia="Times New Roman" w:hAnsi="Times New Roman" w:cs="Times New Roman"/>
          <w:color w:val="000000"/>
          <w:sz w:val="28"/>
          <w:szCs w:val="28"/>
          <w:lang w:eastAsia="ru-RU"/>
        </w:rPr>
        <w:t>я-</w:t>
      </w:r>
      <w:proofErr w:type="gramEnd"/>
      <w:r w:rsidRPr="00D131C1">
        <w:rPr>
          <w:rFonts w:ascii="Times New Roman" w:eastAsia="Times New Roman" w:hAnsi="Times New Roman" w:cs="Times New Roman"/>
          <w:color w:val="000000"/>
          <w:sz w:val="28"/>
          <w:szCs w:val="28"/>
          <w:lang w:eastAsia="ru-RU"/>
        </w:rPr>
        <w:t xml:space="preserve"> благодаря вещам.</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наглядности</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Этот принцип является одним из ведущих. Использование наглядности повышает внимание учащихся, углубляет их интерес к изучаемому материалу, содействует вниманию, воображению, наблюдательности, мышлению.</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На уроках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 xml:space="preserve"> необходимо в комплексе использовать все виды наглядности:</w:t>
      </w:r>
    </w:p>
    <w:p w:rsidR="0043467C" w:rsidRPr="00D131C1" w:rsidRDefault="0043467C" w:rsidP="0043467C">
      <w:pPr>
        <w:numPr>
          <w:ilvl w:val="0"/>
          <w:numId w:val="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демонстрация рабочих операций (технические карты, чертежи и т.д.);</w:t>
      </w:r>
    </w:p>
    <w:p w:rsidR="0043467C" w:rsidRPr="00D131C1" w:rsidRDefault="0043467C" w:rsidP="0043467C">
      <w:pPr>
        <w:numPr>
          <w:ilvl w:val="0"/>
          <w:numId w:val="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образцы изделий;</w:t>
      </w:r>
    </w:p>
    <w:p w:rsidR="0043467C" w:rsidRPr="00D131C1" w:rsidRDefault="0043467C" w:rsidP="0043467C">
      <w:pPr>
        <w:numPr>
          <w:ilvl w:val="0"/>
          <w:numId w:val="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показ моделей, макетов, плакатов, таблиц, слайдов и т.д.</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Учителю рисования постоянно приходится использовать средства наглядности, какие бы учебные занятия он ни проводил.</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Рисование с натуры уже само по себе является методом наглядного обучения. Процесс рисования с натуры начинается с чувственного, зрительного восприятия изображаемого предмета, с живого эмоционального наблюдения. Поэтому надо добиваться того, чтобы сама натурная постановка привлекала внимание рисующего к главному.</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сознательности и активности обучения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Между понятиями «сознательность», «активность», «самостоятельность» есть известное различие, но одно без другого не существует. Этот принцип требует, чтобы учитель ставил учеников в такие условия, чтобы последним приходилось добывать знания, проявлять самостоятельность. Эффективным средством реабилитации этого принципа в процессе преподавания изобразительного искусства является работа по технологическим картам (определение назначения изделия, необходимых для работы инструментов, вида и количества материалов, необходимых для работы, обращение внимания на соединение материалов между собой и т. д.)</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Учитель вызывает активность детей наводящими вопросами, предложением сделать новое решение композиции рисунка и т.п. Повышая активность и сознательность учеников, надо помнить о принципе индивидуального подхода к каждому (применение методов поощрения, помощь, внушение веры в свои силы, тактичная критика).</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систематичности и последовательности обучения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Занятия оказываются плодотворными только в том случае, если педагог в процессе проведения уроков сознательно и систематически связывает каждый урок с комплексом занятий по изобразительному искусству. </w:t>
      </w:r>
      <w:proofErr w:type="gramStart"/>
      <w:r w:rsidRPr="00D131C1">
        <w:rPr>
          <w:rFonts w:ascii="Times New Roman" w:eastAsia="Times New Roman" w:hAnsi="Times New Roman" w:cs="Times New Roman"/>
          <w:color w:val="000000"/>
          <w:sz w:val="28"/>
          <w:szCs w:val="28"/>
          <w:lang w:eastAsia="ru-RU"/>
        </w:rPr>
        <w:t>Объяснение материала на уроках художественного труда должно осуществляться от простого к сложному, от известного к неизвестному, от трудовых действий к приемам, от приемов к операциям, от операций к комплексным операциям.</w:t>
      </w:r>
      <w:proofErr w:type="gramEnd"/>
      <w:r w:rsidRPr="00D131C1">
        <w:rPr>
          <w:rFonts w:ascii="Times New Roman" w:eastAsia="Times New Roman" w:hAnsi="Times New Roman" w:cs="Times New Roman"/>
          <w:color w:val="000000"/>
          <w:sz w:val="28"/>
          <w:szCs w:val="28"/>
          <w:lang w:eastAsia="ru-RU"/>
        </w:rPr>
        <w:t xml:space="preserve"> Однако, разрабатывая систему последовательности усложнения учебных задач и определяя объем учебного </w:t>
      </w:r>
      <w:proofErr w:type="spellStart"/>
      <w:r w:rsidRPr="00D131C1">
        <w:rPr>
          <w:rFonts w:ascii="Times New Roman" w:eastAsia="Times New Roman" w:hAnsi="Times New Roman" w:cs="Times New Roman"/>
          <w:color w:val="000000"/>
          <w:sz w:val="28"/>
          <w:szCs w:val="28"/>
          <w:lang w:eastAsia="ru-RU"/>
        </w:rPr>
        <w:t>материаладля</w:t>
      </w:r>
      <w:proofErr w:type="spellEnd"/>
      <w:r w:rsidRPr="00D131C1">
        <w:rPr>
          <w:rFonts w:ascii="Times New Roman" w:eastAsia="Times New Roman" w:hAnsi="Times New Roman" w:cs="Times New Roman"/>
          <w:color w:val="000000"/>
          <w:sz w:val="28"/>
          <w:szCs w:val="28"/>
          <w:lang w:eastAsia="ru-RU"/>
        </w:rPr>
        <w:t xml:space="preserve"> каждого класса, надо </w:t>
      </w:r>
      <w:proofErr w:type="spellStart"/>
      <w:r w:rsidRPr="00D131C1">
        <w:rPr>
          <w:rFonts w:ascii="Times New Roman" w:eastAsia="Times New Roman" w:hAnsi="Times New Roman" w:cs="Times New Roman"/>
          <w:color w:val="000000"/>
          <w:sz w:val="28"/>
          <w:szCs w:val="28"/>
          <w:lang w:eastAsia="ru-RU"/>
        </w:rPr>
        <w:t>помнть</w:t>
      </w:r>
      <w:proofErr w:type="spellEnd"/>
      <w:r w:rsidRPr="00D131C1">
        <w:rPr>
          <w:rFonts w:ascii="Times New Roman" w:eastAsia="Times New Roman" w:hAnsi="Times New Roman" w:cs="Times New Roman"/>
          <w:color w:val="000000"/>
          <w:sz w:val="28"/>
          <w:szCs w:val="28"/>
          <w:lang w:eastAsia="ru-RU"/>
        </w:rPr>
        <w:t xml:space="preserve"> о принципе доступности и посильности обучения.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доступности обучения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Принцип доступности обучения требует от педагога четкого установления степени сложности и глубины освещения учебного материала для каждого класса, для каждого возраста детей.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Развивая творческие особенности детей на уроках тематического рисования, надо иметь в виду, что учащихся первых-вторых классов, например, еще не могут самостоятельно решать композиционные проблемы. В третьем- четвертом классе дети уже способны компоновать. В пятом классе учащиеся ставят перед собой композиционные проблемы, ищут наилучшие варианты и постоянно стремятся обогащать художественные образы в своих работах.</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Вместе с тем преподавателю не следует занижать возможности учеников.</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прочности усвоения знаний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Важным условием реализации этого принципа является точное представление целей урока. В начале урока учитель должен сформировать у детей четкое представление о том, к какому результату они должны придти к концу урока, какие знания и умения должны получить за это время.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Прочность усвоения знаний тесно связана с количеством информации. Она успешно достигается за счет повторения, закрепления систематических тренировочных упражнений.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Большое влияние на прочность усвоения знаний и умений оказывает интерес к учебе, который повышается при правильном подборе изделий, рисунков, заданий творческого характера, постановке творческих целей.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Принцип связи теории с практикой</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Эта связь на уроках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 xml:space="preserve"> имеет двусторонний характер. С одной стороны, это</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использование на практике знаний, полученных на уроках математики, природоведения, рисования, а также знаний о материалах, теории, полученных на уроках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 xml:space="preserve"> ранее. С другой стороны, ставя перед учениками посильные проблемы, учитель вынуждает детей пополнять практические умения новыми теоретическими знаниями. Все это активно развивает мышление учащихся.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Взаимосвязь дидактических принципов обучения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Дидактические принципы связаны друг с другом. Применять эффективно какой-нибудь принцип можно лишь в том случае, если одновременно при этом принимать во внимание все другие принципы. Например, в третьем классе при изучении темы «Как создается архитектурное здание. Рисование сказочного замка» учитель должен доступно объяснить детям способы создания зданий. Необходимо рассказать детям, что здание должно стоять на фундаменте, может строиться из кирпича или блоков, может иметь различные формы крыш и т.д. Из этого примера ясно, что научность тесным образом связана с доступностью. Все должно быть интересно и понятно учащимся.</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b/>
          <w:bCs/>
          <w:color w:val="000000"/>
          <w:sz w:val="28"/>
          <w:szCs w:val="28"/>
          <w:lang w:eastAsia="ru-RU"/>
        </w:rPr>
        <w:t xml:space="preserve">Методы обучения </w:t>
      </w:r>
      <w:proofErr w:type="gramStart"/>
      <w:r w:rsidRPr="00D131C1">
        <w:rPr>
          <w:rFonts w:ascii="Times New Roman" w:eastAsia="Times New Roman" w:hAnsi="Times New Roman" w:cs="Times New Roman"/>
          <w:b/>
          <w:bCs/>
          <w:color w:val="000000"/>
          <w:sz w:val="28"/>
          <w:szCs w:val="28"/>
          <w:lang w:eastAsia="ru-RU"/>
        </w:rPr>
        <w:t>ИЗО</w:t>
      </w:r>
      <w:proofErr w:type="gramEnd"/>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А теперь рассмотрим методы обучения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 xml:space="preserve">. Метод в обучении выступает как упорядоченный способ взаимосвязанной деятельности учителя и учащихся по достижению определенных учебно-воспитательных целей. Различают следующие методы обучения </w:t>
      </w:r>
      <w:proofErr w:type="gramStart"/>
      <w:r w:rsidRPr="00D131C1">
        <w:rPr>
          <w:rFonts w:ascii="Times New Roman" w:eastAsia="Times New Roman" w:hAnsi="Times New Roman" w:cs="Times New Roman"/>
          <w:color w:val="000000"/>
          <w:sz w:val="28"/>
          <w:szCs w:val="28"/>
          <w:lang w:eastAsia="ru-RU"/>
        </w:rPr>
        <w:t>ИЗО</w:t>
      </w:r>
      <w:proofErr w:type="gramEnd"/>
      <w:r w:rsidRPr="00D131C1">
        <w:rPr>
          <w:rFonts w:ascii="Times New Roman" w:eastAsia="Times New Roman" w:hAnsi="Times New Roman" w:cs="Times New Roman"/>
          <w:color w:val="000000"/>
          <w:sz w:val="28"/>
          <w:szCs w:val="28"/>
          <w:lang w:eastAsia="ru-RU"/>
        </w:rPr>
        <w:t>:</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Объяснительно- иллюстративный</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Репродуктивный</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Метод проблемного изложения</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Частично-поисковый (эвристический)</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Исследовательский</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Методы самостоятельной работы</w:t>
      </w:r>
    </w:p>
    <w:p w:rsidR="0043467C" w:rsidRPr="00D131C1" w:rsidRDefault="0043467C" w:rsidP="0043467C">
      <w:pPr>
        <w:numPr>
          <w:ilvl w:val="0"/>
          <w:numId w:val="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Контроль и самоконтроль</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и т. д.</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1. Под первым методом понимают словесное истолкование закономерностей, существенных свойств изучаемого объекта, понятий, явлений с использованием демонстрации (наглядных пособий, картин, таблиц, схем, диаграмм и т. д.)</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2. В данном случае большое внимание уделяется инструктажу с демонстрацией и объяснений последовательности и приемов работы с показом.</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3. Преподаватель по ходу изложения размышляет, доказывает, обобщает, анализирует факты и ведет за собой мышление слушателей, делая его более активным и творческим.</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 xml:space="preserve">4. Ученики не всегда </w:t>
      </w:r>
      <w:proofErr w:type="gramStart"/>
      <w:r w:rsidRPr="00D131C1">
        <w:rPr>
          <w:rFonts w:ascii="Times New Roman" w:eastAsia="Times New Roman" w:hAnsi="Times New Roman" w:cs="Times New Roman"/>
          <w:color w:val="000000"/>
          <w:sz w:val="28"/>
          <w:szCs w:val="28"/>
          <w:lang w:eastAsia="ru-RU"/>
        </w:rPr>
        <w:t>могут решить сложную проблему и поэтому часть знаний сообщает</w:t>
      </w:r>
      <w:proofErr w:type="gramEnd"/>
      <w:r w:rsidRPr="00D131C1">
        <w:rPr>
          <w:rFonts w:ascii="Times New Roman" w:eastAsia="Times New Roman" w:hAnsi="Times New Roman" w:cs="Times New Roman"/>
          <w:color w:val="000000"/>
          <w:sz w:val="28"/>
          <w:szCs w:val="28"/>
          <w:lang w:eastAsia="ru-RU"/>
        </w:rPr>
        <w:t xml:space="preserve"> учитель, а часть они добывают самостоятельно.</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5. Использование этого метода приближает процесс обучения к научному поиску, где учащиеся знакомятся не только с новыми научными истинами, но и с методикой научного поиска.</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6. Ученик выполняет свою деятельность без непосредственного руководства со стороны педагога.</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7. К методам контроля относят фронтальный и индивидуальный опросы. На современном этапе уделяется внимание развитию у учащихся навыков самоконтроля за степенью усвоения учебного материала, умения самостоятельно находить допущенные ошибки, неточности, намечать способы устранения обнаруживаемых пробелов.</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b/>
          <w:color w:val="000000"/>
          <w:sz w:val="28"/>
          <w:szCs w:val="28"/>
          <w:lang w:eastAsia="ru-RU"/>
        </w:rPr>
      </w:pPr>
      <w:r w:rsidRPr="00D131C1">
        <w:rPr>
          <w:rFonts w:ascii="Times New Roman" w:eastAsia="Times New Roman" w:hAnsi="Times New Roman" w:cs="Times New Roman"/>
          <w:b/>
          <w:color w:val="000000"/>
          <w:sz w:val="28"/>
          <w:szCs w:val="28"/>
          <w:lang w:eastAsia="ru-RU"/>
        </w:rPr>
        <w:t>Вывод</w:t>
      </w:r>
    </w:p>
    <w:p w:rsidR="0043467C" w:rsidRPr="00D131C1" w:rsidRDefault="0043467C" w:rsidP="0043467C">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D131C1">
        <w:rPr>
          <w:rFonts w:ascii="Times New Roman" w:eastAsia="Times New Roman" w:hAnsi="Times New Roman" w:cs="Times New Roman"/>
          <w:color w:val="000000"/>
          <w:sz w:val="28"/>
          <w:szCs w:val="28"/>
          <w:lang w:eastAsia="ru-RU"/>
        </w:rPr>
        <w:t>Все вышеперечисленные принципы и методы обучения изобразительному искусству неразрывно связаны между собой. Эффективность их использования будет достигнута только при комплексном использовании.</w:t>
      </w: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Pr="00D131C1" w:rsidRDefault="0043467C" w:rsidP="0043467C">
      <w:pPr>
        <w:shd w:val="clear" w:color="auto" w:fill="F5F5F5"/>
        <w:spacing w:after="0" w:line="294" w:lineRule="atLeast"/>
        <w:rPr>
          <w:rFonts w:ascii="Arial" w:eastAsia="Times New Roman" w:hAnsi="Arial" w:cs="Arial"/>
          <w:color w:val="000000"/>
          <w:sz w:val="21"/>
          <w:szCs w:val="21"/>
          <w:lang w:eastAsia="ru-RU"/>
        </w:rPr>
      </w:pPr>
    </w:p>
    <w:p w:rsidR="0043467C" w:rsidRDefault="0043467C" w:rsidP="0043467C"/>
    <w:p w:rsidR="006C7D6F" w:rsidRDefault="006C7D6F"/>
    <w:sectPr w:rsidR="006C7D6F" w:rsidSect="007C43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05B"/>
    <w:multiLevelType w:val="multilevel"/>
    <w:tmpl w:val="E7C4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301C9"/>
    <w:multiLevelType w:val="multilevel"/>
    <w:tmpl w:val="375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86CA7"/>
    <w:multiLevelType w:val="multilevel"/>
    <w:tmpl w:val="FF0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114134"/>
    <w:rsid w:val="00114134"/>
    <w:rsid w:val="0043467C"/>
    <w:rsid w:val="00454EFA"/>
    <w:rsid w:val="00603ED2"/>
    <w:rsid w:val="00673D81"/>
    <w:rsid w:val="006C7D6F"/>
    <w:rsid w:val="007C4301"/>
    <w:rsid w:val="008D72CE"/>
    <w:rsid w:val="00A1764F"/>
    <w:rsid w:val="00C4393E"/>
    <w:rsid w:val="00D74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4134"/>
  </w:style>
</w:styles>
</file>

<file path=word/webSettings.xml><?xml version="1.0" encoding="utf-8"?>
<w:webSettings xmlns:r="http://schemas.openxmlformats.org/officeDocument/2006/relationships" xmlns:w="http://schemas.openxmlformats.org/wordprocessingml/2006/main">
  <w:divs>
    <w:div w:id="1987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6</cp:revision>
  <dcterms:created xsi:type="dcterms:W3CDTF">2021-11-03T11:19:00Z</dcterms:created>
  <dcterms:modified xsi:type="dcterms:W3CDTF">2021-11-04T05:04:00Z</dcterms:modified>
</cp:coreProperties>
</file>