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04217B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08.09.22</w:t>
      </w:r>
    </w:p>
    <w:p w:rsidR="00102CD9" w:rsidRPr="00C771CF" w:rsidRDefault="00102CD9" w:rsidP="00102CD9">
      <w:pPr>
        <w:rPr>
          <w:color w:val="FF0000"/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6241E1" w:rsidRDefault="006241E1" w:rsidP="006241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Пользуясь материалами прошлого урока «</w:t>
      </w:r>
      <w:r w:rsidR="00A8178A">
        <w:rPr>
          <w:sz w:val="28"/>
          <w:szCs w:val="28"/>
        </w:rPr>
        <w:t>Культура речи педагога</w:t>
      </w:r>
      <w:r>
        <w:rPr>
          <w:sz w:val="28"/>
          <w:szCs w:val="28"/>
        </w:rPr>
        <w:t>», сделать сообщение на одну из предложенных тем по выбору:</w:t>
      </w:r>
    </w:p>
    <w:p w:rsidR="006241E1" w:rsidRDefault="00A8178A" w:rsidP="006241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Мастерство речи.</w:t>
      </w:r>
    </w:p>
    <w:p w:rsidR="00A8178A" w:rsidRDefault="00A8178A" w:rsidP="006241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речи педагога.</w:t>
      </w:r>
    </w:p>
    <w:p w:rsidR="00A8178A" w:rsidRDefault="00A8178A" w:rsidP="006241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устной речи педагога.</w:t>
      </w:r>
    </w:p>
    <w:p w:rsidR="00A8178A" w:rsidRDefault="00A8178A" w:rsidP="006241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речи педагога.</w:t>
      </w:r>
    </w:p>
    <w:p w:rsidR="00A8178A" w:rsidRDefault="00A8178A" w:rsidP="006241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Импровизированная речь.</w:t>
      </w:r>
    </w:p>
    <w:p w:rsidR="00A8178A" w:rsidRPr="006241E1" w:rsidRDefault="00A8178A" w:rsidP="006241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совершенствования техники речи.</w:t>
      </w:r>
    </w:p>
    <w:p w:rsidR="006241E1" w:rsidRDefault="006241E1" w:rsidP="006241E1">
      <w:pPr>
        <w:ind w:firstLine="360"/>
        <w:jc w:val="both"/>
        <w:rPr>
          <w:sz w:val="28"/>
          <w:szCs w:val="28"/>
        </w:rPr>
      </w:pPr>
    </w:p>
    <w:p w:rsidR="005F0C28" w:rsidRDefault="005F0C28" w:rsidP="006241E1">
      <w:pPr>
        <w:jc w:val="both"/>
        <w:rPr>
          <w:sz w:val="28"/>
          <w:szCs w:val="28"/>
        </w:rPr>
      </w:pPr>
    </w:p>
    <w:p w:rsidR="006241E1" w:rsidRPr="006241E1" w:rsidRDefault="006241E1" w:rsidP="006241E1">
      <w:pPr>
        <w:jc w:val="both"/>
        <w:rPr>
          <w:b/>
          <w:i/>
          <w:sz w:val="28"/>
          <w:szCs w:val="28"/>
        </w:rPr>
      </w:pPr>
      <w:r w:rsidRPr="006241E1">
        <w:rPr>
          <w:b/>
          <w:i/>
          <w:sz w:val="28"/>
          <w:szCs w:val="28"/>
        </w:rPr>
        <w:t>Объем работы должен составлять не более одного листа формата А4 или двух страниц тетради.</w:t>
      </w:r>
    </w:p>
    <w:p w:rsidR="006241E1" w:rsidRDefault="006241E1" w:rsidP="006241E1">
      <w:pPr>
        <w:jc w:val="both"/>
        <w:rPr>
          <w:sz w:val="28"/>
          <w:szCs w:val="28"/>
        </w:rPr>
      </w:pPr>
    </w:p>
    <w:p w:rsidR="002307D8" w:rsidRDefault="002307D8">
      <w:bookmarkStart w:id="0" w:name="_GoBack"/>
      <w:bookmarkEnd w:id="0"/>
    </w:p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45AE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D58"/>
    <w:multiLevelType w:val="hybridMultilevel"/>
    <w:tmpl w:val="AE12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78F6"/>
    <w:multiLevelType w:val="hybridMultilevel"/>
    <w:tmpl w:val="4BDE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D2D"/>
    <w:multiLevelType w:val="hybridMultilevel"/>
    <w:tmpl w:val="6088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04217B"/>
    <w:rsid w:val="00102CD9"/>
    <w:rsid w:val="002307D8"/>
    <w:rsid w:val="005009D4"/>
    <w:rsid w:val="00530EAE"/>
    <w:rsid w:val="005F0C28"/>
    <w:rsid w:val="006241E1"/>
    <w:rsid w:val="0066047C"/>
    <w:rsid w:val="00710B6F"/>
    <w:rsid w:val="00816484"/>
    <w:rsid w:val="00874753"/>
    <w:rsid w:val="0093102C"/>
    <w:rsid w:val="00A10433"/>
    <w:rsid w:val="00A8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D428"/>
  <w15:docId w15:val="{4568C92E-28DC-439B-A133-6029CDF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2020-04-24T18:55:00Z</dcterms:created>
  <dcterms:modified xsi:type="dcterms:W3CDTF">2022-09-07T19:09:00Z</dcterms:modified>
</cp:coreProperties>
</file>