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A" w:rsidRDefault="00ED4DBA" w:rsidP="00ED4DBA">
      <w:pPr>
        <w:jc w:val="center"/>
        <w:rPr>
          <w:sz w:val="22"/>
          <w:szCs w:val="22"/>
        </w:rPr>
      </w:pPr>
      <w:r w:rsidRPr="00873091">
        <w:rPr>
          <w:sz w:val="22"/>
          <w:szCs w:val="22"/>
        </w:rPr>
        <w:t xml:space="preserve">Контрольная работа </w:t>
      </w:r>
    </w:p>
    <w:p w:rsidR="00ED4DBA" w:rsidRPr="00873091" w:rsidRDefault="00ED4DBA" w:rsidP="00ED4DBA">
      <w:pPr>
        <w:jc w:val="center"/>
        <w:rPr>
          <w:sz w:val="22"/>
          <w:szCs w:val="22"/>
        </w:rPr>
      </w:pPr>
      <w:r w:rsidRPr="00873091">
        <w:rPr>
          <w:sz w:val="22"/>
          <w:szCs w:val="22"/>
        </w:rPr>
        <w:t>по</w:t>
      </w:r>
      <w:r w:rsidR="000876A9">
        <w:rPr>
          <w:sz w:val="22"/>
          <w:szCs w:val="22"/>
        </w:rPr>
        <w:t xml:space="preserve"> ОП.01. Педагогика специальности 44.02.01  Дошкольное образование</w:t>
      </w:r>
    </w:p>
    <w:p w:rsidR="00ED4DBA" w:rsidRPr="00873091" w:rsidRDefault="00ED4DBA" w:rsidP="00ED4DBA">
      <w:pPr>
        <w:jc w:val="center"/>
        <w:rPr>
          <w:sz w:val="22"/>
          <w:szCs w:val="22"/>
        </w:rPr>
      </w:pPr>
      <w:r w:rsidRPr="00873091">
        <w:rPr>
          <w:sz w:val="22"/>
          <w:szCs w:val="22"/>
        </w:rPr>
        <w:t>Тема 1.3</w:t>
      </w:r>
      <w:r w:rsidRPr="000876A9">
        <w:rPr>
          <w:b/>
          <w:sz w:val="22"/>
          <w:szCs w:val="22"/>
        </w:rPr>
        <w:t>. Современная система образования</w:t>
      </w:r>
    </w:p>
    <w:p w:rsidR="00ED4DBA" w:rsidRDefault="00ED4DBA" w:rsidP="00ED4DBA">
      <w:pPr>
        <w:jc w:val="center"/>
        <w:rPr>
          <w:sz w:val="22"/>
          <w:szCs w:val="22"/>
        </w:rPr>
      </w:pPr>
    </w:p>
    <w:p w:rsidR="00ED4DBA" w:rsidRPr="00873091" w:rsidRDefault="00ED4DBA" w:rsidP="00ED4DBA">
      <w:pPr>
        <w:jc w:val="both"/>
        <w:rPr>
          <w:sz w:val="22"/>
          <w:szCs w:val="22"/>
        </w:rPr>
      </w:pPr>
      <w:r>
        <w:rPr>
          <w:sz w:val="22"/>
          <w:szCs w:val="22"/>
        </w:rPr>
        <w:t>Студентки группы 15</w:t>
      </w:r>
      <w:proofErr w:type="gramStart"/>
      <w:r>
        <w:rPr>
          <w:sz w:val="22"/>
          <w:szCs w:val="22"/>
        </w:rPr>
        <w:t>/О</w:t>
      </w:r>
      <w:proofErr w:type="gramEnd"/>
      <w:r>
        <w:rPr>
          <w:sz w:val="22"/>
          <w:szCs w:val="22"/>
        </w:rPr>
        <w:t>__ДО                                          ФИО__________________________</w:t>
      </w:r>
    </w:p>
    <w:p w:rsidR="00ED4DBA" w:rsidRPr="00873091" w:rsidRDefault="00ED4DBA" w:rsidP="00ED4DBA">
      <w:pPr>
        <w:jc w:val="center"/>
        <w:rPr>
          <w:bCs/>
          <w:sz w:val="22"/>
          <w:szCs w:val="22"/>
        </w:rPr>
      </w:pPr>
      <w:r w:rsidRPr="00873091">
        <w:rPr>
          <w:bCs/>
          <w:sz w:val="22"/>
          <w:szCs w:val="22"/>
          <w:lang w:val="en-US"/>
        </w:rPr>
        <w:t>I</w:t>
      </w:r>
      <w:r w:rsidRPr="00873091">
        <w:rPr>
          <w:bCs/>
          <w:sz w:val="22"/>
          <w:szCs w:val="22"/>
        </w:rPr>
        <w:t xml:space="preserve"> часть</w:t>
      </w:r>
    </w:p>
    <w:p w:rsidR="00ED4DBA" w:rsidRPr="00873091" w:rsidRDefault="00ED4DBA" w:rsidP="00ED4DBA">
      <w:pPr>
        <w:shd w:val="clear" w:color="auto" w:fill="FFFFFF"/>
        <w:jc w:val="center"/>
        <w:rPr>
          <w:color w:val="000000"/>
          <w:sz w:val="22"/>
          <w:szCs w:val="22"/>
          <w:lang w:eastAsia="ru-RU"/>
        </w:rPr>
      </w:pPr>
      <w:r w:rsidRPr="00873091">
        <w:rPr>
          <w:bCs/>
          <w:color w:val="000000"/>
          <w:sz w:val="22"/>
          <w:szCs w:val="22"/>
          <w:lang w:eastAsia="ru-RU"/>
        </w:rPr>
        <w:t xml:space="preserve">Тестовые задания </w:t>
      </w:r>
    </w:p>
    <w:p w:rsidR="00ED4DBA" w:rsidRPr="00873091" w:rsidRDefault="00ED4DBA" w:rsidP="00ED4DBA">
      <w:pPr>
        <w:rPr>
          <w:bCs/>
          <w:sz w:val="22"/>
          <w:szCs w:val="22"/>
        </w:rPr>
      </w:pPr>
      <w:r w:rsidRPr="00873091">
        <w:rPr>
          <w:bCs/>
          <w:sz w:val="22"/>
          <w:szCs w:val="22"/>
        </w:rPr>
        <w:t>Обведите правильные  ответы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1. Какие ступени обучения объединяет образовательная система?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дошкольное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послешкольное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дополнительное образование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самостоятельное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 xml:space="preserve">2. Какие учреждения относятся к </w:t>
      </w:r>
      <w:proofErr w:type="gramStart"/>
      <w:r w:rsidRPr="00873091">
        <w:rPr>
          <w:b/>
          <w:bCs/>
          <w:color w:val="000000"/>
          <w:sz w:val="22"/>
          <w:szCs w:val="22"/>
          <w:lang w:eastAsia="ru-RU"/>
        </w:rPr>
        <w:t>образовательным</w:t>
      </w:r>
      <w:proofErr w:type="gramEnd"/>
      <w:r w:rsidRPr="00873091">
        <w:rPr>
          <w:b/>
          <w:bCs/>
          <w:color w:val="000000"/>
          <w:sz w:val="22"/>
          <w:szCs w:val="22"/>
          <w:lang w:eastAsia="ru-RU"/>
        </w:rPr>
        <w:t>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учреждения дополнительного образования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дошкольные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исправительные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профессиональные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3. Какой документ определяет специфику деятельности учреждения и является основанием для разработки устава образовательного учреждения?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Закон «Об образовании в РФ»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ФГОС ДО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Образовательная программа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Концепция дошкольного воспитания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4. Определите виды дошкольных учреждений: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детский сад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детский дом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детский сад присмотра и оздоровления с приоритетным осуществлением санитарно-гигиенических, профилактических и оздоровительных мероприятий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центр развития ребенка – детский сад с осуществлением физического и психического развития, коррекции и оздоровления всех детей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5. Какие компоненты входят в понятие «Система образования»?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совокупность образовательных учреждений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система органов управления образованием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совокупность системы образовательных программ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совокупность государственных образовательных стандартов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6. Какие процедуры составляют систему правовых основ повышения качества дошкольного образования?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аттестация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лицензирование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рецензирование программ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аккредитация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7. Процедура лицензирования дошкольного учреждения предоставляет право</w:t>
      </w:r>
      <w:r w:rsidRPr="00873091">
        <w:rPr>
          <w:color w:val="000000"/>
          <w:sz w:val="22"/>
          <w:szCs w:val="22"/>
          <w:lang w:eastAsia="ru-RU"/>
        </w:rPr>
        <w:t>: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на педагогическую деятельность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на открытие детского сада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на прием детей в детский сад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на финансирование</w:t>
      </w:r>
    </w:p>
    <w:p w:rsidR="00ED4DBA" w:rsidRPr="00873091" w:rsidRDefault="00ED4DBA" w:rsidP="00ED4DBA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873091">
        <w:rPr>
          <w:b/>
          <w:bCs/>
          <w:color w:val="000000"/>
          <w:sz w:val="22"/>
          <w:szCs w:val="22"/>
        </w:rPr>
        <w:t xml:space="preserve">8. </w:t>
      </w:r>
      <w:r w:rsidRPr="00873091">
        <w:rPr>
          <w:b/>
          <w:sz w:val="22"/>
          <w:szCs w:val="22"/>
        </w:rPr>
        <w:t>Ниже приведен ряд терминов. Все они, за исключением двух, являются тенденциями в развитии современного образования.</w:t>
      </w:r>
      <w:r w:rsidRPr="00873091">
        <w:rPr>
          <w:sz w:val="22"/>
          <w:szCs w:val="22"/>
        </w:rPr>
        <w:t xml:space="preserve"> </w:t>
      </w:r>
    </w:p>
    <w:p w:rsidR="00ED4DBA" w:rsidRPr="00873091" w:rsidRDefault="00ED4DBA" w:rsidP="00ED4DBA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873091">
        <w:rPr>
          <w:color w:val="000000"/>
          <w:sz w:val="22"/>
          <w:szCs w:val="22"/>
        </w:rPr>
        <w:t>а</w:t>
      </w:r>
      <w:r w:rsidRPr="00873091">
        <w:rPr>
          <w:sz w:val="22"/>
          <w:szCs w:val="22"/>
        </w:rPr>
        <w:t>) гуманитаризация</w:t>
      </w:r>
    </w:p>
    <w:p w:rsidR="00ED4DBA" w:rsidRPr="00873091" w:rsidRDefault="00ED4DBA" w:rsidP="00ED4DBA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873091">
        <w:rPr>
          <w:color w:val="000000"/>
          <w:sz w:val="22"/>
          <w:szCs w:val="22"/>
        </w:rPr>
        <w:t>б</w:t>
      </w:r>
      <w:r w:rsidRPr="00873091">
        <w:rPr>
          <w:sz w:val="22"/>
          <w:szCs w:val="22"/>
        </w:rPr>
        <w:t>) догматизация</w:t>
      </w:r>
    </w:p>
    <w:p w:rsidR="00ED4DBA" w:rsidRPr="00873091" w:rsidRDefault="00ED4DBA" w:rsidP="00ED4DBA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873091">
        <w:rPr>
          <w:color w:val="000000"/>
          <w:sz w:val="22"/>
          <w:szCs w:val="22"/>
        </w:rPr>
        <w:t>в</w:t>
      </w:r>
      <w:r w:rsidRPr="00873091">
        <w:rPr>
          <w:sz w:val="22"/>
          <w:szCs w:val="22"/>
        </w:rPr>
        <w:t>) гуманизация</w:t>
      </w:r>
    </w:p>
    <w:p w:rsidR="00ED4DBA" w:rsidRPr="00873091" w:rsidRDefault="00ED4DBA" w:rsidP="00ED4DBA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873091">
        <w:rPr>
          <w:color w:val="000000"/>
          <w:sz w:val="22"/>
          <w:szCs w:val="22"/>
        </w:rPr>
        <w:t>г</w:t>
      </w:r>
      <w:r w:rsidRPr="00873091">
        <w:rPr>
          <w:sz w:val="22"/>
          <w:szCs w:val="22"/>
        </w:rPr>
        <w:t>) интернационализация</w:t>
      </w:r>
    </w:p>
    <w:p w:rsidR="00ED4DBA" w:rsidRPr="00873091" w:rsidRDefault="00ED4DBA" w:rsidP="00ED4DBA">
      <w:pPr>
        <w:pStyle w:val="leftmargin"/>
        <w:spacing w:before="0" w:beforeAutospacing="0" w:after="0" w:afterAutospacing="0"/>
        <w:rPr>
          <w:sz w:val="22"/>
          <w:szCs w:val="22"/>
        </w:rPr>
      </w:pPr>
      <w:proofErr w:type="spellStart"/>
      <w:r w:rsidRPr="00873091">
        <w:rPr>
          <w:sz w:val="22"/>
          <w:szCs w:val="22"/>
        </w:rPr>
        <w:t>д</w:t>
      </w:r>
      <w:proofErr w:type="spellEnd"/>
      <w:r w:rsidRPr="00873091">
        <w:rPr>
          <w:sz w:val="22"/>
          <w:szCs w:val="22"/>
        </w:rPr>
        <w:t>) информатизация</w:t>
      </w:r>
    </w:p>
    <w:p w:rsidR="00ED4DBA" w:rsidRPr="00873091" w:rsidRDefault="00ED4DBA" w:rsidP="00ED4DBA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873091">
        <w:rPr>
          <w:sz w:val="22"/>
          <w:szCs w:val="22"/>
        </w:rPr>
        <w:t>е) идеологизация</w:t>
      </w:r>
    </w:p>
    <w:p w:rsidR="00ED4DBA" w:rsidRPr="00873091" w:rsidRDefault="00ED4DBA" w:rsidP="00ED4DBA">
      <w:pPr>
        <w:pStyle w:val="leftmargin"/>
        <w:spacing w:before="0" w:beforeAutospacing="0" w:after="0" w:afterAutospacing="0"/>
        <w:rPr>
          <w:sz w:val="22"/>
          <w:szCs w:val="22"/>
        </w:rPr>
      </w:pPr>
      <w:r w:rsidRPr="00873091">
        <w:rPr>
          <w:sz w:val="22"/>
          <w:szCs w:val="22"/>
        </w:rPr>
        <w:t>Найдите два термина, «выпадающих» из общего ряда, и выделите их.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9.Что является предметом экспертизы во время процедуры лицензирования дошкольного учреждения?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оборудование педагогического процесса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lastRenderedPageBreak/>
        <w:t>б) кадровое обеспечение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программное обеспечение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условия пребывания детей в детском саду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10.В каком случае дошкольное учреждение получает повышенное финансирование?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если аттестовано на категорию (вторую, первую)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если соответствует санитарным требованиям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если отвечает запросам родителей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если обеспечивает сохранность жизни и здоровья детей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11. В каком случае дошкольное учреждение приобретает статус «Центра развития»?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если образовательные услуги превышаю требования ФГОС по всем направлениям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если образовательные услуги превышаю требования ФГОС по одному направлению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если учреждение отвечает запросам родителей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если получает бюджетное финансирование в увеличенном объеме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12. Кто принимает участие в проведении процедуры аттестации дошкольного учреждения?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Cs/>
          <w:color w:val="000000"/>
          <w:sz w:val="22"/>
          <w:szCs w:val="22"/>
          <w:lang w:eastAsia="ru-RU"/>
        </w:rPr>
        <w:t>а</w:t>
      </w:r>
      <w:r w:rsidRPr="00873091">
        <w:rPr>
          <w:color w:val="000000"/>
          <w:sz w:val="22"/>
          <w:szCs w:val="22"/>
          <w:lang w:eastAsia="ru-RU"/>
        </w:rPr>
        <w:t>) педагогический коллектив детского сада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родители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специальная комиссия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общественные организации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13. Относятся ли принципы государственной политики в области образования к системе дошкольного образования?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да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нет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частично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корректируются с учетом специфики детского сада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1</w:t>
      </w:r>
      <w:r w:rsidRPr="00873091">
        <w:rPr>
          <w:b/>
          <w:bCs/>
          <w:color w:val="000000"/>
          <w:sz w:val="22"/>
          <w:szCs w:val="22"/>
          <w:lang w:eastAsia="ru-RU"/>
        </w:rPr>
        <w:t>4. Назовите направления развития системы дошкольного образования: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развитие теории и практики дошкольного образования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развитие сети дошкольных образовательных учреждений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развитие материальной базы дошкольных учреждений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подготовка кадров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b/>
          <w:bCs/>
          <w:color w:val="000000"/>
          <w:sz w:val="22"/>
          <w:szCs w:val="22"/>
          <w:lang w:eastAsia="ru-RU"/>
        </w:rPr>
        <w:t>15. Каким образом реализуется национально-региональный компонент в содержании дошкольного образования?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а) обновления содержания традициями, культурой той местности, где проживает ребенок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б) разделения детей по национальному составу внутри дошкольного учреждения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в) изучения интересов родителей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>г) обновления технологий воспитания ребенка.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jc w:val="center"/>
        <w:rPr>
          <w:bCs/>
          <w:sz w:val="22"/>
          <w:szCs w:val="22"/>
        </w:rPr>
      </w:pPr>
      <w:r w:rsidRPr="00873091">
        <w:rPr>
          <w:bCs/>
          <w:sz w:val="22"/>
          <w:szCs w:val="22"/>
          <w:lang w:val="en-US"/>
        </w:rPr>
        <w:t>II</w:t>
      </w:r>
      <w:r w:rsidRPr="00873091">
        <w:rPr>
          <w:bCs/>
          <w:sz w:val="22"/>
          <w:szCs w:val="22"/>
        </w:rPr>
        <w:t xml:space="preserve"> часть</w:t>
      </w:r>
    </w:p>
    <w:p w:rsidR="00ED4DBA" w:rsidRPr="00873091" w:rsidRDefault="00ED4DBA" w:rsidP="00ED4DBA">
      <w:pPr>
        <w:jc w:val="center"/>
        <w:rPr>
          <w:bCs/>
          <w:sz w:val="22"/>
          <w:szCs w:val="22"/>
        </w:rPr>
      </w:pP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 xml:space="preserve">16. Назовите основные принципы современной системы образования. Внесите их в </w:t>
      </w:r>
      <w:proofErr w:type="gramStart"/>
      <w:r w:rsidRPr="00873091">
        <w:rPr>
          <w:color w:val="000000"/>
          <w:sz w:val="22"/>
          <w:szCs w:val="22"/>
          <w:lang w:eastAsia="ru-RU"/>
        </w:rPr>
        <w:t>левую</w:t>
      </w:r>
      <w:proofErr w:type="gramEnd"/>
      <w:r w:rsidRPr="00873091">
        <w:rPr>
          <w:color w:val="000000"/>
          <w:sz w:val="22"/>
          <w:szCs w:val="22"/>
          <w:lang w:eastAsia="ru-RU"/>
        </w:rPr>
        <w:t xml:space="preserve"> часть таблицы. В правой части таблицы укажите, их специфику в реализации дошкольного образования.</w:t>
      </w:r>
    </w:p>
    <w:tbl>
      <w:tblPr>
        <w:tblStyle w:val="a3"/>
        <w:tblW w:w="0" w:type="auto"/>
        <w:tblLook w:val="04A0"/>
      </w:tblPr>
      <w:tblGrid>
        <w:gridCol w:w="5051"/>
        <w:gridCol w:w="5086"/>
      </w:tblGrid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Принципы</w:t>
            </w:r>
          </w:p>
        </w:tc>
        <w:tc>
          <w:tcPr>
            <w:tcW w:w="5245" w:type="dxa"/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 xml:space="preserve">Специфика  реализации </w:t>
            </w:r>
            <w:proofErr w:type="gramStart"/>
            <w:r w:rsidRPr="00873091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873091">
              <w:rPr>
                <w:color w:val="000000"/>
                <w:sz w:val="22"/>
                <w:szCs w:val="22"/>
                <w:lang w:eastAsia="ru-RU"/>
              </w:rPr>
              <w:t xml:space="preserve"> ДО</w:t>
            </w:r>
          </w:p>
        </w:tc>
      </w:tr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45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5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45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5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45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45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45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45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211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D4DBA" w:rsidRPr="00873091" w:rsidRDefault="00ED4DBA" w:rsidP="00ED4DBA">
      <w:pPr>
        <w:jc w:val="center"/>
        <w:rPr>
          <w:b/>
          <w:bCs/>
          <w:sz w:val="22"/>
          <w:szCs w:val="22"/>
        </w:rPr>
      </w:pP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 xml:space="preserve">17. Перечислите, какие права на образование закреплены  </w:t>
      </w:r>
      <w:r w:rsidRPr="00873091">
        <w:rPr>
          <w:color w:val="000000"/>
          <w:sz w:val="22"/>
          <w:szCs w:val="22"/>
        </w:rPr>
        <w:t>Федеральным законом от 29.12.2012 N 273-ФЗ (ред. от 31.07.2020) "Об образовании в РФ"</w:t>
      </w:r>
    </w:p>
    <w:tbl>
      <w:tblPr>
        <w:tblStyle w:val="a3"/>
        <w:tblW w:w="0" w:type="auto"/>
        <w:tblLook w:val="04A0"/>
      </w:tblPr>
      <w:tblGrid>
        <w:gridCol w:w="4908"/>
        <w:gridCol w:w="5229"/>
      </w:tblGrid>
      <w:tr w:rsidR="00ED4DBA" w:rsidRPr="00873091" w:rsidTr="000630A2">
        <w:tc>
          <w:tcPr>
            <w:tcW w:w="5068" w:type="dxa"/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Права и гарантии</w:t>
            </w:r>
          </w:p>
        </w:tc>
        <w:tc>
          <w:tcPr>
            <w:tcW w:w="5388" w:type="dxa"/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 xml:space="preserve">Условия, создаваемые для реализации </w:t>
            </w:r>
          </w:p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прав и гарантий</w:t>
            </w:r>
          </w:p>
        </w:tc>
      </w:tr>
      <w:tr w:rsidR="00ED4DBA" w:rsidRPr="00873091" w:rsidTr="000630A2">
        <w:tc>
          <w:tcPr>
            <w:tcW w:w="5068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8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068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8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068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8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068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5388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D4DBA" w:rsidRPr="00873091" w:rsidTr="000630A2">
        <w:tc>
          <w:tcPr>
            <w:tcW w:w="5068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8" w:type="dxa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D4DBA" w:rsidRPr="00873091" w:rsidRDefault="00ED4DBA" w:rsidP="00ED4DBA">
      <w:pPr>
        <w:shd w:val="clear" w:color="auto" w:fill="FFFFFF"/>
        <w:jc w:val="center"/>
        <w:rPr>
          <w:b/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jc w:val="center"/>
        <w:rPr>
          <w:bCs/>
          <w:sz w:val="22"/>
          <w:szCs w:val="22"/>
        </w:rPr>
      </w:pPr>
      <w:r w:rsidRPr="00873091">
        <w:rPr>
          <w:bCs/>
          <w:sz w:val="22"/>
          <w:szCs w:val="22"/>
          <w:lang w:val="en-US"/>
        </w:rPr>
        <w:t>III</w:t>
      </w:r>
      <w:r w:rsidRPr="00873091">
        <w:rPr>
          <w:bCs/>
          <w:sz w:val="22"/>
          <w:szCs w:val="22"/>
        </w:rPr>
        <w:t xml:space="preserve"> часть</w:t>
      </w:r>
    </w:p>
    <w:p w:rsidR="00ED4DBA" w:rsidRPr="00873091" w:rsidRDefault="00ED4DBA" w:rsidP="00ED4DBA">
      <w:pPr>
        <w:shd w:val="clear" w:color="auto" w:fill="FFFFFF"/>
        <w:jc w:val="center"/>
        <w:rPr>
          <w:b/>
          <w:color w:val="000000"/>
          <w:sz w:val="22"/>
          <w:szCs w:val="22"/>
          <w:lang w:eastAsia="ru-RU"/>
        </w:rPr>
      </w:pPr>
      <w:r w:rsidRPr="00873091">
        <w:rPr>
          <w:b/>
          <w:color w:val="000000"/>
          <w:sz w:val="22"/>
          <w:szCs w:val="22"/>
          <w:lang w:val="en-US" w:eastAsia="ru-RU"/>
        </w:rPr>
        <w:t>IV</w:t>
      </w:r>
      <w:r w:rsidRPr="00873091">
        <w:rPr>
          <w:b/>
          <w:color w:val="000000"/>
          <w:sz w:val="22"/>
          <w:szCs w:val="22"/>
          <w:lang w:eastAsia="ru-RU"/>
        </w:rPr>
        <w:t xml:space="preserve"> часть </w:t>
      </w: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873091">
        <w:rPr>
          <w:color w:val="000000"/>
          <w:sz w:val="22"/>
          <w:szCs w:val="22"/>
          <w:lang w:eastAsia="ru-RU"/>
        </w:rPr>
        <w:t xml:space="preserve">18. Продолжите создание кластера Система образования Российской Федерации. </w:t>
      </w:r>
      <w:r w:rsidRPr="00873091">
        <w:rPr>
          <w:color w:val="000000"/>
          <w:sz w:val="22"/>
          <w:szCs w:val="22"/>
        </w:rPr>
        <w:t>Наполнение модели образовательного кластера должно происходить через все виды, формы и уровни образования.</w:t>
      </w:r>
    </w:p>
    <w:p w:rsidR="00ED4DBA" w:rsidRPr="00873091" w:rsidRDefault="00ED4DBA" w:rsidP="00ED4DBA">
      <w:pPr>
        <w:shd w:val="clear" w:color="auto" w:fill="FFFFFF"/>
        <w:jc w:val="center"/>
        <w:rPr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Ind w:w="2802" w:type="dxa"/>
        <w:tblLook w:val="04A0"/>
      </w:tblPr>
      <w:tblGrid>
        <w:gridCol w:w="4961"/>
      </w:tblGrid>
      <w:tr w:rsidR="00ED4DBA" w:rsidRPr="00873091" w:rsidTr="000630A2">
        <w:tc>
          <w:tcPr>
            <w:tcW w:w="4961" w:type="dxa"/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Система образования Российской Федерации</w:t>
            </w:r>
          </w:p>
        </w:tc>
      </w:tr>
    </w:tbl>
    <w:p w:rsidR="00ED4DBA" w:rsidRPr="00873091" w:rsidRDefault="00ED4DBA" w:rsidP="00ED4DBA">
      <w:pPr>
        <w:shd w:val="clear" w:color="auto" w:fill="FFFFFF"/>
        <w:jc w:val="center"/>
        <w:rPr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11"/>
        <w:gridCol w:w="222"/>
        <w:gridCol w:w="3294"/>
        <w:gridCol w:w="283"/>
        <w:gridCol w:w="2007"/>
        <w:gridCol w:w="222"/>
        <w:gridCol w:w="1998"/>
      </w:tblGrid>
      <w:tr w:rsidR="00ED4DBA" w:rsidRPr="00873091" w:rsidTr="000630A2">
        <w:trPr>
          <w:trHeight w:val="1943"/>
        </w:trPr>
        <w:tc>
          <w:tcPr>
            <w:tcW w:w="0" w:type="auto"/>
          </w:tcPr>
          <w:p w:rsidR="00ED4DBA" w:rsidRPr="00873091" w:rsidRDefault="00ED4DBA" w:rsidP="000630A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w w:val="106"/>
                <w:sz w:val="22"/>
                <w:szCs w:val="22"/>
              </w:rPr>
              <w:t>федеральные государственные образовательные стандарты, образовательные программы различных видов, уровней, направленности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94" w:type="dxa"/>
          </w:tcPr>
          <w:p w:rsidR="00ED4DBA" w:rsidRPr="00873091" w:rsidRDefault="00ED4DBA" w:rsidP="000630A2">
            <w:pPr>
              <w:pStyle w:val="paragraph"/>
              <w:shd w:val="clear" w:color="auto" w:fill="FFFFFF"/>
              <w:spacing w:before="71" w:after="0"/>
              <w:jc w:val="both"/>
              <w:rPr>
                <w:color w:val="000000"/>
                <w:sz w:val="22"/>
                <w:szCs w:val="22"/>
              </w:rPr>
            </w:pPr>
            <w:r w:rsidRPr="00873091">
              <w:rPr>
                <w:color w:val="000000"/>
                <w:sz w:val="22"/>
                <w:szCs w:val="22"/>
              </w:rPr>
              <w:t>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7" w:type="dxa"/>
          </w:tcPr>
          <w:p w:rsidR="00ED4DBA" w:rsidRPr="00873091" w:rsidRDefault="00ED4DBA" w:rsidP="000630A2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873091">
              <w:rPr>
                <w:w w:val="106"/>
                <w:sz w:val="22"/>
                <w:szCs w:val="22"/>
              </w:rPr>
              <w:t xml:space="preserve">федеральные и региональные государственные органы власти, органы местного самоуправления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D4DBA" w:rsidRPr="00873091" w:rsidRDefault="00ED4DBA" w:rsidP="000630A2">
            <w:pPr>
              <w:pStyle w:val="paragraph"/>
              <w:shd w:val="clear" w:color="auto" w:fill="FFFFFF"/>
              <w:spacing w:before="71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D4DBA" w:rsidRPr="00873091" w:rsidRDefault="00ED4DBA" w:rsidP="000630A2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091">
              <w:rPr>
                <w:color w:val="000000"/>
                <w:sz w:val="22"/>
                <w:szCs w:val="22"/>
              </w:rPr>
              <w:t>организации, осуществляющие обеспечение образовательной деятельности, оценку качества образования</w:t>
            </w:r>
          </w:p>
        </w:tc>
      </w:tr>
    </w:tbl>
    <w:p w:rsidR="00ED4DBA" w:rsidRPr="00873091" w:rsidRDefault="00ED4DBA" w:rsidP="00ED4DBA">
      <w:pPr>
        <w:shd w:val="clear" w:color="auto" w:fill="FFFFFF"/>
        <w:jc w:val="center"/>
        <w:rPr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Ind w:w="2826" w:type="dxa"/>
        <w:tblLook w:val="04A0"/>
      </w:tblPr>
      <w:tblGrid>
        <w:gridCol w:w="6028"/>
      </w:tblGrid>
      <w:tr w:rsidR="00ED4DBA" w:rsidRPr="00873091" w:rsidTr="000630A2">
        <w:tc>
          <w:tcPr>
            <w:tcW w:w="6028" w:type="dxa"/>
          </w:tcPr>
          <w:p w:rsidR="00ED4DBA" w:rsidRPr="00873091" w:rsidRDefault="00ED4DBA" w:rsidP="000630A2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73091">
              <w:rPr>
                <w:w w:val="106"/>
                <w:sz w:val="22"/>
                <w:szCs w:val="22"/>
              </w:rPr>
              <w:t>организационно-правовые формы</w:t>
            </w:r>
          </w:p>
        </w:tc>
      </w:tr>
    </w:tbl>
    <w:p w:rsidR="00ED4DBA" w:rsidRPr="00873091" w:rsidRDefault="00ED4DBA" w:rsidP="00ED4DBA">
      <w:pPr>
        <w:shd w:val="clear" w:color="auto" w:fill="FFFFFF"/>
        <w:jc w:val="center"/>
        <w:rPr>
          <w:color w:val="000000"/>
          <w:sz w:val="22"/>
          <w:szCs w:val="22"/>
          <w:lang w:eastAsia="ru-RU"/>
        </w:rPr>
      </w:pPr>
    </w:p>
    <w:tbl>
      <w:tblPr>
        <w:tblStyle w:val="a3"/>
        <w:tblW w:w="10881" w:type="dxa"/>
        <w:tblLook w:val="04A0"/>
      </w:tblPr>
      <w:tblGrid>
        <w:gridCol w:w="3227"/>
        <w:gridCol w:w="387"/>
        <w:gridCol w:w="3440"/>
        <w:gridCol w:w="425"/>
        <w:gridCol w:w="3402"/>
      </w:tblGrid>
      <w:tr w:rsidR="00ED4DBA" w:rsidRPr="00873091" w:rsidTr="000630A2">
        <w:tc>
          <w:tcPr>
            <w:tcW w:w="3227" w:type="dxa"/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0" w:type="dxa"/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D4DBA" w:rsidRPr="00873091" w:rsidRDefault="00ED4DBA" w:rsidP="00ED4DBA">
      <w:pPr>
        <w:shd w:val="clear" w:color="auto" w:fill="FFFFFF"/>
        <w:jc w:val="center"/>
        <w:rPr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Ind w:w="2802" w:type="dxa"/>
        <w:tblLook w:val="04A0"/>
      </w:tblPr>
      <w:tblGrid>
        <w:gridCol w:w="6095"/>
      </w:tblGrid>
      <w:tr w:rsidR="00ED4DBA" w:rsidRPr="00873091" w:rsidTr="000630A2">
        <w:tc>
          <w:tcPr>
            <w:tcW w:w="6095" w:type="dxa"/>
          </w:tcPr>
          <w:p w:rsidR="00ED4DBA" w:rsidRPr="00873091" w:rsidRDefault="00ED4DBA" w:rsidP="000630A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3091">
              <w:rPr>
                <w:color w:val="000000"/>
                <w:sz w:val="22"/>
                <w:szCs w:val="22"/>
                <w:lang w:eastAsia="ru-RU"/>
              </w:rPr>
              <w:t>типы образовательных учреждений</w:t>
            </w:r>
          </w:p>
        </w:tc>
      </w:tr>
    </w:tbl>
    <w:p w:rsidR="00ED4DBA" w:rsidRPr="00873091" w:rsidRDefault="00ED4DBA" w:rsidP="00ED4DBA">
      <w:pPr>
        <w:shd w:val="clear" w:color="auto" w:fill="FFFFFF"/>
        <w:jc w:val="center"/>
        <w:rPr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shd w:val="clear" w:color="auto" w:fill="FFFFFF"/>
        <w:jc w:val="center"/>
        <w:rPr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</w:p>
    <w:p w:rsidR="00ED4DBA" w:rsidRPr="00873091" w:rsidRDefault="00ED4DBA" w:rsidP="00ED4DBA">
      <w:pPr>
        <w:shd w:val="clear" w:color="auto" w:fill="FFFFFF"/>
        <w:rPr>
          <w:color w:val="000000"/>
          <w:sz w:val="22"/>
          <w:szCs w:val="22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p w:rsidR="00ED4DBA" w:rsidRDefault="00ED4DBA" w:rsidP="00ED4DBA">
      <w:pPr>
        <w:shd w:val="clear" w:color="auto" w:fill="FFFFFF"/>
        <w:rPr>
          <w:color w:val="000000"/>
          <w:lang w:eastAsia="ru-RU"/>
        </w:rPr>
      </w:pPr>
    </w:p>
    <w:sectPr w:rsidR="00ED4DBA" w:rsidSect="00ED4D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08"/>
  <w:characterSpacingControl w:val="doNotCompress"/>
  <w:compat/>
  <w:rsids>
    <w:rsidRoot w:val="00ED4DBA"/>
    <w:rsid w:val="000876A9"/>
    <w:rsid w:val="0032468E"/>
    <w:rsid w:val="00C9753D"/>
    <w:rsid w:val="00ED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ED4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4D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eftmargin">
    <w:name w:val="left_margin"/>
    <w:basedOn w:val="a"/>
    <w:rsid w:val="00ED4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2021-11-08T17:46:00Z</dcterms:created>
  <dcterms:modified xsi:type="dcterms:W3CDTF">2021-11-08T17:52:00Z</dcterms:modified>
</cp:coreProperties>
</file>