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D9" w:rsidRDefault="00F24AF8" w:rsidP="00102CD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11</w:t>
      </w:r>
      <w:bookmarkStart w:id="0" w:name="_GoBack"/>
      <w:bookmarkEnd w:id="0"/>
      <w:r w:rsidR="00A10433">
        <w:rPr>
          <w:color w:val="FF0000"/>
          <w:sz w:val="28"/>
          <w:szCs w:val="28"/>
        </w:rPr>
        <w:t>.11.21</w:t>
      </w:r>
    </w:p>
    <w:p w:rsidR="00102CD9" w:rsidRPr="00C771CF" w:rsidRDefault="00102CD9" w:rsidP="00102CD9">
      <w:pPr>
        <w:rPr>
          <w:color w:val="FF0000"/>
          <w:sz w:val="28"/>
          <w:szCs w:val="28"/>
        </w:rPr>
      </w:pPr>
    </w:p>
    <w:p w:rsidR="00102CD9" w:rsidRDefault="00710B6F" w:rsidP="00102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</w:t>
      </w:r>
      <w:r w:rsidR="00102CD9">
        <w:rPr>
          <w:rFonts w:ascii="Times New Roman" w:hAnsi="Times New Roman" w:cs="Times New Roman"/>
          <w:sz w:val="28"/>
          <w:szCs w:val="28"/>
        </w:rPr>
        <w:t xml:space="preserve"> «</w:t>
      </w:r>
      <w:r w:rsidR="00A31AFD">
        <w:rPr>
          <w:rFonts w:ascii="Times New Roman" w:hAnsi="Times New Roman" w:cs="Times New Roman"/>
          <w:sz w:val="28"/>
          <w:szCs w:val="28"/>
        </w:rPr>
        <w:t xml:space="preserve">Методика обучения легкоатлетическим упражнениям учащихся начальных классов. </w:t>
      </w:r>
      <w:r w:rsidR="00F24AF8">
        <w:rPr>
          <w:rFonts w:ascii="Times New Roman" w:hAnsi="Times New Roman" w:cs="Times New Roman"/>
          <w:sz w:val="28"/>
          <w:szCs w:val="28"/>
        </w:rPr>
        <w:t>МЕТАНИЯ</w:t>
      </w:r>
      <w:r w:rsidR="00A31AFD">
        <w:rPr>
          <w:rFonts w:ascii="Times New Roman" w:hAnsi="Times New Roman" w:cs="Times New Roman"/>
          <w:sz w:val="28"/>
          <w:szCs w:val="28"/>
        </w:rPr>
        <w:t>.</w:t>
      </w:r>
      <w:r w:rsidR="00102CD9">
        <w:rPr>
          <w:rFonts w:ascii="Times New Roman" w:hAnsi="Times New Roman" w:cs="Times New Roman"/>
          <w:sz w:val="28"/>
          <w:szCs w:val="28"/>
        </w:rPr>
        <w:t xml:space="preserve">» (стр. </w:t>
      </w:r>
      <w:r w:rsidR="00F24AF8">
        <w:rPr>
          <w:rFonts w:ascii="Times New Roman" w:hAnsi="Times New Roman" w:cs="Times New Roman"/>
          <w:sz w:val="28"/>
          <w:szCs w:val="28"/>
        </w:rPr>
        <w:t>103</w:t>
      </w:r>
      <w:r w:rsidR="00102CD9">
        <w:rPr>
          <w:rFonts w:ascii="Times New Roman" w:hAnsi="Times New Roman" w:cs="Times New Roman"/>
          <w:sz w:val="28"/>
          <w:szCs w:val="28"/>
        </w:rPr>
        <w:t>-</w:t>
      </w:r>
      <w:r w:rsidR="00F24AF8">
        <w:rPr>
          <w:rFonts w:ascii="Times New Roman" w:hAnsi="Times New Roman" w:cs="Times New Roman"/>
          <w:sz w:val="28"/>
          <w:szCs w:val="28"/>
        </w:rPr>
        <w:t>113</w:t>
      </w:r>
      <w:r w:rsidR="00102CD9">
        <w:rPr>
          <w:rFonts w:ascii="Times New Roman" w:hAnsi="Times New Roman" w:cs="Times New Roman"/>
          <w:sz w:val="28"/>
          <w:szCs w:val="28"/>
        </w:rPr>
        <w:t>) в учебнике:</w:t>
      </w:r>
    </w:p>
    <w:p w:rsidR="00102CD9" w:rsidRPr="000C1893" w:rsidRDefault="00BD624E" w:rsidP="000A753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C1893">
        <w:rPr>
          <w:rFonts w:ascii="Times New Roman" w:hAnsi="Times New Roman" w:cs="Times New Roman"/>
          <w:b/>
          <w:bCs/>
          <w:sz w:val="24"/>
          <w:szCs w:val="24"/>
        </w:rPr>
        <w:t>Теория</w:t>
      </w:r>
      <w:r w:rsidRPr="000C1893">
        <w:rPr>
          <w:rFonts w:ascii="Times New Roman" w:hAnsi="Times New Roman" w:cs="Times New Roman"/>
          <w:bCs/>
          <w:sz w:val="24"/>
          <w:szCs w:val="24"/>
        </w:rPr>
        <w:t xml:space="preserve"> и методика</w:t>
      </w:r>
      <w:r w:rsidR="00102CD9" w:rsidRPr="000C1893">
        <w:rPr>
          <w:rFonts w:ascii="Times New Roman" w:hAnsi="Times New Roman" w:cs="Times New Roman"/>
          <w:bCs/>
          <w:sz w:val="24"/>
          <w:szCs w:val="24"/>
        </w:rPr>
        <w:t xml:space="preserve"> физического воспитания детей </w:t>
      </w:r>
      <w:r w:rsidRPr="000C1893">
        <w:rPr>
          <w:rFonts w:ascii="Times New Roman" w:hAnsi="Times New Roman" w:cs="Times New Roman"/>
          <w:bCs/>
          <w:sz w:val="24"/>
          <w:szCs w:val="24"/>
        </w:rPr>
        <w:t xml:space="preserve">младшего </w:t>
      </w:r>
      <w:r w:rsidR="00102CD9" w:rsidRPr="000C1893">
        <w:rPr>
          <w:rFonts w:ascii="Times New Roman" w:hAnsi="Times New Roman" w:cs="Times New Roman"/>
          <w:bCs/>
          <w:sz w:val="24"/>
          <w:szCs w:val="24"/>
        </w:rPr>
        <w:t>школьного возраста</w:t>
      </w:r>
      <w:r w:rsidRPr="000C1893">
        <w:rPr>
          <w:rFonts w:ascii="Times New Roman" w:hAnsi="Times New Roman" w:cs="Times New Roman"/>
          <w:bCs/>
          <w:sz w:val="24"/>
          <w:szCs w:val="24"/>
        </w:rPr>
        <w:t xml:space="preserve"> с </w:t>
      </w:r>
      <w:proofErr w:type="gramStart"/>
      <w:r w:rsidRPr="000C1893">
        <w:rPr>
          <w:rFonts w:ascii="Times New Roman" w:hAnsi="Times New Roman" w:cs="Times New Roman"/>
          <w:bCs/>
          <w:sz w:val="24"/>
          <w:szCs w:val="24"/>
        </w:rPr>
        <w:t xml:space="preserve">практикумом </w:t>
      </w:r>
      <w:r w:rsidR="00102CD9" w:rsidRPr="000C1893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102CD9" w:rsidRPr="000C1893">
        <w:rPr>
          <w:rFonts w:ascii="Times New Roman" w:hAnsi="Times New Roman" w:cs="Times New Roman"/>
          <w:bCs/>
          <w:sz w:val="24"/>
          <w:szCs w:val="24"/>
        </w:rPr>
        <w:t xml:space="preserve"> учебник для студ. учреждений сред. проф. о</w:t>
      </w:r>
      <w:r w:rsidRPr="000C1893">
        <w:rPr>
          <w:rFonts w:ascii="Times New Roman" w:hAnsi="Times New Roman" w:cs="Times New Roman"/>
          <w:bCs/>
          <w:sz w:val="24"/>
          <w:szCs w:val="24"/>
        </w:rPr>
        <w:t>бразования / [Т. Ю</w:t>
      </w:r>
      <w:r w:rsidR="00102CD9" w:rsidRPr="000C189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C1893">
        <w:rPr>
          <w:rFonts w:ascii="Times New Roman" w:hAnsi="Times New Roman" w:cs="Times New Roman"/>
          <w:bCs/>
          <w:sz w:val="24"/>
          <w:szCs w:val="24"/>
        </w:rPr>
        <w:t>Торочкова</w:t>
      </w:r>
      <w:proofErr w:type="spellEnd"/>
      <w:r w:rsidR="00102CD9" w:rsidRPr="000C189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C1893">
        <w:rPr>
          <w:rFonts w:ascii="Times New Roman" w:hAnsi="Times New Roman" w:cs="Times New Roman"/>
          <w:bCs/>
          <w:sz w:val="24"/>
          <w:szCs w:val="24"/>
        </w:rPr>
        <w:t>Н. Ю. Аристова</w:t>
      </w:r>
      <w:r w:rsidR="00102CD9" w:rsidRPr="000C189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C1893">
        <w:rPr>
          <w:rFonts w:ascii="Times New Roman" w:hAnsi="Times New Roman" w:cs="Times New Roman"/>
          <w:bCs/>
          <w:sz w:val="24"/>
          <w:szCs w:val="24"/>
        </w:rPr>
        <w:t>И. А. Демина</w:t>
      </w:r>
      <w:r w:rsidR="00102CD9" w:rsidRPr="000C1893">
        <w:rPr>
          <w:rFonts w:ascii="Times New Roman" w:hAnsi="Times New Roman" w:cs="Times New Roman"/>
          <w:bCs/>
          <w:sz w:val="24"/>
          <w:szCs w:val="24"/>
        </w:rPr>
        <w:t xml:space="preserve"> и др.]; под ред. </w:t>
      </w:r>
      <w:r w:rsidR="000C1893" w:rsidRPr="000C1893">
        <w:rPr>
          <w:rFonts w:ascii="Times New Roman" w:hAnsi="Times New Roman" w:cs="Times New Roman"/>
          <w:bCs/>
          <w:sz w:val="24"/>
          <w:szCs w:val="24"/>
        </w:rPr>
        <w:t xml:space="preserve">Т. Ю. </w:t>
      </w:r>
      <w:proofErr w:type="spellStart"/>
      <w:r w:rsidR="000C1893" w:rsidRPr="000C1893">
        <w:rPr>
          <w:rFonts w:ascii="Times New Roman" w:hAnsi="Times New Roman" w:cs="Times New Roman"/>
          <w:bCs/>
          <w:sz w:val="24"/>
          <w:szCs w:val="24"/>
        </w:rPr>
        <w:t>Торочковой</w:t>
      </w:r>
      <w:proofErr w:type="spellEnd"/>
      <w:r w:rsidR="00102CD9" w:rsidRPr="000C189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0C1893" w:rsidRPr="000C1893">
        <w:rPr>
          <w:rFonts w:ascii="Times New Roman" w:hAnsi="Times New Roman" w:cs="Times New Roman"/>
          <w:bCs/>
          <w:sz w:val="24"/>
          <w:szCs w:val="24"/>
        </w:rPr>
        <w:t>3</w:t>
      </w:r>
      <w:r w:rsidR="00102CD9" w:rsidRPr="000C1893">
        <w:rPr>
          <w:rFonts w:ascii="Times New Roman" w:hAnsi="Times New Roman" w:cs="Times New Roman"/>
          <w:bCs/>
          <w:sz w:val="24"/>
          <w:szCs w:val="24"/>
        </w:rPr>
        <w:t xml:space="preserve"> изд., </w:t>
      </w:r>
      <w:r w:rsidR="000C1893" w:rsidRPr="000C1893">
        <w:rPr>
          <w:rFonts w:ascii="Times New Roman" w:hAnsi="Times New Roman" w:cs="Times New Roman"/>
          <w:bCs/>
          <w:sz w:val="24"/>
          <w:szCs w:val="24"/>
        </w:rPr>
        <w:t>стер</w:t>
      </w:r>
      <w:r w:rsidR="00102CD9" w:rsidRPr="000C1893">
        <w:rPr>
          <w:rFonts w:ascii="Times New Roman" w:hAnsi="Times New Roman" w:cs="Times New Roman"/>
          <w:bCs/>
          <w:sz w:val="24"/>
          <w:szCs w:val="24"/>
        </w:rPr>
        <w:t>. – М.: И</w:t>
      </w:r>
      <w:r w:rsidR="000C1893" w:rsidRPr="000C1893">
        <w:rPr>
          <w:rFonts w:ascii="Times New Roman" w:hAnsi="Times New Roman" w:cs="Times New Roman"/>
          <w:bCs/>
          <w:sz w:val="24"/>
          <w:szCs w:val="24"/>
        </w:rPr>
        <w:t>здательский дом «Академия», 2016</w:t>
      </w:r>
      <w:r w:rsidR="00102CD9" w:rsidRPr="000C189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0C1893" w:rsidRPr="000C1893">
        <w:rPr>
          <w:rFonts w:ascii="Times New Roman" w:hAnsi="Times New Roman" w:cs="Times New Roman"/>
          <w:bCs/>
          <w:sz w:val="24"/>
          <w:szCs w:val="24"/>
        </w:rPr>
        <w:t>272</w:t>
      </w:r>
      <w:r w:rsidR="00102CD9" w:rsidRPr="000C1893">
        <w:rPr>
          <w:rFonts w:ascii="Times New Roman" w:hAnsi="Times New Roman" w:cs="Times New Roman"/>
          <w:bCs/>
          <w:sz w:val="24"/>
          <w:szCs w:val="24"/>
        </w:rPr>
        <w:t xml:space="preserve"> с. </w:t>
      </w:r>
    </w:p>
    <w:p w:rsidR="000C1893" w:rsidRPr="000C1893" w:rsidRDefault="000C1893" w:rsidP="000C189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sz w:val="28"/>
          <w:szCs w:val="28"/>
        </w:rPr>
      </w:pPr>
    </w:p>
    <w:p w:rsidR="00102CD9" w:rsidRPr="00835959" w:rsidRDefault="00102CD9" w:rsidP="00102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959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</w:t>
      </w:r>
    </w:p>
    <w:p w:rsidR="00710B6F" w:rsidRPr="00A95439" w:rsidRDefault="00A10433" w:rsidP="00102CD9">
      <w:pPr>
        <w:jc w:val="both"/>
        <w:rPr>
          <w:sz w:val="28"/>
          <w:szCs w:val="28"/>
        </w:rPr>
      </w:pPr>
      <w:r>
        <w:rPr>
          <w:sz w:val="28"/>
          <w:szCs w:val="28"/>
        </w:rPr>
        <w:t>Законспектировать в тетрадь для теоретических занятий. На проверку выслать фото конспекта.</w:t>
      </w:r>
    </w:p>
    <w:p w:rsidR="00A10433" w:rsidRDefault="00A10433" w:rsidP="00102CD9">
      <w:pPr>
        <w:rPr>
          <w:sz w:val="28"/>
          <w:szCs w:val="28"/>
        </w:rPr>
      </w:pPr>
    </w:p>
    <w:p w:rsidR="00A31AFD" w:rsidRDefault="00A31AFD" w:rsidP="00102CD9">
      <w:pPr>
        <w:rPr>
          <w:sz w:val="28"/>
          <w:szCs w:val="28"/>
        </w:rPr>
      </w:pPr>
    </w:p>
    <w:p w:rsidR="00102CD9" w:rsidRPr="001949A1" w:rsidRDefault="00A10433" w:rsidP="00102CD9">
      <w:pPr>
        <w:rPr>
          <w:sz w:val="28"/>
          <w:szCs w:val="28"/>
        </w:rPr>
      </w:pPr>
      <w:r w:rsidRPr="00A10433">
        <w:rPr>
          <w:sz w:val="28"/>
          <w:szCs w:val="28"/>
        </w:rPr>
        <w:t>Задание</w:t>
      </w:r>
      <w:r>
        <w:rPr>
          <w:sz w:val="28"/>
          <w:szCs w:val="28"/>
        </w:rPr>
        <w:t xml:space="preserve"> выполнить </w:t>
      </w:r>
      <w:r w:rsidRPr="00A10433">
        <w:rPr>
          <w:color w:val="FF0000"/>
          <w:sz w:val="28"/>
          <w:szCs w:val="28"/>
        </w:rPr>
        <w:t>к следующей паре</w:t>
      </w:r>
    </w:p>
    <w:p w:rsidR="00102CD9" w:rsidRDefault="00102CD9" w:rsidP="00102CD9"/>
    <w:p w:rsidR="002307D8" w:rsidRDefault="002307D8"/>
    <w:sectPr w:rsidR="002307D8" w:rsidSect="00F10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86DB"/>
      </v:shape>
    </w:pict>
  </w:numPicBullet>
  <w:abstractNum w:abstractNumId="0" w15:restartNumberingAfterBreak="0">
    <w:nsid w:val="0DEE28BC"/>
    <w:multiLevelType w:val="hybridMultilevel"/>
    <w:tmpl w:val="1610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C7FDF"/>
    <w:multiLevelType w:val="hybridMultilevel"/>
    <w:tmpl w:val="DD66156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B57AC9"/>
    <w:multiLevelType w:val="hybridMultilevel"/>
    <w:tmpl w:val="8CAC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460CF"/>
    <w:multiLevelType w:val="hybridMultilevel"/>
    <w:tmpl w:val="840C35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CD9"/>
    <w:rsid w:val="000C1893"/>
    <w:rsid w:val="00102CD9"/>
    <w:rsid w:val="002307D8"/>
    <w:rsid w:val="00530EAE"/>
    <w:rsid w:val="00710B6F"/>
    <w:rsid w:val="00816484"/>
    <w:rsid w:val="00874753"/>
    <w:rsid w:val="009C0CD9"/>
    <w:rsid w:val="00A10433"/>
    <w:rsid w:val="00A31AFD"/>
    <w:rsid w:val="00BD624E"/>
    <w:rsid w:val="00F2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FF30"/>
  <w15:docId w15:val="{4568C92E-28DC-439B-A133-6029CDF8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1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9</cp:revision>
  <dcterms:created xsi:type="dcterms:W3CDTF">2020-04-24T18:55:00Z</dcterms:created>
  <dcterms:modified xsi:type="dcterms:W3CDTF">2021-11-08T15:20:00Z</dcterms:modified>
</cp:coreProperties>
</file>