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57" w:rsidRPr="006F2E21" w:rsidRDefault="009E18BE" w:rsidP="006F2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2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9E18BE" w:rsidRPr="006F2E21" w:rsidRDefault="009E18BE" w:rsidP="006F2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21">
        <w:rPr>
          <w:rFonts w:ascii="Times New Roman" w:hAnsi="Times New Roman" w:cs="Times New Roman"/>
          <w:b/>
          <w:sz w:val="28"/>
          <w:szCs w:val="28"/>
        </w:rPr>
        <w:t xml:space="preserve">развития индивидуальности старших </w:t>
      </w:r>
      <w:r w:rsidR="00412B57" w:rsidRPr="006F2E2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6F2E21">
        <w:rPr>
          <w:rFonts w:ascii="Times New Roman" w:hAnsi="Times New Roman" w:cs="Times New Roman"/>
          <w:b/>
          <w:sz w:val="28"/>
          <w:szCs w:val="28"/>
        </w:rPr>
        <w:t>ошкольников в труде</w:t>
      </w:r>
    </w:p>
    <w:p w:rsidR="009E18BE" w:rsidRPr="005A0DA5" w:rsidRDefault="009E18BE" w:rsidP="006F2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>(Ю.А. Мичурина)</w:t>
      </w:r>
    </w:p>
    <w:p w:rsidR="009E18BE" w:rsidRPr="005A0DA5" w:rsidRDefault="009E18BE" w:rsidP="005A0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BE" w:rsidRPr="005A0DA5" w:rsidRDefault="009E18BE" w:rsidP="006D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FE5">
        <w:rPr>
          <w:rFonts w:ascii="Times New Roman" w:hAnsi="Times New Roman" w:cs="Times New Roman"/>
          <w:b/>
          <w:sz w:val="24"/>
          <w:szCs w:val="24"/>
        </w:rPr>
        <w:t>Суть</w:t>
      </w:r>
      <w:r w:rsidRPr="005A0DA5">
        <w:rPr>
          <w:rFonts w:ascii="Times New Roman" w:hAnsi="Times New Roman" w:cs="Times New Roman"/>
          <w:sz w:val="24"/>
          <w:szCs w:val="24"/>
        </w:rPr>
        <w:t xml:space="preserve">: развитие индивидуальности старших дошкольников в процессе организации совместной трудовой деятельности детей и взрослых на основе субъект-субъектного взаимодействия. </w:t>
      </w:r>
    </w:p>
    <w:p w:rsidR="00412B57" w:rsidRPr="005A0DA5" w:rsidRDefault="009E18BE" w:rsidP="006D6F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При разработке данной технологии использовано модульное построение содержания ее процедурного компонента, что позволило представить ее в форме технологической карты. </w:t>
      </w:r>
      <w:r w:rsidRPr="006D6FE5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  <w:r w:rsidRPr="005A0DA5">
        <w:rPr>
          <w:rFonts w:ascii="Times New Roman" w:hAnsi="Times New Roman" w:cs="Times New Roman"/>
          <w:sz w:val="24"/>
          <w:szCs w:val="24"/>
        </w:rPr>
        <w:t xml:space="preserve"> - это есть описание процесса в виде пошаговой, поэтапной последовательности действий с указа</w:t>
      </w:r>
      <w:r w:rsidR="00412B57" w:rsidRPr="005A0DA5">
        <w:rPr>
          <w:rFonts w:ascii="Times New Roman" w:hAnsi="Times New Roman" w:cs="Times New Roman"/>
          <w:sz w:val="24"/>
          <w:szCs w:val="24"/>
        </w:rPr>
        <w:t>нием при</w:t>
      </w:r>
      <w:r w:rsidR="006D6FE5">
        <w:rPr>
          <w:rFonts w:ascii="Times New Roman" w:hAnsi="Times New Roman" w:cs="Times New Roman"/>
          <w:sz w:val="24"/>
          <w:szCs w:val="24"/>
        </w:rPr>
        <w:t>меняемых средств</w:t>
      </w:r>
      <w:r w:rsidRPr="005A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545" w:rsidRPr="005A0DA5" w:rsidRDefault="009E18BE" w:rsidP="006D6F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Технология включает </w:t>
      </w:r>
      <w:r w:rsidRPr="006D6FE5">
        <w:rPr>
          <w:rFonts w:ascii="Times New Roman" w:hAnsi="Times New Roman" w:cs="Times New Roman"/>
          <w:i/>
          <w:sz w:val="24"/>
          <w:szCs w:val="24"/>
        </w:rPr>
        <w:t>три организационно-содержательных модуля</w:t>
      </w:r>
      <w:r w:rsidRPr="005A0DA5">
        <w:rPr>
          <w:rFonts w:ascii="Times New Roman" w:hAnsi="Times New Roman" w:cs="Times New Roman"/>
          <w:sz w:val="24"/>
          <w:szCs w:val="24"/>
        </w:rPr>
        <w:t>.</w:t>
      </w:r>
    </w:p>
    <w:p w:rsidR="009E18BE" w:rsidRPr="005A0DA5" w:rsidRDefault="009E18BE" w:rsidP="005A0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Под модулем понимается относительно самостоятельный информационно-организационный блок, который: </w:t>
      </w:r>
    </w:p>
    <w:p w:rsidR="009E18BE" w:rsidRPr="006D6FE5" w:rsidRDefault="009E18BE" w:rsidP="006D6FE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FE5">
        <w:rPr>
          <w:rFonts w:ascii="Times New Roman" w:hAnsi="Times New Roman" w:cs="Times New Roman"/>
          <w:sz w:val="24"/>
          <w:szCs w:val="24"/>
        </w:rPr>
        <w:t xml:space="preserve">имеет определенные образовательные задачи, спроектированные на основе общей цели технологии; </w:t>
      </w:r>
    </w:p>
    <w:p w:rsidR="009E18BE" w:rsidRPr="006D6FE5" w:rsidRDefault="009E18BE" w:rsidP="006D6FE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FE5">
        <w:rPr>
          <w:rFonts w:ascii="Times New Roman" w:hAnsi="Times New Roman" w:cs="Times New Roman"/>
          <w:sz w:val="24"/>
          <w:szCs w:val="24"/>
        </w:rPr>
        <w:t xml:space="preserve">интегрирует в себе определенные методы, формы, средства образования; </w:t>
      </w:r>
    </w:p>
    <w:p w:rsidR="009E18BE" w:rsidRPr="006D6FE5" w:rsidRDefault="009E18BE" w:rsidP="006D6FE5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FE5">
        <w:rPr>
          <w:rFonts w:ascii="Times New Roman" w:hAnsi="Times New Roman" w:cs="Times New Roman"/>
          <w:sz w:val="24"/>
          <w:szCs w:val="24"/>
        </w:rPr>
        <w:t>характеризуется целостностью, структурностью, завершенно</w:t>
      </w:r>
      <w:r w:rsidR="006F2E21" w:rsidRPr="006D6FE5">
        <w:rPr>
          <w:rFonts w:ascii="Times New Roman" w:hAnsi="Times New Roman" w:cs="Times New Roman"/>
          <w:sz w:val="24"/>
          <w:szCs w:val="24"/>
        </w:rPr>
        <w:t>стью.</w:t>
      </w:r>
    </w:p>
    <w:p w:rsidR="009E18BE" w:rsidRPr="005A0DA5" w:rsidRDefault="009E18BE" w:rsidP="006F2E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Эффективное функционирование технологии развития индивидуальности старших дошкольников в трудовой деятельности обеспечивается совокупностью следующих модулей (технологической картой). </w:t>
      </w:r>
    </w:p>
    <w:p w:rsidR="009E18BE" w:rsidRPr="005A0DA5" w:rsidRDefault="009E18BE" w:rsidP="006F2E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>1. Взаимосвязь сре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иобщения старших дошкольников </w:t>
      </w:r>
      <w:r w:rsidR="006F2E21">
        <w:rPr>
          <w:rFonts w:ascii="Times New Roman" w:hAnsi="Times New Roman" w:cs="Times New Roman"/>
          <w:sz w:val="24"/>
          <w:szCs w:val="24"/>
        </w:rPr>
        <w:t>к</w:t>
      </w:r>
      <w:r w:rsidRPr="005A0DA5">
        <w:rPr>
          <w:rFonts w:ascii="Times New Roman" w:hAnsi="Times New Roman" w:cs="Times New Roman"/>
          <w:sz w:val="24"/>
          <w:szCs w:val="24"/>
        </w:rPr>
        <w:t xml:space="preserve"> труду.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2. Организация трудовой деятельности детей в процессе субъект-субъектного взаимодействия 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 взрослым и сверстниками. </w:t>
      </w:r>
    </w:p>
    <w:p w:rsidR="006F2E21" w:rsidRDefault="009E18BE" w:rsidP="006F2E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3. Организация трудовой предметно-развивающей среды.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b/>
          <w:i/>
          <w:sz w:val="24"/>
          <w:szCs w:val="24"/>
        </w:rPr>
        <w:t>Индивидуальность старшего дошкольника в трудовой деятельности</w:t>
      </w:r>
      <w:r w:rsidRPr="005A0DA5">
        <w:rPr>
          <w:rFonts w:ascii="Times New Roman" w:hAnsi="Times New Roman" w:cs="Times New Roman"/>
          <w:sz w:val="24"/>
          <w:szCs w:val="24"/>
        </w:rPr>
        <w:t xml:space="preserve"> представляет собой уникальный комплекс свой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ихики и личности, а также социально значимых отличий, позволяющий личности обеспечивать внутреннюю целостность и относительную самостоятельность, активно и творчески проявлять себя в окружающем мире и деятельности.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>В структуре индивидуальности старшего дошкольника в трудовой деятельности выделено три компонента: когнитивно</w:t>
      </w:r>
      <w:r w:rsidR="006F2E21">
        <w:rPr>
          <w:rFonts w:ascii="Times New Roman" w:hAnsi="Times New Roman" w:cs="Times New Roman"/>
          <w:sz w:val="24"/>
          <w:szCs w:val="24"/>
        </w:rPr>
        <w:t xml:space="preserve"> </w:t>
      </w:r>
      <w:r w:rsidRPr="005A0DA5">
        <w:rPr>
          <w:rFonts w:ascii="Times New Roman" w:hAnsi="Times New Roman" w:cs="Times New Roman"/>
          <w:sz w:val="24"/>
          <w:szCs w:val="24"/>
        </w:rPr>
        <w:t>-</w:t>
      </w:r>
      <w:r w:rsidR="006F2E21">
        <w:rPr>
          <w:rFonts w:ascii="Times New Roman" w:hAnsi="Times New Roman" w:cs="Times New Roman"/>
          <w:sz w:val="24"/>
          <w:szCs w:val="24"/>
        </w:rPr>
        <w:t xml:space="preserve"> </w:t>
      </w:r>
      <w:r w:rsidRPr="005A0DA5">
        <w:rPr>
          <w:rFonts w:ascii="Times New Roman" w:hAnsi="Times New Roman" w:cs="Times New Roman"/>
          <w:sz w:val="24"/>
          <w:szCs w:val="24"/>
        </w:rPr>
        <w:t xml:space="preserve">деятельностный, эмоционально-оценочный, творческий.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Особенности проявления индивидуальности старшего дошкольника в трудовой деятельности представлены в табл. 2. </w:t>
      </w:r>
    </w:p>
    <w:p w:rsidR="009E18BE" w:rsidRPr="005A0DA5" w:rsidRDefault="009E18BE" w:rsidP="005A0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BE" w:rsidRPr="006F2E21" w:rsidRDefault="009E18BE" w:rsidP="006D6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21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</w:p>
    <w:p w:rsidR="009E18BE" w:rsidRPr="005A0DA5" w:rsidRDefault="009E18BE" w:rsidP="006D6FE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В диагностике проявления ведущих показателей </w:t>
      </w:r>
      <w:r w:rsidR="005A0DA5">
        <w:rPr>
          <w:rFonts w:ascii="Times New Roman" w:hAnsi="Times New Roman" w:cs="Times New Roman"/>
          <w:sz w:val="24"/>
          <w:szCs w:val="24"/>
        </w:rPr>
        <w:t>индиви</w:t>
      </w:r>
      <w:r w:rsidRPr="005A0DA5">
        <w:rPr>
          <w:rFonts w:ascii="Times New Roman" w:hAnsi="Times New Roman" w:cs="Times New Roman"/>
          <w:sz w:val="24"/>
          <w:szCs w:val="24"/>
        </w:rPr>
        <w:t xml:space="preserve">дуальности старших дошкольников в трудовой деятельности используются методики образовательной программы «Детство» [115], а также работ Ю.А. Афонькиной [128], </w:t>
      </w:r>
      <w:r w:rsidR="005A0DA5">
        <w:rPr>
          <w:rFonts w:ascii="Times New Roman" w:hAnsi="Times New Roman" w:cs="Times New Roman"/>
          <w:sz w:val="24"/>
          <w:szCs w:val="24"/>
        </w:rPr>
        <w:t>Я.Л.</w:t>
      </w:r>
      <w:r w:rsidRPr="005A0DA5">
        <w:rPr>
          <w:rFonts w:ascii="Times New Roman" w:hAnsi="Times New Roman" w:cs="Times New Roman"/>
          <w:sz w:val="24"/>
          <w:szCs w:val="24"/>
        </w:rPr>
        <w:t xml:space="preserve">. Коломинского [37], Л.И. Сайгушевой [105], Г.А. Урунтаевой [128] (см. Приложение 3). </w:t>
      </w:r>
    </w:p>
    <w:p w:rsidR="005A0DA5" w:rsidRDefault="009E18BE" w:rsidP="005A0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p w:rsidR="009E18BE" w:rsidRDefault="009E18BE" w:rsidP="005A0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A5">
        <w:rPr>
          <w:rFonts w:ascii="Times New Roman" w:hAnsi="Times New Roman" w:cs="Times New Roman"/>
          <w:b/>
          <w:sz w:val="24"/>
          <w:szCs w:val="24"/>
        </w:rPr>
        <w:t>Характеристика индивидуальности старшего дошкольника в трудовой деятельности</w:t>
      </w:r>
    </w:p>
    <w:tbl>
      <w:tblPr>
        <w:tblStyle w:val="a4"/>
        <w:tblW w:w="0" w:type="auto"/>
        <w:tblLook w:val="04A0"/>
      </w:tblPr>
      <w:tblGrid>
        <w:gridCol w:w="2085"/>
        <w:gridCol w:w="2267"/>
        <w:gridCol w:w="5786"/>
      </w:tblGrid>
      <w:tr w:rsidR="005A0DA5" w:rsidRPr="005A0DA5" w:rsidTr="006D6FE5">
        <w:tc>
          <w:tcPr>
            <w:tcW w:w="2085" w:type="dxa"/>
          </w:tcPr>
          <w:p w:rsidR="005A0DA5" w:rsidRPr="005A0DA5" w:rsidRDefault="005A0DA5" w:rsidP="005A0D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Компоненты</w:t>
            </w:r>
          </w:p>
        </w:tc>
        <w:tc>
          <w:tcPr>
            <w:tcW w:w="2267" w:type="dxa"/>
          </w:tcPr>
          <w:p w:rsidR="005A0DA5" w:rsidRPr="005A0DA5" w:rsidRDefault="005A0DA5" w:rsidP="005A0D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5786" w:type="dxa"/>
          </w:tcPr>
          <w:p w:rsidR="005A0DA5" w:rsidRPr="005A0DA5" w:rsidRDefault="005A0DA5" w:rsidP="005A0D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</w:tr>
      <w:tr w:rsidR="005A0DA5" w:rsidRPr="005A0DA5" w:rsidTr="006D6FE5">
        <w:tc>
          <w:tcPr>
            <w:tcW w:w="2085" w:type="dxa"/>
          </w:tcPr>
          <w:p w:rsidR="005A0DA5" w:rsidRDefault="005A0DA5" w:rsidP="005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A5">
              <w:rPr>
                <w:rFonts w:ascii="Times New Roman" w:hAnsi="Times New Roman" w:cs="Times New Roman"/>
                <w:sz w:val="24"/>
                <w:szCs w:val="24"/>
              </w:rPr>
              <w:t>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DA5">
              <w:rPr>
                <w:rFonts w:ascii="Times New Roman" w:hAnsi="Times New Roman" w:cs="Times New Roman"/>
                <w:sz w:val="24"/>
                <w:szCs w:val="24"/>
              </w:rPr>
              <w:t>итивно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DA5" w:rsidRPr="005A0DA5" w:rsidRDefault="005A0DA5" w:rsidP="005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A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</w:tc>
        <w:tc>
          <w:tcPr>
            <w:tcW w:w="2267" w:type="dxa"/>
          </w:tcPr>
          <w:p w:rsidR="005A0DA5" w:rsidRDefault="00B82D23" w:rsidP="005A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Компетентность.</w:t>
            </w:r>
          </w:p>
          <w:p w:rsidR="00B82D23" w:rsidRPr="005A0DA5" w:rsidRDefault="00B82D23" w:rsidP="005A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Произвольность</w:t>
            </w:r>
          </w:p>
        </w:tc>
        <w:tc>
          <w:tcPr>
            <w:tcW w:w="5786" w:type="dxa"/>
          </w:tcPr>
          <w:p w:rsidR="00B82D23" w:rsidRPr="00B82D23" w:rsidRDefault="00B82D23" w:rsidP="00B82D23">
            <w:pPr>
              <w:pStyle w:val="a5"/>
              <w:numPr>
                <w:ilvl w:val="0"/>
                <w:numId w:val="11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23">
              <w:rPr>
                <w:rFonts w:ascii="Times New Roman" w:hAnsi="Times New Roman" w:cs="Times New Roman"/>
                <w:sz w:val="24"/>
                <w:szCs w:val="24"/>
              </w:rPr>
              <w:t>наличие системных знаний о труде как заботе человека о других;</w:t>
            </w:r>
          </w:p>
          <w:p w:rsidR="005A0DA5" w:rsidRPr="00B82D23" w:rsidRDefault="00B82D23" w:rsidP="00B82D23">
            <w:pPr>
              <w:pStyle w:val="a5"/>
              <w:numPr>
                <w:ilvl w:val="0"/>
                <w:numId w:val="11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2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обобщенными трудовыми умениями </w:t>
            </w:r>
            <w:r w:rsidRPr="00B8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навыками (целеполагание, планирование, выбор способа достижения цели, контроль и оценка результатов);</w:t>
            </w:r>
          </w:p>
          <w:p w:rsidR="00B82D23" w:rsidRPr="00B82D23" w:rsidRDefault="00B82D23" w:rsidP="00B82D23">
            <w:pPr>
              <w:pStyle w:val="a5"/>
              <w:numPr>
                <w:ilvl w:val="0"/>
                <w:numId w:val="11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D23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самоконтроля и стремление доводить начатое дело до конца, добиваясь качественных результатов на основе соподчинения мотивов «хочу», «надо».</w:t>
            </w:r>
          </w:p>
        </w:tc>
      </w:tr>
      <w:tr w:rsidR="005A0DA5" w:rsidRPr="005A0DA5" w:rsidTr="006D6FE5">
        <w:tc>
          <w:tcPr>
            <w:tcW w:w="2085" w:type="dxa"/>
          </w:tcPr>
          <w:p w:rsidR="005A0DA5" w:rsidRDefault="00B82D23" w:rsidP="005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</w:t>
            </w:r>
          </w:p>
          <w:p w:rsidR="00B82D23" w:rsidRPr="005A0DA5" w:rsidRDefault="00B82D23" w:rsidP="005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2267" w:type="dxa"/>
          </w:tcPr>
          <w:p w:rsidR="005A0DA5" w:rsidRDefault="00B82D23" w:rsidP="00B8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B82D23" w:rsidRPr="005A0DA5" w:rsidRDefault="00B82D23" w:rsidP="00B8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Инициативность</w:t>
            </w:r>
          </w:p>
        </w:tc>
        <w:tc>
          <w:tcPr>
            <w:tcW w:w="5786" w:type="dxa"/>
          </w:tcPr>
          <w:p w:rsidR="005A0DA5" w:rsidRPr="00642BD8" w:rsidRDefault="00B82D23" w:rsidP="00642BD8">
            <w:pPr>
              <w:pStyle w:val="a5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8">
              <w:rPr>
                <w:rFonts w:ascii="Times New Roman" w:hAnsi="Times New Roman" w:cs="Times New Roman"/>
                <w:sz w:val="24"/>
                <w:szCs w:val="24"/>
              </w:rPr>
              <w:t>социально ценная мотивация деятельности, ответственность за результаты и последствия реализуемой деятельности;</w:t>
            </w:r>
          </w:p>
          <w:p w:rsidR="00B82D23" w:rsidRPr="00642BD8" w:rsidRDefault="00B82D23" w:rsidP="00642BD8">
            <w:pPr>
              <w:pStyle w:val="a5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8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деятельности, т.е. способность получать удовлетворение от удачно завершенной работы</w:t>
            </w:r>
            <w:r w:rsidR="00642BD8" w:rsidRPr="00642BD8">
              <w:rPr>
                <w:rFonts w:ascii="Times New Roman" w:hAnsi="Times New Roman" w:cs="Times New Roman"/>
                <w:sz w:val="24"/>
                <w:szCs w:val="24"/>
              </w:rPr>
              <w:t>, преодоления трудностей в ходе ее выполнения;</w:t>
            </w:r>
          </w:p>
          <w:p w:rsidR="00642BD8" w:rsidRPr="00642BD8" w:rsidRDefault="00642BD8" w:rsidP="00642BD8">
            <w:pPr>
              <w:pStyle w:val="a5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D8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результатов своей трудовой деятельности.</w:t>
            </w:r>
          </w:p>
        </w:tc>
      </w:tr>
      <w:tr w:rsidR="00642BD8" w:rsidRPr="005A0DA5" w:rsidTr="006D6FE5">
        <w:tc>
          <w:tcPr>
            <w:tcW w:w="2085" w:type="dxa"/>
          </w:tcPr>
          <w:p w:rsidR="00642BD8" w:rsidRDefault="00642BD8" w:rsidP="005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267" w:type="dxa"/>
          </w:tcPr>
          <w:p w:rsidR="00642BD8" w:rsidRDefault="00642BD8" w:rsidP="00B8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:rsidR="00642BD8" w:rsidRDefault="00642BD8" w:rsidP="00B8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5786" w:type="dxa"/>
          </w:tcPr>
          <w:p w:rsidR="00642BD8" w:rsidRDefault="00642BD8" w:rsidP="00642BD8">
            <w:pPr>
              <w:pStyle w:val="a5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творческой активности, самореализации своих потенциальных возможностей;</w:t>
            </w:r>
          </w:p>
          <w:p w:rsidR="00642BD8" w:rsidRDefault="00642BD8" w:rsidP="00642BD8">
            <w:pPr>
              <w:pStyle w:val="a5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создавать собственный замысел и нестандартно реализовать его на основе обобщенных знаний и умений;</w:t>
            </w:r>
          </w:p>
          <w:p w:rsidR="00642BD8" w:rsidRPr="00642BD8" w:rsidRDefault="00642BD8" w:rsidP="00642BD8">
            <w:pPr>
              <w:pStyle w:val="a5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организовывать деятельность без напоминания и посторонней помощи.</w:t>
            </w:r>
          </w:p>
        </w:tc>
      </w:tr>
    </w:tbl>
    <w:p w:rsidR="005A0DA5" w:rsidRPr="005A0DA5" w:rsidRDefault="005A0DA5" w:rsidP="005A0D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DA5">
        <w:rPr>
          <w:rFonts w:ascii="Times New Roman" w:hAnsi="Times New Roman" w:cs="Times New Roman"/>
          <w:sz w:val="24"/>
          <w:szCs w:val="24"/>
        </w:rPr>
        <w:t xml:space="preserve">Основанием для выбора диагностических методик послужило то, что они: </w:t>
      </w:r>
    </w:p>
    <w:p w:rsidR="009E18BE" w:rsidRPr="00642BD8" w:rsidRDefault="009E18BE" w:rsidP="006F2E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BD8">
        <w:rPr>
          <w:rFonts w:ascii="Times New Roman" w:hAnsi="Times New Roman" w:cs="Times New Roman"/>
          <w:sz w:val="24"/>
          <w:szCs w:val="24"/>
        </w:rPr>
        <w:t xml:space="preserve">составлены на основе доступного детям содержания и материала; </w:t>
      </w:r>
      <w:proofErr w:type="gramEnd"/>
    </w:p>
    <w:p w:rsidR="009E18BE" w:rsidRPr="00642BD8" w:rsidRDefault="009E18BE" w:rsidP="006F2E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активизируют разнообразные познавательные и трудовые действия дошкольников; </w:t>
      </w:r>
    </w:p>
    <w:p w:rsidR="009E18BE" w:rsidRPr="00642BD8" w:rsidRDefault="009E18BE" w:rsidP="006F2E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обладают большими возможностями в определении развития всех компонентов индивидуальности ребенка как субъекта трудовой деятельности; </w:t>
      </w:r>
    </w:p>
    <w:p w:rsidR="009E18BE" w:rsidRPr="00642BD8" w:rsidRDefault="009E18BE" w:rsidP="006F2E2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трудовая задача скрыта разнообразной мотивацией. </w:t>
      </w:r>
    </w:p>
    <w:p w:rsidR="00642BD8" w:rsidRPr="005A0DA5" w:rsidRDefault="00642BD8" w:rsidP="005A0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BE" w:rsidRDefault="00642BD8" w:rsidP="00642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D8">
        <w:rPr>
          <w:rFonts w:ascii="Times New Roman" w:hAnsi="Times New Roman" w:cs="Times New Roman"/>
          <w:b/>
          <w:sz w:val="24"/>
          <w:szCs w:val="24"/>
        </w:rPr>
        <w:t>М</w:t>
      </w:r>
      <w:r w:rsidR="009E18BE" w:rsidRPr="00642BD8">
        <w:rPr>
          <w:rFonts w:ascii="Times New Roman" w:hAnsi="Times New Roman" w:cs="Times New Roman"/>
          <w:b/>
          <w:sz w:val="24"/>
          <w:szCs w:val="24"/>
        </w:rPr>
        <w:t>етодические</w:t>
      </w:r>
      <w:r w:rsidRPr="00642BD8">
        <w:rPr>
          <w:rFonts w:ascii="Times New Roman" w:hAnsi="Times New Roman" w:cs="Times New Roman"/>
          <w:b/>
          <w:sz w:val="24"/>
          <w:szCs w:val="24"/>
        </w:rPr>
        <w:t xml:space="preserve"> особенн</w:t>
      </w:r>
      <w:r w:rsidR="009E18BE" w:rsidRPr="00642BD8">
        <w:rPr>
          <w:rFonts w:ascii="Times New Roman" w:hAnsi="Times New Roman" w:cs="Times New Roman"/>
          <w:b/>
          <w:sz w:val="24"/>
          <w:szCs w:val="24"/>
        </w:rPr>
        <w:t>ости</w:t>
      </w:r>
    </w:p>
    <w:p w:rsidR="00642BD8" w:rsidRPr="00642BD8" w:rsidRDefault="00642BD8" w:rsidP="00642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BE" w:rsidRPr="005A0DA5" w:rsidRDefault="009E18BE" w:rsidP="005A0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b/>
          <w:sz w:val="24"/>
          <w:szCs w:val="24"/>
        </w:rPr>
        <w:t>Первый модуль</w:t>
      </w:r>
      <w:r w:rsidRPr="005A0DA5">
        <w:rPr>
          <w:rFonts w:ascii="Times New Roman" w:hAnsi="Times New Roman" w:cs="Times New Roman"/>
          <w:sz w:val="24"/>
          <w:szCs w:val="24"/>
        </w:rPr>
        <w:t xml:space="preserve"> «Взаимосвязь сре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иобщения старших дошкольников к труду». </w:t>
      </w:r>
    </w:p>
    <w:p w:rsidR="009E18BE" w:rsidRPr="005A0DA5" w:rsidRDefault="009E18BE" w:rsidP="00642BD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i/>
          <w:sz w:val="24"/>
          <w:szCs w:val="24"/>
        </w:rPr>
        <w:t>Ценностные ориентиры</w:t>
      </w:r>
      <w:r w:rsidRPr="005A0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8BE" w:rsidRPr="00642BD8" w:rsidRDefault="009E18BE" w:rsidP="00642BD8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эмоционально положительное отношение к труду; </w:t>
      </w:r>
    </w:p>
    <w:p w:rsidR="009E18BE" w:rsidRPr="00642BD8" w:rsidRDefault="009E18BE" w:rsidP="00642BD8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способствовать их познавательному развитию и развитию «чувства умелости». </w:t>
      </w:r>
    </w:p>
    <w:p w:rsidR="009E18BE" w:rsidRPr="006F2E21" w:rsidRDefault="009E18BE" w:rsidP="00642BD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 xml:space="preserve">Основные условия: </w:t>
      </w:r>
    </w:p>
    <w:p w:rsidR="009E18BE" w:rsidRPr="00642BD8" w:rsidRDefault="009E18BE" w:rsidP="00642BD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учитывать особенности развития современных представлений старших дошкольников о труде взрослых, о профессиях; </w:t>
      </w:r>
    </w:p>
    <w:p w:rsidR="009E18BE" w:rsidRPr="00642BD8" w:rsidRDefault="009E18BE" w:rsidP="00642BD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обеспечивать соответствие содержания трудовой деятельности детей сообщаемым им знаниям; </w:t>
      </w:r>
    </w:p>
    <w:p w:rsidR="009E18BE" w:rsidRPr="00642BD8" w:rsidRDefault="009E18BE" w:rsidP="00642BD8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организовывать собственно трудовую деятельность детей таким образом, чтобы, с одной стороны, обучать их трудовым умениям и навыкам, а с другой - создавать основу для проявления трудовой активности. </w:t>
      </w:r>
    </w:p>
    <w:p w:rsidR="009E18BE" w:rsidRPr="00642BD8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BD8">
        <w:rPr>
          <w:rFonts w:ascii="Times New Roman" w:hAnsi="Times New Roman" w:cs="Times New Roman"/>
          <w:i/>
          <w:sz w:val="24"/>
          <w:szCs w:val="24"/>
        </w:rPr>
        <w:t xml:space="preserve">Формы образовательных ситуаций: </w:t>
      </w:r>
    </w:p>
    <w:p w:rsidR="009E18BE" w:rsidRPr="00642BD8" w:rsidRDefault="009E18BE" w:rsidP="006F2E21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комплексные занятия; </w:t>
      </w:r>
    </w:p>
    <w:p w:rsidR="009E18BE" w:rsidRPr="00642BD8" w:rsidRDefault="009E18BE" w:rsidP="006F2E21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экскурсии; </w:t>
      </w:r>
    </w:p>
    <w:p w:rsidR="009E18BE" w:rsidRPr="00642BD8" w:rsidRDefault="009E18BE" w:rsidP="006F2E21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наблюдения за трудом сотрудников ДОУ; </w:t>
      </w:r>
    </w:p>
    <w:p w:rsidR="009E18BE" w:rsidRPr="00642BD8" w:rsidRDefault="009E18BE" w:rsidP="006F2E21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«встречи </w:t>
      </w:r>
      <w:r w:rsidR="00642BD8" w:rsidRPr="00642BD8">
        <w:rPr>
          <w:rFonts w:ascii="Times New Roman" w:hAnsi="Times New Roman" w:cs="Times New Roman"/>
          <w:sz w:val="24"/>
          <w:szCs w:val="24"/>
        </w:rPr>
        <w:t>с</w:t>
      </w:r>
      <w:r w:rsidRPr="00642BD8">
        <w:rPr>
          <w:rFonts w:ascii="Times New Roman" w:hAnsi="Times New Roman" w:cs="Times New Roman"/>
          <w:sz w:val="24"/>
          <w:szCs w:val="24"/>
        </w:rPr>
        <w:t xml:space="preserve"> интересными людьми разных профессий»; </w:t>
      </w:r>
    </w:p>
    <w:p w:rsidR="009E18BE" w:rsidRPr="00642BD8" w:rsidRDefault="009E18BE" w:rsidP="006F2E21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sz w:val="24"/>
          <w:szCs w:val="24"/>
        </w:rPr>
        <w:t xml:space="preserve">включение дошкольников в наблюдаемые доступные трудовые процессы.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i/>
          <w:sz w:val="24"/>
          <w:szCs w:val="24"/>
        </w:rPr>
        <w:t>Ведущие средства приобщения к труду:</w:t>
      </w:r>
      <w:r w:rsidRPr="005A0DA5">
        <w:rPr>
          <w:rFonts w:ascii="Times New Roman" w:hAnsi="Times New Roman" w:cs="Times New Roman"/>
          <w:sz w:val="24"/>
          <w:szCs w:val="24"/>
        </w:rPr>
        <w:t xml:space="preserve"> формирование системных знаний о труде взрослых, обучение целостным трудовым процессам, самостоятельная трудовая деятельность в повседневной жизни ДОУ, трудовые традиции группы и ДОУ в целом.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D8">
        <w:rPr>
          <w:rFonts w:ascii="Times New Roman" w:hAnsi="Times New Roman" w:cs="Times New Roman"/>
          <w:i/>
          <w:sz w:val="24"/>
          <w:szCs w:val="24"/>
        </w:rPr>
        <w:t>Трудовые традиции:</w:t>
      </w:r>
      <w:r w:rsidRPr="005A0DA5">
        <w:rPr>
          <w:rFonts w:ascii="Times New Roman" w:hAnsi="Times New Roman" w:cs="Times New Roman"/>
          <w:sz w:val="24"/>
          <w:szCs w:val="24"/>
        </w:rPr>
        <w:t xml:space="preserve"> «День чистоты», «Неделя добрых и полезных</w:t>
      </w:r>
      <w:r w:rsidR="006F2E21">
        <w:rPr>
          <w:rFonts w:ascii="Times New Roman" w:hAnsi="Times New Roman" w:cs="Times New Roman"/>
          <w:sz w:val="24"/>
          <w:szCs w:val="24"/>
        </w:rPr>
        <w:t xml:space="preserve"> </w:t>
      </w:r>
      <w:r w:rsidRPr="005A0DA5">
        <w:rPr>
          <w:rFonts w:ascii="Times New Roman" w:hAnsi="Times New Roman" w:cs="Times New Roman"/>
          <w:sz w:val="24"/>
          <w:szCs w:val="24"/>
        </w:rPr>
        <w:t xml:space="preserve">дел», «Поможем малышам», экологические акции </w:t>
      </w:r>
      <w:r w:rsidR="006F2E21">
        <w:rPr>
          <w:rFonts w:ascii="Times New Roman" w:hAnsi="Times New Roman" w:cs="Times New Roman"/>
          <w:sz w:val="24"/>
          <w:szCs w:val="24"/>
        </w:rPr>
        <w:t>(</w:t>
      </w:r>
      <w:r w:rsidRPr="005A0DA5">
        <w:rPr>
          <w:rFonts w:ascii="Times New Roman" w:hAnsi="Times New Roman" w:cs="Times New Roman"/>
          <w:sz w:val="24"/>
          <w:szCs w:val="24"/>
        </w:rPr>
        <w:t xml:space="preserve">«Зеленая елочка - живая иголочка», «Чистый уголок»). </w:t>
      </w:r>
    </w:p>
    <w:p w:rsidR="009E18BE" w:rsidRPr="006F2E21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 xml:space="preserve">Организационные формы повседневного труда детей: </w:t>
      </w:r>
    </w:p>
    <w:p w:rsidR="009E18BE" w:rsidRPr="006F2E21" w:rsidRDefault="009E18BE" w:rsidP="006F2E21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sz w:val="24"/>
          <w:szCs w:val="24"/>
        </w:rPr>
        <w:t xml:space="preserve">поручения; </w:t>
      </w:r>
    </w:p>
    <w:p w:rsidR="009E18BE" w:rsidRPr="006F2E21" w:rsidRDefault="009E18BE" w:rsidP="006F2E21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sz w:val="24"/>
          <w:szCs w:val="24"/>
        </w:rPr>
        <w:t xml:space="preserve">дежурства.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>Доминирующие методы при организации детской трудовой деятельности</w:t>
      </w:r>
      <w:r w:rsidRPr="005A0DA5">
        <w:rPr>
          <w:rFonts w:ascii="Times New Roman" w:hAnsi="Times New Roman" w:cs="Times New Roman"/>
          <w:sz w:val="24"/>
          <w:szCs w:val="24"/>
        </w:rPr>
        <w:t xml:space="preserve">: игровые персонажи (Незнайка, Карлсон); ситуации «разрыва»; ситуации ориентировки; нестандартные ситуации; метод доверия. </w:t>
      </w:r>
    </w:p>
    <w:p w:rsidR="009E18BE" w:rsidRPr="005A0DA5" w:rsidRDefault="009E18BE" w:rsidP="006F2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b/>
          <w:sz w:val="24"/>
          <w:szCs w:val="24"/>
        </w:rPr>
        <w:t>Второй модуль</w:t>
      </w:r>
      <w:r w:rsidRPr="005A0DA5">
        <w:rPr>
          <w:rFonts w:ascii="Times New Roman" w:hAnsi="Times New Roman" w:cs="Times New Roman"/>
          <w:sz w:val="24"/>
          <w:szCs w:val="24"/>
        </w:rPr>
        <w:t xml:space="preserve"> «Организация трудовой деятельности детей в процессе субъект-субъектного взаимодействия 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 взрослым». </w:t>
      </w:r>
    </w:p>
    <w:p w:rsidR="009E18BE" w:rsidRPr="006F2E21" w:rsidRDefault="009E18BE" w:rsidP="006F2E21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 xml:space="preserve">Ценностные ориентиры: </w:t>
      </w:r>
    </w:p>
    <w:p w:rsidR="009E18BE" w:rsidRPr="006F2E21" w:rsidRDefault="009E18BE" w:rsidP="006F2E2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sz w:val="24"/>
          <w:szCs w:val="24"/>
        </w:rPr>
        <w:t>обеспечивать проявление</w:t>
      </w:r>
      <w:r w:rsidR="006F2E21" w:rsidRPr="006F2E21">
        <w:rPr>
          <w:rFonts w:ascii="Times New Roman" w:hAnsi="Times New Roman" w:cs="Times New Roman"/>
          <w:sz w:val="24"/>
          <w:szCs w:val="24"/>
        </w:rPr>
        <w:t xml:space="preserve"> </w:t>
      </w:r>
      <w:r w:rsidRPr="006F2E21">
        <w:rPr>
          <w:rFonts w:ascii="Times New Roman" w:hAnsi="Times New Roman" w:cs="Times New Roman"/>
          <w:sz w:val="24"/>
          <w:szCs w:val="24"/>
        </w:rPr>
        <w:t xml:space="preserve">детьми полученных трудовых знаний и умений; </w:t>
      </w:r>
    </w:p>
    <w:p w:rsidR="009E18BE" w:rsidRPr="006F2E21" w:rsidRDefault="009E18BE" w:rsidP="006F2E2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sz w:val="24"/>
          <w:szCs w:val="24"/>
        </w:rPr>
        <w:t xml:space="preserve">стимулировать у них трудовую активность.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>Основные условия</w:t>
      </w:r>
      <w:r w:rsidRPr="005A0DA5">
        <w:rPr>
          <w:rFonts w:ascii="Times New Roman" w:hAnsi="Times New Roman" w:cs="Times New Roman"/>
          <w:sz w:val="24"/>
          <w:szCs w:val="24"/>
        </w:rPr>
        <w:t xml:space="preserve">: интеграция различных видов детского физического труда с 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умственным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; ориентация педагога на своеобразие интересов, склонностей и половых различий детей. </w:t>
      </w:r>
    </w:p>
    <w:p w:rsidR="009E18BE" w:rsidRPr="006F2E21" w:rsidRDefault="009E18BE" w:rsidP="006F2E21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 xml:space="preserve">Формы образовательных ситуаций: </w:t>
      </w:r>
    </w:p>
    <w:p w:rsidR="009E18BE" w:rsidRPr="006F2E21" w:rsidRDefault="009E18BE" w:rsidP="006F2E21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sz w:val="24"/>
          <w:szCs w:val="24"/>
        </w:rPr>
        <w:t>решение проблемных ситуаций с задействованием познавательных</w:t>
      </w:r>
      <w:r w:rsidR="006F2E21" w:rsidRPr="006F2E21">
        <w:rPr>
          <w:rFonts w:ascii="Times New Roman" w:hAnsi="Times New Roman" w:cs="Times New Roman"/>
          <w:sz w:val="24"/>
          <w:szCs w:val="24"/>
        </w:rPr>
        <w:t xml:space="preserve"> </w:t>
      </w:r>
      <w:r w:rsidRPr="006F2E21">
        <w:rPr>
          <w:rFonts w:ascii="Times New Roman" w:hAnsi="Times New Roman" w:cs="Times New Roman"/>
          <w:sz w:val="24"/>
          <w:szCs w:val="24"/>
        </w:rPr>
        <w:t>зон и «лабораторий</w:t>
      </w:r>
      <w:r w:rsidR="006F2E21">
        <w:rPr>
          <w:rFonts w:ascii="Times New Roman" w:hAnsi="Times New Roman" w:cs="Times New Roman"/>
          <w:sz w:val="24"/>
          <w:szCs w:val="24"/>
        </w:rPr>
        <w:t xml:space="preserve">» </w:t>
      </w:r>
      <w:r w:rsidRPr="006F2E21">
        <w:rPr>
          <w:rFonts w:ascii="Times New Roman" w:hAnsi="Times New Roman" w:cs="Times New Roman"/>
          <w:sz w:val="24"/>
          <w:szCs w:val="24"/>
        </w:rPr>
        <w:t>для детей (экспери</w:t>
      </w:r>
      <w:r w:rsidR="006F2E21">
        <w:rPr>
          <w:rFonts w:ascii="Times New Roman" w:hAnsi="Times New Roman" w:cs="Times New Roman"/>
          <w:sz w:val="24"/>
          <w:szCs w:val="24"/>
        </w:rPr>
        <w:t>ментирование)</w:t>
      </w:r>
      <w:r w:rsidRPr="006F2E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18BE" w:rsidRPr="006F2E21" w:rsidRDefault="009E18BE" w:rsidP="006F2E21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sz w:val="24"/>
          <w:szCs w:val="24"/>
        </w:rPr>
        <w:t xml:space="preserve">подключение взрослых к труду ребенка; </w:t>
      </w:r>
    </w:p>
    <w:p w:rsidR="009E18BE" w:rsidRPr="006F2E21" w:rsidRDefault="009E18BE" w:rsidP="006F2E21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sz w:val="24"/>
          <w:szCs w:val="24"/>
        </w:rPr>
        <w:t xml:space="preserve">«занятия по интересам».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>Ведущие средства приобщения к труду</w:t>
      </w:r>
      <w:r w:rsidRPr="005A0DA5">
        <w:rPr>
          <w:rFonts w:ascii="Times New Roman" w:hAnsi="Times New Roman" w:cs="Times New Roman"/>
          <w:sz w:val="24"/>
          <w:szCs w:val="24"/>
        </w:rPr>
        <w:t xml:space="preserve">: формирование системных знаний о труде взрослых, обучение целостным трудовым процессам, самостоятельная трудовая деятельность в повседневной жизни ДОУ, досуговая трудовая деятельность в «кружках».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>Организационные формы повседневного труда детей</w:t>
      </w:r>
      <w:r w:rsidRPr="005A0DA5">
        <w:rPr>
          <w:rFonts w:ascii="Times New Roman" w:hAnsi="Times New Roman" w:cs="Times New Roman"/>
          <w:sz w:val="24"/>
          <w:szCs w:val="24"/>
        </w:rPr>
        <w:t xml:space="preserve">: совместная </w:t>
      </w:r>
      <w:proofErr w:type="gramStart"/>
      <w:r w:rsidRPr="005A0D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0DA5">
        <w:rPr>
          <w:rFonts w:ascii="Times New Roman" w:hAnsi="Times New Roman" w:cs="Times New Roman"/>
          <w:sz w:val="24"/>
          <w:szCs w:val="24"/>
        </w:rPr>
        <w:t xml:space="preserve"> взрослым трудовая деятельность, совместная трудовая деятельность старших дошкольников со сверстниками и малышами. </w:t>
      </w:r>
    </w:p>
    <w:p w:rsidR="009E18BE" w:rsidRPr="005A0DA5" w:rsidRDefault="009E18BE" w:rsidP="006F2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21">
        <w:rPr>
          <w:rFonts w:ascii="Times New Roman" w:hAnsi="Times New Roman" w:cs="Times New Roman"/>
          <w:i/>
          <w:sz w:val="24"/>
          <w:szCs w:val="24"/>
        </w:rPr>
        <w:t>Доминирующие методы при организации детской трудовой деятельности</w:t>
      </w:r>
      <w:r w:rsidRPr="005A0DA5">
        <w:rPr>
          <w:rFonts w:ascii="Times New Roman" w:hAnsi="Times New Roman" w:cs="Times New Roman"/>
          <w:sz w:val="24"/>
          <w:szCs w:val="24"/>
        </w:rPr>
        <w:t>: внесение социально значимого мотива; использование пооперационных карт, моделей, схем; «</w:t>
      </w:r>
      <w:r w:rsidR="005A0DA5">
        <w:rPr>
          <w:rFonts w:ascii="Times New Roman" w:hAnsi="Times New Roman" w:cs="Times New Roman"/>
          <w:sz w:val="24"/>
          <w:szCs w:val="24"/>
        </w:rPr>
        <w:t>творче</w:t>
      </w:r>
      <w:r w:rsidRPr="005A0DA5">
        <w:rPr>
          <w:rFonts w:ascii="Times New Roman" w:hAnsi="Times New Roman" w:cs="Times New Roman"/>
          <w:sz w:val="24"/>
          <w:szCs w:val="24"/>
        </w:rPr>
        <w:t xml:space="preserve">ские домашние задания» родителям и детям; стимульные ситуации самоорганизации. </w:t>
      </w:r>
    </w:p>
    <w:p w:rsidR="009E18BE" w:rsidRPr="005A0DA5" w:rsidRDefault="009E18BE" w:rsidP="00B8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b/>
          <w:sz w:val="24"/>
          <w:szCs w:val="24"/>
        </w:rPr>
        <w:t>Третий модуль</w:t>
      </w:r>
      <w:r w:rsidRPr="005A0DA5">
        <w:rPr>
          <w:rFonts w:ascii="Times New Roman" w:hAnsi="Times New Roman" w:cs="Times New Roman"/>
          <w:sz w:val="24"/>
          <w:szCs w:val="24"/>
        </w:rPr>
        <w:t xml:space="preserve"> «Организация трудовой предметно-развивающей среды». </w:t>
      </w:r>
    </w:p>
    <w:p w:rsidR="009E18BE" w:rsidRPr="005A0DA5" w:rsidRDefault="009E18BE" w:rsidP="00B82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i/>
          <w:sz w:val="24"/>
          <w:szCs w:val="24"/>
        </w:rPr>
        <w:t>Ценностные ориентиры</w:t>
      </w:r>
      <w:r w:rsidRPr="005A0DA5">
        <w:rPr>
          <w:rFonts w:ascii="Times New Roman" w:hAnsi="Times New Roman" w:cs="Times New Roman"/>
          <w:sz w:val="24"/>
          <w:szCs w:val="24"/>
        </w:rPr>
        <w:t xml:space="preserve"> - развитие креативной сферы старшего дошкольника, способности создавать собственные оригинальные замыслы. </w:t>
      </w:r>
    </w:p>
    <w:p w:rsidR="009E18BE" w:rsidRPr="00B82D23" w:rsidRDefault="009E18BE" w:rsidP="00B82D2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D23">
        <w:rPr>
          <w:rFonts w:ascii="Times New Roman" w:hAnsi="Times New Roman" w:cs="Times New Roman"/>
          <w:i/>
          <w:sz w:val="24"/>
          <w:szCs w:val="24"/>
        </w:rPr>
        <w:t xml:space="preserve">Основные условия: </w:t>
      </w:r>
    </w:p>
    <w:p w:rsidR="009E18BE" w:rsidRPr="00B82D23" w:rsidRDefault="009E18BE" w:rsidP="00B82D2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sz w:val="24"/>
          <w:szCs w:val="24"/>
        </w:rPr>
        <w:t xml:space="preserve">эстетизация трудового оборудования и знакомство с бытовой техникой; </w:t>
      </w:r>
    </w:p>
    <w:p w:rsidR="009E18BE" w:rsidRPr="00B82D23" w:rsidRDefault="009E18BE" w:rsidP="00B82D2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sz w:val="24"/>
          <w:szCs w:val="24"/>
        </w:rPr>
        <w:t xml:space="preserve">обеспечение творческого подхода к трудовой деятельности; </w:t>
      </w:r>
    </w:p>
    <w:p w:rsidR="009E18BE" w:rsidRPr="00B82D23" w:rsidRDefault="005A0DA5" w:rsidP="00B82D2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sz w:val="24"/>
          <w:szCs w:val="24"/>
        </w:rPr>
        <w:t>создание и при</w:t>
      </w:r>
      <w:r w:rsidR="009E18BE" w:rsidRPr="00B82D23">
        <w:rPr>
          <w:rFonts w:ascii="Times New Roman" w:hAnsi="Times New Roman" w:cs="Times New Roman"/>
          <w:sz w:val="24"/>
          <w:szCs w:val="24"/>
        </w:rPr>
        <w:t xml:space="preserve">влечение детей к изменению игровой материальной среды; </w:t>
      </w:r>
    </w:p>
    <w:p w:rsidR="009E18BE" w:rsidRPr="00B82D23" w:rsidRDefault="009E18BE" w:rsidP="00B82D23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детского дизайна. </w:t>
      </w:r>
    </w:p>
    <w:p w:rsidR="009E18BE" w:rsidRPr="005A0DA5" w:rsidRDefault="009E18BE" w:rsidP="00B82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i/>
          <w:sz w:val="24"/>
          <w:szCs w:val="24"/>
        </w:rPr>
        <w:t>Формы образовательных ситуаций</w:t>
      </w:r>
      <w:r w:rsidRPr="005A0DA5">
        <w:rPr>
          <w:rFonts w:ascii="Times New Roman" w:hAnsi="Times New Roman" w:cs="Times New Roman"/>
          <w:sz w:val="24"/>
          <w:szCs w:val="24"/>
        </w:rPr>
        <w:t>: приобщение детей к организации предметно-</w:t>
      </w:r>
      <w:r w:rsidR="00B82D23">
        <w:rPr>
          <w:rFonts w:ascii="Times New Roman" w:hAnsi="Times New Roman" w:cs="Times New Roman"/>
          <w:sz w:val="24"/>
          <w:szCs w:val="24"/>
        </w:rPr>
        <w:t>п</w:t>
      </w:r>
      <w:r w:rsidRPr="005A0DA5">
        <w:rPr>
          <w:rFonts w:ascii="Times New Roman" w:hAnsi="Times New Roman" w:cs="Times New Roman"/>
          <w:sz w:val="24"/>
          <w:szCs w:val="24"/>
        </w:rPr>
        <w:t xml:space="preserve">ространственной среды. </w:t>
      </w:r>
    </w:p>
    <w:p w:rsidR="009E18BE" w:rsidRPr="005A0DA5" w:rsidRDefault="009E18BE" w:rsidP="00B82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i/>
          <w:sz w:val="24"/>
          <w:szCs w:val="24"/>
        </w:rPr>
        <w:t>Ведущие средства приобщения к труду</w:t>
      </w:r>
      <w:r w:rsidRPr="005A0DA5">
        <w:rPr>
          <w:rFonts w:ascii="Times New Roman" w:hAnsi="Times New Roman" w:cs="Times New Roman"/>
          <w:sz w:val="24"/>
          <w:szCs w:val="24"/>
        </w:rPr>
        <w:t xml:space="preserve">: самостоятельный труд детей, трудовые традиции. </w:t>
      </w:r>
    </w:p>
    <w:p w:rsidR="005A0DA5" w:rsidRDefault="009E18BE" w:rsidP="00B82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i/>
          <w:sz w:val="24"/>
          <w:szCs w:val="24"/>
        </w:rPr>
        <w:t>Трудовые традиции</w:t>
      </w:r>
      <w:r w:rsidRPr="005A0DA5">
        <w:rPr>
          <w:rFonts w:ascii="Times New Roman" w:hAnsi="Times New Roman" w:cs="Times New Roman"/>
          <w:sz w:val="24"/>
          <w:szCs w:val="24"/>
        </w:rPr>
        <w:t xml:space="preserve">: «Ярмарки и аукционы детских поделок». </w:t>
      </w:r>
    </w:p>
    <w:p w:rsidR="009E18BE" w:rsidRPr="005A0DA5" w:rsidRDefault="009E18BE" w:rsidP="00B82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i/>
          <w:sz w:val="24"/>
          <w:szCs w:val="24"/>
        </w:rPr>
        <w:t>Организационные формы повседневного труда детей</w:t>
      </w:r>
      <w:r w:rsidRPr="005A0D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8BE" w:rsidRPr="00B82D23" w:rsidRDefault="009E18BE" w:rsidP="00B82D2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sz w:val="24"/>
          <w:szCs w:val="24"/>
        </w:rPr>
        <w:t xml:space="preserve">совместная </w:t>
      </w:r>
      <w:proofErr w:type="gramStart"/>
      <w:r w:rsidRPr="00B82D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2D23">
        <w:rPr>
          <w:rFonts w:ascii="Times New Roman" w:hAnsi="Times New Roman" w:cs="Times New Roman"/>
          <w:sz w:val="24"/>
          <w:szCs w:val="24"/>
        </w:rPr>
        <w:t xml:space="preserve"> взрослым трудовая деятельность; </w:t>
      </w:r>
    </w:p>
    <w:p w:rsidR="009E18BE" w:rsidRPr="00B82D23" w:rsidRDefault="009E18BE" w:rsidP="00B82D23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sz w:val="24"/>
          <w:szCs w:val="24"/>
        </w:rPr>
        <w:t xml:space="preserve">труд по собственной инициативе детей. </w:t>
      </w:r>
    </w:p>
    <w:p w:rsidR="009E18BE" w:rsidRPr="005A0DA5" w:rsidRDefault="009E18BE" w:rsidP="00B82D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23">
        <w:rPr>
          <w:rFonts w:ascii="Times New Roman" w:hAnsi="Times New Roman" w:cs="Times New Roman"/>
          <w:i/>
          <w:sz w:val="24"/>
          <w:szCs w:val="24"/>
        </w:rPr>
        <w:t>Доминирующие методы при организации детской трудовой деятельности</w:t>
      </w:r>
      <w:r w:rsidRPr="005A0DA5">
        <w:rPr>
          <w:rFonts w:ascii="Times New Roman" w:hAnsi="Times New Roman" w:cs="Times New Roman"/>
          <w:sz w:val="24"/>
          <w:szCs w:val="24"/>
        </w:rPr>
        <w:t xml:space="preserve">: игра-труд, метод проектов. </w:t>
      </w:r>
    </w:p>
    <w:p w:rsidR="009E18BE" w:rsidRDefault="009E18BE" w:rsidP="00B8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Pr="003D72AE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3D72AE">
        <w:rPr>
          <w:rFonts w:ascii="Times New Roman" w:hAnsi="Times New Roman" w:cs="Times New Roman"/>
          <w:b/>
        </w:rPr>
        <w:t>Ю.А. Мичурина</w:t>
      </w:r>
    </w:p>
    <w:p w:rsidR="00E56EB8" w:rsidRPr="003D72AE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3D72AE">
        <w:rPr>
          <w:rFonts w:ascii="Times New Roman" w:hAnsi="Times New Roman" w:cs="Times New Roman"/>
          <w:b/>
        </w:rPr>
        <w:t>РАЗВИТИЕ ИНДИВИДУАЛЬНОСТИ У СТАРШИХ ДОШКОЛЬНИКОВ</w:t>
      </w:r>
    </w:p>
    <w:p w:rsidR="00E56EB8" w:rsidRPr="003D72AE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3D72AE">
        <w:rPr>
          <w:rFonts w:ascii="Times New Roman" w:hAnsi="Times New Roman" w:cs="Times New Roman"/>
          <w:b/>
        </w:rPr>
        <w:t>В ТРУДОВОЙ ДЕЯТЕЛЬНОСТИ</w:t>
      </w: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3D72AE">
        <w:rPr>
          <w:rFonts w:ascii="Times New Roman" w:hAnsi="Times New Roman" w:cs="Times New Roman"/>
          <w:b/>
        </w:rPr>
        <w:t>(фрагмент)</w:t>
      </w:r>
    </w:p>
    <w:p w:rsidR="00E56EB8" w:rsidRPr="003D72AE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3D72AE">
        <w:rPr>
          <w:rFonts w:ascii="Times New Roman" w:hAnsi="Times New Roman" w:cs="Times New Roman"/>
          <w:b/>
        </w:rPr>
        <w:t xml:space="preserve">Технология выявления ведущих показателей </w:t>
      </w: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3D72AE">
        <w:rPr>
          <w:rFonts w:ascii="Times New Roman" w:hAnsi="Times New Roman" w:cs="Times New Roman"/>
          <w:b/>
        </w:rPr>
        <w:t xml:space="preserve">индивидуальности старших дошкольников </w:t>
      </w: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3D72AE">
        <w:rPr>
          <w:rFonts w:ascii="Times New Roman" w:hAnsi="Times New Roman" w:cs="Times New Roman"/>
          <w:b/>
        </w:rPr>
        <w:t>в трудовой деятельности</w:t>
      </w:r>
    </w:p>
    <w:p w:rsidR="00E56EB8" w:rsidRPr="003D72AE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  <w:b/>
        </w:rPr>
        <w:t>Примечание:</w:t>
      </w:r>
      <w:r w:rsidRPr="003D72AE">
        <w:rPr>
          <w:rFonts w:ascii="Times New Roman" w:hAnsi="Times New Roman" w:cs="Times New Roman"/>
        </w:rPr>
        <w:t xml:space="preserve"> в диагностике проявления ведущих показателей индивидуальности старших дошкольников в трудовой деятельности использованы методики образовательной программы «Детство», а также работы Ю.А. Афонькиной, </w:t>
      </w:r>
      <w:r>
        <w:rPr>
          <w:rFonts w:ascii="Times New Roman" w:hAnsi="Times New Roman" w:cs="Times New Roman"/>
        </w:rPr>
        <w:t>Я.Л</w:t>
      </w:r>
      <w:r w:rsidRPr="003D72AE">
        <w:rPr>
          <w:rFonts w:ascii="Times New Roman" w:hAnsi="Times New Roman" w:cs="Times New Roman"/>
        </w:rPr>
        <w:t>. Коломинского, Л.И. Сайгу</w:t>
      </w:r>
      <w:r>
        <w:rPr>
          <w:rFonts w:ascii="Times New Roman" w:hAnsi="Times New Roman" w:cs="Times New Roman"/>
        </w:rPr>
        <w:t>ш</w:t>
      </w:r>
      <w:r w:rsidRPr="003D72AE">
        <w:rPr>
          <w:rFonts w:ascii="Times New Roman" w:hAnsi="Times New Roman" w:cs="Times New Roman"/>
        </w:rPr>
        <w:t xml:space="preserve">евой, </w:t>
      </w:r>
      <w:r>
        <w:rPr>
          <w:rFonts w:ascii="Times New Roman" w:hAnsi="Times New Roman" w:cs="Times New Roman"/>
        </w:rPr>
        <w:t>Г</w:t>
      </w:r>
      <w:r w:rsidRPr="003D72AE">
        <w:rPr>
          <w:rFonts w:ascii="Times New Roman" w:hAnsi="Times New Roman" w:cs="Times New Roman"/>
        </w:rPr>
        <w:t>.А. Урунтаевой.</w:t>
      </w:r>
    </w:p>
    <w:p w:rsidR="00E56EB8" w:rsidRPr="003D72AE" w:rsidRDefault="00E56EB8" w:rsidP="00E56EB8">
      <w:pPr>
        <w:spacing w:after="0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 </w:t>
      </w: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AE">
        <w:rPr>
          <w:rFonts w:ascii="Times New Roman" w:hAnsi="Times New Roman" w:cs="Times New Roman"/>
          <w:b/>
          <w:sz w:val="24"/>
          <w:szCs w:val="24"/>
        </w:rPr>
        <w:t>Диагностика компетентности</w:t>
      </w:r>
    </w:p>
    <w:p w:rsidR="00E56EB8" w:rsidRPr="003D72AE" w:rsidRDefault="00E56EB8" w:rsidP="00E56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B8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B5F">
        <w:rPr>
          <w:rFonts w:ascii="Times New Roman" w:hAnsi="Times New Roman" w:cs="Times New Roman"/>
          <w:b/>
          <w:i/>
          <w:sz w:val="24"/>
          <w:szCs w:val="24"/>
        </w:rPr>
        <w:t xml:space="preserve">Изучение представлений о труде как социальном явлении </w:t>
      </w:r>
    </w:p>
    <w:p w:rsidR="00E56EB8" w:rsidRPr="00511B5F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AE">
        <w:rPr>
          <w:rFonts w:ascii="Times New Roman" w:hAnsi="Times New Roman" w:cs="Times New Roman"/>
          <w:sz w:val="24"/>
          <w:szCs w:val="24"/>
        </w:rPr>
        <w:t xml:space="preserve">Воспитатель рассказывает ребенку сказку «Три поросенка», иллюстрируя ее сюжетными картинками: «Жили-были три поросенка. Однажды они поспорили, что на свете самое ценное. Ниф-Ниф сказал: "Деньги". Нуф-Нуф не согласился: "Самое главное для меня, чтобы было много друзей". А Наф-Наф ответил: "Для меня </w:t>
      </w:r>
      <w:proofErr w:type="gramStart"/>
      <w:r w:rsidRPr="003D72AE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D72AE">
        <w:rPr>
          <w:rFonts w:ascii="Times New Roman" w:hAnsi="Times New Roman" w:cs="Times New Roman"/>
          <w:sz w:val="24"/>
          <w:szCs w:val="24"/>
        </w:rPr>
        <w:t xml:space="preserve"> ценное - быть умелым". А что для тебя самое главное?». </w:t>
      </w:r>
    </w:p>
    <w:p w:rsidR="00E56EB8" w:rsidRDefault="00E56EB8" w:rsidP="00E56EB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B5F">
        <w:rPr>
          <w:rFonts w:ascii="Times New Roman" w:hAnsi="Times New Roman" w:cs="Times New Roman"/>
          <w:b/>
          <w:i/>
          <w:sz w:val="24"/>
          <w:szCs w:val="24"/>
        </w:rPr>
        <w:t xml:space="preserve">Изучение владения сложными родовыми понятиями </w:t>
      </w:r>
    </w:p>
    <w:p w:rsidR="00E56EB8" w:rsidRDefault="00E56EB8" w:rsidP="00E56EB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B5F">
        <w:rPr>
          <w:rFonts w:ascii="Times New Roman" w:hAnsi="Times New Roman" w:cs="Times New Roman"/>
          <w:b/>
          <w:i/>
          <w:sz w:val="24"/>
          <w:szCs w:val="24"/>
        </w:rPr>
        <w:t>предметного мира</w:t>
      </w:r>
    </w:p>
    <w:p w:rsidR="00E56EB8" w:rsidRPr="00511B5F" w:rsidRDefault="00E56EB8" w:rsidP="00E56EB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2AE">
        <w:rPr>
          <w:rFonts w:ascii="Times New Roman" w:hAnsi="Times New Roman" w:cs="Times New Roman"/>
          <w:sz w:val="24"/>
          <w:szCs w:val="24"/>
        </w:rPr>
        <w:t xml:space="preserve">Ребенок получает набор из 9 предметных картинок: пианино, скрипка, барабан (музыкальные инструменты); рубанок, пила, топор (столярные инструменты); швейная машина, игла, ножницы (швейные инструменты). </w:t>
      </w:r>
      <w:proofErr w:type="gramEnd"/>
    </w:p>
    <w:p w:rsidR="00E56EB8" w:rsidRPr="00511B5F" w:rsidRDefault="00E56EB8" w:rsidP="00E56EB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B5F">
        <w:rPr>
          <w:rFonts w:ascii="Times New Roman" w:hAnsi="Times New Roman" w:cs="Times New Roman"/>
          <w:sz w:val="24"/>
          <w:szCs w:val="24"/>
        </w:rPr>
        <w:t xml:space="preserve">Как все эти предметы можно </w:t>
      </w:r>
      <w:proofErr w:type="gramStart"/>
      <w:r w:rsidRPr="00511B5F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511B5F">
        <w:rPr>
          <w:rFonts w:ascii="Times New Roman" w:hAnsi="Times New Roman" w:cs="Times New Roman"/>
          <w:sz w:val="24"/>
          <w:szCs w:val="24"/>
        </w:rPr>
        <w:t xml:space="preserve"> одним словом? </w:t>
      </w:r>
    </w:p>
    <w:p w:rsidR="00E56EB8" w:rsidRPr="00511B5F" w:rsidRDefault="00E56EB8" w:rsidP="00E56EB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B5F">
        <w:rPr>
          <w:rFonts w:ascii="Times New Roman" w:hAnsi="Times New Roman" w:cs="Times New Roman"/>
          <w:sz w:val="24"/>
          <w:szCs w:val="24"/>
        </w:rPr>
        <w:t xml:space="preserve">Почему их так можно сгруппировать? </w:t>
      </w:r>
    </w:p>
    <w:p w:rsidR="00E56EB8" w:rsidRPr="00511B5F" w:rsidRDefault="00E56EB8" w:rsidP="00E56EB8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B5F">
        <w:rPr>
          <w:rFonts w:ascii="Times New Roman" w:hAnsi="Times New Roman" w:cs="Times New Roman"/>
          <w:sz w:val="24"/>
          <w:szCs w:val="24"/>
        </w:rPr>
        <w:t xml:space="preserve">Придумай для каждой группы предметов свое условное обозначение.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AE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3D72AE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3D72AE">
        <w:rPr>
          <w:rFonts w:ascii="Times New Roman" w:hAnsi="Times New Roman" w:cs="Times New Roman"/>
          <w:sz w:val="24"/>
          <w:szCs w:val="24"/>
        </w:rPr>
        <w:t xml:space="preserve"> о труде взрослых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AE">
        <w:rPr>
          <w:rFonts w:ascii="Times New Roman" w:hAnsi="Times New Roman" w:cs="Times New Roman"/>
          <w:sz w:val="24"/>
          <w:szCs w:val="24"/>
        </w:rPr>
        <w:lastRenderedPageBreak/>
        <w:t xml:space="preserve">С ребенком индивидуально проводят беседу: «Что такое профессия? Какие ты знаешь профессии? Зачем люди трудятся?». После этого вопросы задают отдельно по каждой названной профессии, например: «Что делает повар? Что нужно ему для труда? Зачем повар трудится? Каким он должен быть?». </w:t>
      </w:r>
    </w:p>
    <w:p w:rsidR="00E56EB8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2AE">
        <w:rPr>
          <w:rFonts w:ascii="Times New Roman" w:hAnsi="Times New Roman" w:cs="Times New Roman"/>
          <w:sz w:val="24"/>
          <w:szCs w:val="24"/>
        </w:rPr>
        <w:t xml:space="preserve">Результаты по каждой беседе оформляют в таблицу: </w:t>
      </w:r>
    </w:p>
    <w:tbl>
      <w:tblPr>
        <w:tblStyle w:val="a4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E56EB8" w:rsidTr="00064E4B">
        <w:tc>
          <w:tcPr>
            <w:tcW w:w="1689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 w:rsidRPr="00511B5F">
              <w:rPr>
                <w:rFonts w:ascii="Times New Roman" w:hAnsi="Times New Roman" w:cs="Times New Roman"/>
              </w:rPr>
              <w:t>Возраст</w:t>
            </w:r>
          </w:p>
          <w:p w:rsidR="00E56EB8" w:rsidRPr="00511B5F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 w:rsidRPr="00511B5F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689" w:type="dxa"/>
          </w:tcPr>
          <w:p w:rsidR="00E56EB8" w:rsidRPr="00511B5F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труда</w:t>
            </w:r>
          </w:p>
        </w:tc>
        <w:tc>
          <w:tcPr>
            <w:tcW w:w="1689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Орудия </w:t>
            </w:r>
          </w:p>
          <w:p w:rsidR="00E56EB8" w:rsidRPr="00511B5F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690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 </w:t>
            </w:r>
          </w:p>
          <w:p w:rsidR="00E56EB8" w:rsidRPr="00511B5F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690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E56EB8" w:rsidRPr="00511B5F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690" w:type="dxa"/>
          </w:tcPr>
          <w:p w:rsidR="00E56EB8" w:rsidRPr="00511B5F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необходимые для профессии</w:t>
            </w:r>
          </w:p>
        </w:tc>
      </w:tr>
      <w:tr w:rsidR="00E56EB8" w:rsidTr="00064E4B">
        <w:tc>
          <w:tcPr>
            <w:tcW w:w="1689" w:type="dxa"/>
          </w:tcPr>
          <w:p w:rsidR="00E56EB8" w:rsidRPr="00511B5F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Подсчитывается среднее число названных профессий и частота повторения отдельных профессий в зависимости от пола и возраста. Данные заносят в таблицу: </w:t>
      </w:r>
    </w:p>
    <w:tbl>
      <w:tblPr>
        <w:tblStyle w:val="a4"/>
        <w:tblW w:w="0" w:type="auto"/>
        <w:tblLook w:val="04A0"/>
      </w:tblPr>
      <w:tblGrid>
        <w:gridCol w:w="1366"/>
        <w:gridCol w:w="1173"/>
        <w:gridCol w:w="2358"/>
        <w:gridCol w:w="437"/>
        <w:gridCol w:w="481"/>
        <w:gridCol w:w="400"/>
        <w:gridCol w:w="368"/>
        <w:gridCol w:w="387"/>
        <w:gridCol w:w="412"/>
        <w:gridCol w:w="330"/>
        <w:gridCol w:w="400"/>
        <w:gridCol w:w="387"/>
        <w:gridCol w:w="400"/>
        <w:gridCol w:w="412"/>
        <w:gridCol w:w="342"/>
        <w:gridCol w:w="485"/>
      </w:tblGrid>
      <w:tr w:rsidR="00E56EB8" w:rsidTr="00064E4B">
        <w:tc>
          <w:tcPr>
            <w:tcW w:w="1384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992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410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</w:t>
            </w:r>
          </w:p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названных профессий</w:t>
            </w:r>
          </w:p>
        </w:tc>
        <w:tc>
          <w:tcPr>
            <w:tcW w:w="5351" w:type="dxa"/>
            <w:gridSpan w:val="13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</w:tr>
      <w:tr w:rsidR="00E56EB8" w:rsidTr="00064E4B">
        <w:tc>
          <w:tcPr>
            <w:tcW w:w="1384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992" w:type="dxa"/>
          </w:tcPr>
          <w:p w:rsidR="00E56EB8" w:rsidRDefault="00E56EB8" w:rsidP="000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E56EB8" w:rsidRDefault="00E56EB8" w:rsidP="000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410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EB8" w:rsidTr="00064E4B">
        <w:tc>
          <w:tcPr>
            <w:tcW w:w="1384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992" w:type="dxa"/>
          </w:tcPr>
          <w:p w:rsidR="00E56EB8" w:rsidRDefault="00E56EB8" w:rsidP="000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E56EB8" w:rsidRDefault="00E56EB8" w:rsidP="0006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410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EB8" w:rsidRPr="00511B5F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511B5F">
        <w:rPr>
          <w:rFonts w:ascii="Times New Roman" w:hAnsi="Times New Roman" w:cs="Times New Roman"/>
          <w:b/>
        </w:rPr>
        <w:t>Критерии оценки</w:t>
      </w:r>
    </w:p>
    <w:p w:rsidR="00E56EB8" w:rsidRPr="003D72AE" w:rsidRDefault="00E56EB8" w:rsidP="00E56EB8">
      <w:pPr>
        <w:spacing w:after="0"/>
        <w:jc w:val="both"/>
        <w:rPr>
          <w:rFonts w:ascii="Times New Roman" w:hAnsi="Times New Roman" w:cs="Times New Roman"/>
        </w:rPr>
      </w:pP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  <w:i/>
        </w:rPr>
        <w:t>Высокий уровень.</w:t>
      </w:r>
      <w:r w:rsidRPr="003D72AE">
        <w:rPr>
          <w:rFonts w:ascii="Times New Roman" w:hAnsi="Times New Roman" w:cs="Times New Roman"/>
        </w:rPr>
        <w:t xml:space="preserve"> Ребенок доказывает правильность обобщений, самостоятельно группируя предметы по разным признакам. Проявляет осознанное бережное отношение к предметному миру. Имеет отчетливые представления о многообразии профессий; ярко выражен интерес к познанию трудовой деятельности. </w:t>
      </w:r>
      <w:proofErr w:type="gramStart"/>
      <w:r w:rsidRPr="003D72AE">
        <w:rPr>
          <w:rFonts w:ascii="Times New Roman" w:hAnsi="Times New Roman" w:cs="Times New Roman"/>
        </w:rPr>
        <w:t>Верно</w:t>
      </w:r>
      <w:proofErr w:type="gramEnd"/>
      <w:r w:rsidRPr="003D72AE">
        <w:rPr>
          <w:rFonts w:ascii="Times New Roman" w:hAnsi="Times New Roman" w:cs="Times New Roman"/>
        </w:rPr>
        <w:t xml:space="preserve"> обосновывает значимость труда как социального явления (зачем люди трудятся?).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  <w:i/>
        </w:rPr>
        <w:t>Средний уровень.</w:t>
      </w:r>
      <w:r w:rsidRPr="003D72AE">
        <w:rPr>
          <w:rFonts w:ascii="Times New Roman" w:hAnsi="Times New Roman" w:cs="Times New Roman"/>
        </w:rPr>
        <w:t xml:space="preserve"> Ребенок вычленяет существенные родовые признаки и осуществляет группировку предметов с небольшой помощью взрослого. Проявляет бережное отношение к предметному миру неосознанно. Имеет представления о значимости разных профессий, устанавливает связи между разными видами труда. Интерес к труду взрослых устойчив.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  <w:i/>
        </w:rPr>
        <w:t>Низкий уровень.</w:t>
      </w:r>
      <w:r w:rsidRPr="003D72AE">
        <w:rPr>
          <w:rFonts w:ascii="Times New Roman" w:hAnsi="Times New Roman" w:cs="Times New Roman"/>
        </w:rPr>
        <w:t xml:space="preserve"> Существенные родовые особенности предметов ребенок вычленяет только с помощью взрослого, делает ошибки в обобщении, переходя на несущественно привлекательные признаки. Имеет не четкое представление о трудовом процессе. Ребенок знает названия некоторых профессий, но затрудняется в раскрытии значимости разных видов труда. Не может объяснить, где и кем работают его родители, в чем ценность их труда. Познавательное отношение к труду неустойчивое. </w:t>
      </w:r>
    </w:p>
    <w:p w:rsidR="00E56EB8" w:rsidRPr="003D72AE" w:rsidRDefault="00E56EB8" w:rsidP="00E56EB8">
      <w:pPr>
        <w:spacing w:after="0"/>
        <w:jc w:val="both"/>
        <w:rPr>
          <w:rFonts w:ascii="Times New Roman" w:hAnsi="Times New Roman" w:cs="Times New Roman"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0865D2">
        <w:rPr>
          <w:rFonts w:ascii="Times New Roman" w:hAnsi="Times New Roman" w:cs="Times New Roman"/>
          <w:b/>
        </w:rPr>
        <w:t>Диагностика самостоятельности</w:t>
      </w:r>
    </w:p>
    <w:p w:rsidR="00E56EB8" w:rsidRPr="000865D2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Pr="000865D2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0865D2">
        <w:rPr>
          <w:rFonts w:ascii="Times New Roman" w:hAnsi="Times New Roman" w:cs="Times New Roman"/>
          <w:b/>
          <w:i/>
        </w:rPr>
        <w:t xml:space="preserve">Выявление особенностей отношения к процессу труда </w:t>
      </w:r>
    </w:p>
    <w:p w:rsidR="00E56EB8" w:rsidRPr="000865D2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Детям индивидуально предлагаются трудовые поручения в разные дни, например: </w:t>
      </w:r>
    </w:p>
    <w:p w:rsidR="00E56EB8" w:rsidRPr="000865D2" w:rsidRDefault="00E56EB8" w:rsidP="00E56EB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вымыть листья растений; </w:t>
      </w:r>
    </w:p>
    <w:p w:rsidR="00E56EB8" w:rsidRPr="000865D2" w:rsidRDefault="00E56EB8" w:rsidP="00E56EB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вымыть игрушки; </w:t>
      </w:r>
    </w:p>
    <w:p w:rsidR="00E56EB8" w:rsidRPr="000865D2" w:rsidRDefault="00E56EB8" w:rsidP="00E56EB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разложить ложки; </w:t>
      </w:r>
    </w:p>
    <w:p w:rsidR="00E56EB8" w:rsidRPr="000865D2" w:rsidRDefault="00E56EB8" w:rsidP="00E56EB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постирать кукольную одежду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выбора поручения ребен</w:t>
      </w:r>
      <w:r w:rsidRPr="003D72AE">
        <w:rPr>
          <w:rFonts w:ascii="Times New Roman" w:hAnsi="Times New Roman" w:cs="Times New Roman"/>
        </w:rPr>
        <w:t xml:space="preserve">ку задаются вопросы: </w:t>
      </w:r>
    </w:p>
    <w:p w:rsidR="00E56EB8" w:rsidRPr="003D72AE" w:rsidRDefault="00E56EB8" w:rsidP="00E56EB8">
      <w:pPr>
        <w:spacing w:after="0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Что ты будешь делать сначала, что потом? </w:t>
      </w:r>
    </w:p>
    <w:p w:rsidR="00E56EB8" w:rsidRPr="000865D2" w:rsidRDefault="00E56EB8" w:rsidP="00E56EB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Расскажи, как ты будешь это делать? </w:t>
      </w:r>
    </w:p>
    <w:p w:rsidR="00E56EB8" w:rsidRPr="000865D2" w:rsidRDefault="00E56EB8" w:rsidP="00E56EB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Что тебе понадобится в работе? </w:t>
      </w:r>
    </w:p>
    <w:p w:rsidR="00E56EB8" w:rsidRPr="000865D2" w:rsidRDefault="00E56EB8" w:rsidP="00E56EB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Чем ты закончишь свою работу? </w:t>
      </w:r>
    </w:p>
    <w:p w:rsidR="00E56EB8" w:rsidRPr="000865D2" w:rsidRDefault="00E56EB8" w:rsidP="00E56EB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t xml:space="preserve">Что ты будешь проверять? </w:t>
      </w:r>
    </w:p>
    <w:p w:rsidR="00E56EB8" w:rsidRPr="000865D2" w:rsidRDefault="00E56EB8" w:rsidP="00E56EB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</w:rPr>
        <w:lastRenderedPageBreak/>
        <w:t xml:space="preserve">Зачем ты будешь проверять свою работу?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После этого ребенок самостоятельно выполняет выбранное поручение.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865D2">
        <w:rPr>
          <w:rFonts w:ascii="Times New Roman" w:hAnsi="Times New Roman" w:cs="Times New Roman"/>
          <w:i/>
        </w:rPr>
        <w:t>Обработка данных</w:t>
      </w:r>
      <w:r w:rsidRPr="003D72AE">
        <w:rPr>
          <w:rFonts w:ascii="Times New Roman" w:hAnsi="Times New Roman" w:cs="Times New Roman"/>
        </w:rPr>
        <w:t xml:space="preserve">. Сопоставляют особенности выполнения трудовых действий и содержание поручения. Отмечают умение ребенка придерживаться составленного плана трудовой деятельности. </w:t>
      </w:r>
    </w:p>
    <w:p w:rsidR="00E56EB8" w:rsidRDefault="00E56EB8" w:rsidP="00E56EB8">
      <w:pPr>
        <w:spacing w:after="0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Данные заносят в таблицы: </w:t>
      </w:r>
    </w:p>
    <w:tbl>
      <w:tblPr>
        <w:tblStyle w:val="a4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E56EB8" w:rsidTr="00064E4B"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поручение</w:t>
            </w: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действий</w:t>
            </w:r>
          </w:p>
        </w:tc>
        <w:tc>
          <w:tcPr>
            <w:tcW w:w="2028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 w:rsidRPr="003D72AE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028" w:type="dxa"/>
            <w:vAlign w:val="center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 w:rsidRPr="003D72AE">
              <w:rPr>
                <w:rFonts w:ascii="Times New Roman" w:hAnsi="Times New Roman" w:cs="Times New Roman"/>
              </w:rPr>
              <w:t>Соответствие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2AE">
              <w:rPr>
                <w:rFonts w:ascii="Times New Roman" w:hAnsi="Times New Roman" w:cs="Times New Roman"/>
              </w:rPr>
              <w:t>задаче</w:t>
            </w:r>
          </w:p>
        </w:tc>
      </w:tr>
      <w:tr w:rsidR="00E56EB8" w:rsidTr="00064E4B">
        <w:tc>
          <w:tcPr>
            <w:tcW w:w="2027" w:type="dxa"/>
            <w:vMerge w:val="restart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Вымыть листья растений</w:t>
            </w: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EB8" w:rsidTr="00064E4B">
        <w:tc>
          <w:tcPr>
            <w:tcW w:w="2027" w:type="dxa"/>
            <w:vMerge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Вымыть игрушки</w:t>
            </w: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EB8" w:rsidTr="00064E4B">
        <w:tc>
          <w:tcPr>
            <w:tcW w:w="2027" w:type="dxa"/>
            <w:vMerge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Разложить ложки</w:t>
            </w: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6EB8" w:rsidTr="00064E4B"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Постирать кукольную одежду</w:t>
            </w:r>
          </w:p>
        </w:tc>
        <w:tc>
          <w:tcPr>
            <w:tcW w:w="2027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Align w:val="center"/>
          </w:tcPr>
          <w:p w:rsidR="00E56EB8" w:rsidRPr="003D72AE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EB8" w:rsidRPr="003D72AE" w:rsidRDefault="00E56EB8" w:rsidP="00E56EB8">
      <w:pPr>
        <w:spacing w:after="0"/>
        <w:jc w:val="both"/>
        <w:rPr>
          <w:rFonts w:ascii="Times New Roman" w:hAnsi="Times New Roman" w:cs="Times New Roman"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165D31">
        <w:rPr>
          <w:rFonts w:ascii="Times New Roman" w:hAnsi="Times New Roman" w:cs="Times New Roman"/>
          <w:b/>
        </w:rPr>
        <w:t>Анализ особенностей процесса труда</w:t>
      </w:r>
    </w:p>
    <w:tbl>
      <w:tblPr>
        <w:tblStyle w:val="a4"/>
        <w:tblW w:w="0" w:type="auto"/>
        <w:tblLook w:val="04A0"/>
      </w:tblPr>
      <w:tblGrid>
        <w:gridCol w:w="1689"/>
        <w:gridCol w:w="1538"/>
        <w:gridCol w:w="1559"/>
        <w:gridCol w:w="1134"/>
        <w:gridCol w:w="1701"/>
        <w:gridCol w:w="2516"/>
      </w:tblGrid>
      <w:tr w:rsidR="00E56EB8" w:rsidTr="00064E4B">
        <w:trPr>
          <w:trHeight w:val="250"/>
        </w:trPr>
        <w:tc>
          <w:tcPr>
            <w:tcW w:w="1689" w:type="dxa"/>
            <w:vMerge w:val="restart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 w:rsidRPr="00165D31">
              <w:rPr>
                <w:rFonts w:ascii="Times New Roman" w:hAnsi="Times New Roman" w:cs="Times New Roman"/>
              </w:rPr>
              <w:t>Фамилия, имя, возраст ребенка</w:t>
            </w:r>
          </w:p>
        </w:tc>
        <w:tc>
          <w:tcPr>
            <w:tcW w:w="8448" w:type="dxa"/>
            <w:gridSpan w:val="5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отношения к процессу труда</w:t>
            </w:r>
          </w:p>
        </w:tc>
      </w:tr>
      <w:tr w:rsidR="00E56EB8" w:rsidTr="00064E4B">
        <w:trPr>
          <w:trHeight w:val="282"/>
        </w:trPr>
        <w:tc>
          <w:tcPr>
            <w:tcW w:w="1689" w:type="dxa"/>
            <w:vMerge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заранее намечает план</w:t>
            </w:r>
          </w:p>
        </w:tc>
        <w:tc>
          <w:tcPr>
            <w:tcW w:w="1559" w:type="dxa"/>
            <w:vMerge w:val="restart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задание с желанием</w:t>
            </w:r>
          </w:p>
        </w:tc>
        <w:tc>
          <w:tcPr>
            <w:tcW w:w="2835" w:type="dxa"/>
            <w:gridSpan w:val="2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эмоциональные реакции</w:t>
            </w:r>
          </w:p>
        </w:tc>
        <w:tc>
          <w:tcPr>
            <w:tcW w:w="2516" w:type="dxa"/>
            <w:vMerge w:val="restart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Испытывает чувство долга по отношению  к окружающим, доводит начатое дело до конца</w:t>
            </w:r>
          </w:p>
        </w:tc>
      </w:tr>
      <w:tr w:rsidR="00E56EB8" w:rsidTr="00064E4B">
        <w:trPr>
          <w:trHeight w:val="473"/>
        </w:trPr>
        <w:tc>
          <w:tcPr>
            <w:tcW w:w="1689" w:type="dxa"/>
            <w:vMerge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успех</w:t>
            </w:r>
          </w:p>
        </w:tc>
        <w:tc>
          <w:tcPr>
            <w:tcW w:w="1701" w:type="dxa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неудачу</w:t>
            </w:r>
          </w:p>
        </w:tc>
        <w:tc>
          <w:tcPr>
            <w:tcW w:w="2516" w:type="dxa"/>
            <w:vMerge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EB8" w:rsidTr="00064E4B">
        <w:trPr>
          <w:trHeight w:val="473"/>
        </w:trPr>
        <w:tc>
          <w:tcPr>
            <w:tcW w:w="1689" w:type="dxa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E56EB8" w:rsidRPr="00165D31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EB8" w:rsidRPr="00165D31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165D31">
        <w:rPr>
          <w:rFonts w:ascii="Times New Roman" w:hAnsi="Times New Roman" w:cs="Times New Roman"/>
          <w:b/>
        </w:rPr>
        <w:t xml:space="preserve">Анализ проявления самостоятельности </w:t>
      </w:r>
    </w:p>
    <w:p w:rsidR="00E56EB8" w:rsidRPr="00165D31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165D31">
        <w:rPr>
          <w:rFonts w:ascii="Times New Roman" w:hAnsi="Times New Roman" w:cs="Times New Roman"/>
          <w:b/>
        </w:rPr>
        <w:t>в трудовой деятельности</w:t>
      </w:r>
    </w:p>
    <w:p w:rsidR="00E56EB8" w:rsidRPr="003D72AE" w:rsidRDefault="00E56EB8" w:rsidP="00E56EB8">
      <w:pPr>
        <w:spacing w:after="0"/>
        <w:jc w:val="both"/>
        <w:rPr>
          <w:rFonts w:ascii="Times New Roman" w:hAnsi="Times New Roman" w:cs="Times New Roman"/>
        </w:rPr>
      </w:pPr>
    </w:p>
    <w:p w:rsidR="00E56EB8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>После полдника воспитатель предлагает детям привести групповую комнату в порядок (дети могут начать мыть игрушки, протереть подоконники, шкафы, полить цветы). Если дети не предложат своей помощи, то воспитатель говорит: «У меня так много работы! Как же я могу одна справиться?!»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6EB8" w:rsidRPr="00912431" w:rsidRDefault="00E56EB8" w:rsidP="00E56EB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12431">
        <w:rPr>
          <w:rFonts w:ascii="Times New Roman" w:hAnsi="Times New Roman" w:cs="Times New Roman"/>
          <w:b/>
          <w:i/>
        </w:rPr>
        <w:t>Критерии оценки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431">
        <w:rPr>
          <w:rFonts w:ascii="Times New Roman" w:hAnsi="Times New Roman" w:cs="Times New Roman"/>
          <w:i/>
        </w:rPr>
        <w:t>Высокий уровень</w:t>
      </w:r>
      <w:r w:rsidRPr="003D72AE">
        <w:rPr>
          <w:rFonts w:ascii="Times New Roman" w:hAnsi="Times New Roman" w:cs="Times New Roman"/>
        </w:rPr>
        <w:t>. Ребенок убирает игрушки, другой используемый материал без</w:t>
      </w:r>
      <w:r>
        <w:rPr>
          <w:rFonts w:ascii="Times New Roman" w:hAnsi="Times New Roman" w:cs="Times New Roman"/>
        </w:rPr>
        <w:t xml:space="preserve"> </w:t>
      </w:r>
      <w:r w:rsidRPr="003D72AE">
        <w:rPr>
          <w:rFonts w:ascii="Times New Roman" w:hAnsi="Times New Roman" w:cs="Times New Roman"/>
        </w:rPr>
        <w:t>дополнительных</w:t>
      </w:r>
      <w:r>
        <w:rPr>
          <w:rFonts w:ascii="Times New Roman" w:hAnsi="Times New Roman" w:cs="Times New Roman"/>
        </w:rPr>
        <w:t xml:space="preserve"> </w:t>
      </w:r>
      <w:r w:rsidRPr="003D72AE">
        <w:rPr>
          <w:rFonts w:ascii="Times New Roman" w:hAnsi="Times New Roman" w:cs="Times New Roman"/>
        </w:rPr>
        <w:t>действий взрослого. Знает последовательность выполнения трудовых процессов. Имеет заранее намеченный план действий, проявляет</w:t>
      </w:r>
      <w:r>
        <w:rPr>
          <w:rFonts w:ascii="Times New Roman" w:hAnsi="Times New Roman" w:cs="Times New Roman"/>
        </w:rPr>
        <w:t xml:space="preserve"> </w:t>
      </w:r>
      <w:r w:rsidRPr="003D72AE">
        <w:rPr>
          <w:rFonts w:ascii="Times New Roman" w:hAnsi="Times New Roman" w:cs="Times New Roman"/>
        </w:rPr>
        <w:t>чувство дол</w:t>
      </w:r>
      <w:r>
        <w:rPr>
          <w:rFonts w:ascii="Times New Roman" w:hAnsi="Times New Roman" w:cs="Times New Roman"/>
        </w:rPr>
        <w:t>га по отношению к окружающ</w:t>
      </w:r>
      <w:r w:rsidRPr="003D72AE">
        <w:rPr>
          <w:rFonts w:ascii="Times New Roman" w:hAnsi="Times New Roman" w:cs="Times New Roman"/>
        </w:rPr>
        <w:t xml:space="preserve">им, выполняет задания с желанием, выражает положительные реакции на успех, отрицательные - на неудачу. При выполнении задания не нуждается в контроле и помощи со стороны взрослого. Об окончании работы, как правило, сообщает с удовольствием.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431">
        <w:rPr>
          <w:rFonts w:ascii="Times New Roman" w:hAnsi="Times New Roman" w:cs="Times New Roman"/>
          <w:i/>
        </w:rPr>
        <w:t>Средний уровень.</w:t>
      </w:r>
      <w:r w:rsidRPr="003D72AE">
        <w:rPr>
          <w:rFonts w:ascii="Times New Roman" w:hAnsi="Times New Roman" w:cs="Times New Roman"/>
        </w:rPr>
        <w:t xml:space="preserve"> Объект труда определяет после косвенного напоминания взрослого. Проявляет чувство долга при выполнении поручения. Организует деятельность при выполнении знакомого дела либо в трудовых процессах, в которых задействован взрослый. При планировании упускаются отдельные этапы работы. Ребенок безразличен к некачественному выполнению задания. Иногда путает или забывает последовательность трудовых процессов. Нуждается в частичной помощи взрослого при организации трудовой деятельности и оценке результатов труда. </w:t>
      </w:r>
    </w:p>
    <w:p w:rsidR="00E56EB8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12431">
        <w:rPr>
          <w:rFonts w:ascii="Times New Roman" w:hAnsi="Times New Roman" w:cs="Times New Roman"/>
          <w:i/>
        </w:rPr>
        <w:t>Низкий уровень.</w:t>
      </w:r>
      <w:r w:rsidRPr="003D72AE">
        <w:rPr>
          <w:rFonts w:ascii="Times New Roman" w:hAnsi="Times New Roman" w:cs="Times New Roman"/>
        </w:rPr>
        <w:t xml:space="preserve"> Ребенок реагирует на конкретные, чаще многократные предложения взрослого. Отказывается от поручения, если оно не нравится. К выполнению задания подключается только в том случае, если взрослый обращается непосредственно к ребенку, объясняя, что и как необходимо делать. Не знает последовательности трудовых процессов в доступных видах труда. Преобладает замедленный темп работы, часто отмечается небрежность в выполнении задания. Нуждается в постоянном контроле и помощи взрослого. Волевые проявления сформированы слабо, ситуативны либо отсутствуют, либо выражены плохо. </w:t>
      </w: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912431">
        <w:rPr>
          <w:rFonts w:ascii="Times New Roman" w:hAnsi="Times New Roman" w:cs="Times New Roman"/>
          <w:b/>
        </w:rPr>
        <w:lastRenderedPageBreak/>
        <w:t xml:space="preserve">Диагностика самооценки детей </w:t>
      </w:r>
    </w:p>
    <w:p w:rsidR="00E56EB8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  <w:r w:rsidRPr="00912431">
        <w:rPr>
          <w:rFonts w:ascii="Times New Roman" w:hAnsi="Times New Roman" w:cs="Times New Roman"/>
          <w:b/>
        </w:rPr>
        <w:t>в трудовой деятельности</w:t>
      </w:r>
    </w:p>
    <w:p w:rsidR="00E56EB8" w:rsidRPr="00912431" w:rsidRDefault="00E56EB8" w:rsidP="00E56EB8">
      <w:pPr>
        <w:spacing w:after="0"/>
        <w:jc w:val="center"/>
        <w:rPr>
          <w:rFonts w:ascii="Times New Roman" w:hAnsi="Times New Roman" w:cs="Times New Roman"/>
          <w:b/>
        </w:rPr>
      </w:pPr>
    </w:p>
    <w:p w:rsidR="00E56EB8" w:rsidRPr="003D72AE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После полдника организуется трудовая деятельность, и воспитатель объясняет: «Трудиться непросто. Расставлять стулья проще всего. Протирать столы труднее: нужно уметь намочить и выжать тряпочку. Но труднее всего стирать полотенца: нужно отстирать так, чтобы они стали чистыми». Индивидуально обращается к ребенку: «С каким поручением справился бы ты? Почему ты так считаешь?». </w:t>
      </w:r>
    </w:p>
    <w:p w:rsidR="00E56EB8" w:rsidRDefault="00E56EB8" w:rsidP="00E56EB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72AE">
        <w:rPr>
          <w:rFonts w:ascii="Times New Roman" w:hAnsi="Times New Roman" w:cs="Times New Roman"/>
        </w:rPr>
        <w:t xml:space="preserve">Далее ребенок трудится самостоятельно. По окончании работы ему предлагается оценить результат и мотивировать свою оценку. Результаты заносятся в таблицу: </w:t>
      </w:r>
    </w:p>
    <w:tbl>
      <w:tblPr>
        <w:tblStyle w:val="a4"/>
        <w:tblW w:w="0" w:type="auto"/>
        <w:tblLook w:val="04A0"/>
      </w:tblPr>
      <w:tblGrid>
        <w:gridCol w:w="1129"/>
        <w:gridCol w:w="1956"/>
        <w:gridCol w:w="2336"/>
        <w:gridCol w:w="1572"/>
        <w:gridCol w:w="1572"/>
        <w:gridCol w:w="1572"/>
      </w:tblGrid>
      <w:tr w:rsidR="00E56EB8" w:rsidTr="00064E4B">
        <w:trPr>
          <w:trHeight w:val="303"/>
        </w:trPr>
        <w:tc>
          <w:tcPr>
            <w:tcW w:w="1129" w:type="dxa"/>
            <w:vMerge w:val="restart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</w:t>
            </w:r>
          </w:p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ребенка</w:t>
            </w:r>
          </w:p>
        </w:tc>
        <w:tc>
          <w:tcPr>
            <w:tcW w:w="9008" w:type="dxa"/>
            <w:gridSpan w:val="5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самооценки</w:t>
            </w:r>
          </w:p>
        </w:tc>
      </w:tr>
      <w:tr w:rsidR="00E56EB8" w:rsidTr="00064E4B">
        <w:trPr>
          <w:trHeight w:val="710"/>
        </w:trPr>
        <w:tc>
          <w:tcPr>
            <w:tcW w:w="1129" w:type="dxa"/>
            <w:vMerge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осознанный выбор трудового задания</w:t>
            </w:r>
          </w:p>
        </w:tc>
        <w:tc>
          <w:tcPr>
            <w:tcW w:w="2336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последовательности трудовых действий</w:t>
            </w:r>
          </w:p>
        </w:tc>
        <w:tc>
          <w:tcPr>
            <w:tcW w:w="1572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поведения в соответствии с целью</w:t>
            </w:r>
          </w:p>
        </w:tc>
        <w:tc>
          <w:tcPr>
            <w:tcW w:w="1572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преодолению трудностей</w:t>
            </w:r>
          </w:p>
        </w:tc>
        <w:tc>
          <w:tcPr>
            <w:tcW w:w="1572" w:type="dxa"/>
          </w:tcPr>
          <w:p w:rsidR="00E56EB8" w:rsidRDefault="00E56EB8" w:rsidP="00064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способов самопроверки</w:t>
            </w:r>
          </w:p>
        </w:tc>
      </w:tr>
      <w:tr w:rsidR="00E56EB8" w:rsidTr="00064E4B">
        <w:tc>
          <w:tcPr>
            <w:tcW w:w="1129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56EB8" w:rsidRDefault="00E56EB8" w:rsidP="00064E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EB8" w:rsidRPr="005A0DA5" w:rsidRDefault="00E56EB8" w:rsidP="00B82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6EB8" w:rsidRPr="005A0DA5" w:rsidSect="00412B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9C15AA"/>
    <w:lvl w:ilvl="0">
      <w:numFmt w:val="bullet"/>
      <w:lvlText w:val="*"/>
      <w:lvlJc w:val="left"/>
    </w:lvl>
  </w:abstractNum>
  <w:abstractNum w:abstractNumId="1">
    <w:nsid w:val="07A874B3"/>
    <w:multiLevelType w:val="hybridMultilevel"/>
    <w:tmpl w:val="6B68F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677"/>
    <w:multiLevelType w:val="hybridMultilevel"/>
    <w:tmpl w:val="EF8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0D6E"/>
    <w:multiLevelType w:val="singleLevel"/>
    <w:tmpl w:val="5DCCB4F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433A"/>
      </w:rPr>
    </w:lvl>
  </w:abstractNum>
  <w:abstractNum w:abstractNumId="4">
    <w:nsid w:val="18A34AD4"/>
    <w:multiLevelType w:val="singleLevel"/>
    <w:tmpl w:val="F092D3B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05046"/>
      </w:rPr>
    </w:lvl>
  </w:abstractNum>
  <w:abstractNum w:abstractNumId="5">
    <w:nsid w:val="194055C6"/>
    <w:multiLevelType w:val="hybridMultilevel"/>
    <w:tmpl w:val="A682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770CA"/>
    <w:multiLevelType w:val="singleLevel"/>
    <w:tmpl w:val="9DCE5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05046"/>
      </w:rPr>
    </w:lvl>
  </w:abstractNum>
  <w:abstractNum w:abstractNumId="7">
    <w:nsid w:val="245C0578"/>
    <w:multiLevelType w:val="hybridMultilevel"/>
    <w:tmpl w:val="08C8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5216"/>
    <w:multiLevelType w:val="hybridMultilevel"/>
    <w:tmpl w:val="D9D4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B202B"/>
    <w:multiLevelType w:val="hybridMultilevel"/>
    <w:tmpl w:val="9C2C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95505"/>
    <w:multiLevelType w:val="hybridMultilevel"/>
    <w:tmpl w:val="B2AE2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7779"/>
    <w:multiLevelType w:val="singleLevel"/>
    <w:tmpl w:val="5DCCB4F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433A"/>
      </w:rPr>
    </w:lvl>
  </w:abstractNum>
  <w:abstractNum w:abstractNumId="12">
    <w:nsid w:val="4E6549EE"/>
    <w:multiLevelType w:val="hybridMultilevel"/>
    <w:tmpl w:val="E390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C74F2"/>
    <w:multiLevelType w:val="hybridMultilevel"/>
    <w:tmpl w:val="5034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A57D7"/>
    <w:multiLevelType w:val="hybridMultilevel"/>
    <w:tmpl w:val="4E3E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A3AC5"/>
    <w:multiLevelType w:val="hybridMultilevel"/>
    <w:tmpl w:val="C17C5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EF36A8"/>
    <w:multiLevelType w:val="hybridMultilevel"/>
    <w:tmpl w:val="30DC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07BA5"/>
    <w:multiLevelType w:val="hybridMultilevel"/>
    <w:tmpl w:val="6D04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141AD"/>
    <w:multiLevelType w:val="hybridMultilevel"/>
    <w:tmpl w:val="7676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3232D"/>
    <w:multiLevelType w:val="hybridMultilevel"/>
    <w:tmpl w:val="7A5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2117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C00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E2D24"/>
        </w:rPr>
      </w:lvl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A3A30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05046"/>
        </w:rPr>
      </w:lvl>
    </w:lvlOverride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B3C32"/>
        </w:rPr>
      </w:lvl>
    </w:lvlOverride>
  </w:num>
  <w:num w:numId="11">
    <w:abstractNumId w:val="19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  <w:num w:numId="16">
    <w:abstractNumId w:val="1"/>
  </w:num>
  <w:num w:numId="17">
    <w:abstractNumId w:val="10"/>
  </w:num>
  <w:num w:numId="18">
    <w:abstractNumId w:val="5"/>
  </w:num>
  <w:num w:numId="19">
    <w:abstractNumId w:val="17"/>
  </w:num>
  <w:num w:numId="20">
    <w:abstractNumId w:val="2"/>
  </w:num>
  <w:num w:numId="21">
    <w:abstractNumId w:val="18"/>
  </w:num>
  <w:num w:numId="22">
    <w:abstractNumId w:val="16"/>
  </w:num>
  <w:num w:numId="23">
    <w:abstractNumId w:val="15"/>
  </w:num>
  <w:num w:numId="24">
    <w:abstractNumId w:val="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9E18BE"/>
    <w:rsid w:val="003C5F2C"/>
    <w:rsid w:val="003E38D4"/>
    <w:rsid w:val="00412B57"/>
    <w:rsid w:val="005A0DA5"/>
    <w:rsid w:val="00642BD8"/>
    <w:rsid w:val="006D6FE5"/>
    <w:rsid w:val="006F2E21"/>
    <w:rsid w:val="007D0545"/>
    <w:rsid w:val="008E227D"/>
    <w:rsid w:val="009E18BE"/>
    <w:rsid w:val="00B82D23"/>
    <w:rsid w:val="00BA7E9B"/>
    <w:rsid w:val="00D65749"/>
    <w:rsid w:val="00E5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E1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7CEC-781A-4283-A33F-BBA1144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2020-11-05T19:12:00Z</dcterms:created>
  <dcterms:modified xsi:type="dcterms:W3CDTF">2021-11-12T15:29:00Z</dcterms:modified>
</cp:coreProperties>
</file>