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D4" w:rsidRDefault="00767DD4" w:rsidP="00767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современному уроку</w:t>
      </w:r>
    </w:p>
    <w:p w:rsidR="00767DD4" w:rsidRDefault="00767DD4" w:rsidP="00767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ОВЗ УО</w:t>
      </w:r>
    </w:p>
    <w:p w:rsidR="00767DD4" w:rsidRDefault="00767DD4" w:rsidP="00767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ФГОС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педагогической литературе урок – это целостная, логически завершенная, ограниченная временными рамками, планом работы и составом участников организационная единица учебного процесса. 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– это и совершенно новый, и не теряющий связи с прошлым, одним словом – актуальный.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[от 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actualis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деятельный] означает важный, существенный для настоящего времени. 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современный, то он обязательно закладывает основу для будущего. 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образование сейчас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задача требует перехода к новой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введением ФГОС при обучении детей с ОВЗ меняется и подход к современному уроку. 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Основной идеей современного урока для детей с ОВЗ является единство обучения, воспитания и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ОВЗ, как правило, не могут самостоятельно добывать знания и активно участвовать в их совершенствовании. При умственном напряжении они просто сразу отказываются работать: "Я не могу. Я не знаю". Из-за низкого уровня протекания мыслительных процессов и навыков коммуникации не могут найти границы между знанием и незнанием. Не в состоянии поставить цель. На этапе самоконтроля чаще всего паникуют или не в состоянии осуществить данную мыслительную операцию в силу нарушений развития. Также затрудняются подвести итог - забыли, какие задачи ставили в начале урока. Для детей с ОВЗ школа должна стать не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источником информации, а учить ориентироваться в информационном пространстве и добывать нужную информацию самостоятельно. Учитель играет направляющую роль.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новыми стандартами обучения детей с ОВЗ, существует оптимальная система урока, наиболее коротким путем ведущая обучающихся к цели: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Усиленная мотивация детей к познанию окружающего мира.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Демонстрация того, что школьные занятия – это получение не отвлеченных от жизни знаний, а наоборот - необходимая подготовка к жизни, её узнавание, поиск полезной информации и навыки ее применения в реальной жизни.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Большая часть времени на уроке должна быть посвящена изучению нового материала ("учить на уроке"). 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Чтобы новое прочно усвоилось, надо определить его в зону ближайшего развития, привязать к старому, знакомому, которое вспоминается (актуализируется) перед объяснением. 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Контрольная функция в уроке - это постоянная обратная связь "ученик - учитель". 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Закрепление проводится в форме повторения и применения знаний. 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чем же новизна современного урока в условиях введения стандарта ФГОС?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организуются индивидуальные и групповые формы работы на уроке. Постепенно преодолевается авторитарный стиль общения между учителем и учеником. 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современных уроков, должна быть динамичной, с использованием набора разнообразных операций, объединенных в целесообразную деятельность. 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важно, чтобы учитель поддерживал инициативу ученика в нужном направлении, и обеспечивал приоритет его деятельности. Уроки должны строиться по совершенно иной схеме: если в традиционном обучении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обучающихся и учителя, а также взаимодействие самих </w:t>
      </w:r>
      <w:r>
        <w:rPr>
          <w:rFonts w:ascii="Times New Roman" w:hAnsi="Times New Roman" w:cs="Times New Roman"/>
          <w:sz w:val="28"/>
          <w:szCs w:val="28"/>
        </w:rPr>
        <w:lastRenderedPageBreak/>
        <w:t>учеников. Ученик должен стать живым участником образовательного процесса.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самый распространённый  вид урока – </w:t>
      </w:r>
      <w:r>
        <w:rPr>
          <w:rFonts w:ascii="Times New Roman" w:hAnsi="Times New Roman" w:cs="Times New Roman"/>
          <w:b/>
          <w:sz w:val="28"/>
          <w:szCs w:val="28"/>
        </w:rPr>
        <w:t>комбинированный.</w:t>
      </w:r>
      <w:r>
        <w:rPr>
          <w:rFonts w:ascii="Times New Roman" w:hAnsi="Times New Roman" w:cs="Times New Roman"/>
          <w:sz w:val="28"/>
          <w:szCs w:val="28"/>
        </w:rPr>
        <w:t xml:space="preserve"> Давайте ещё раз проследим суть изменений, связанных с проведением урока современного типа: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таблица позволяет сделать вывод: различается, прежде всего, деятельность учителя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уроке. Ученик из присутствующего и пассивно исполняющего указания учителя на уроке традиционного типа теперь становится главным деятелем.  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современного урока в рамках внедрения ФГОС – это последовательность отдельных этапов уроков, их логическое взаиморасположение, а также взаимосвязь этапов урока и варианты их взаимодействия между собой, возникающие в процессе обучения.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урок в рамках ФГОС для детей с ОВЗ строится на основе использования технических средств обучения с применением как традиционных, так и инновационных педагогических технологий. Применение ИКТ для обучения данной категории учеников является неотъемлемой частью современного урока.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  <w:u w:val="single"/>
        </w:rPr>
        <w:t>современный урок для детей с ОВЗ - это: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 использованием техники (компьютер, диапроектор, интерактивная доска и т.п.);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урок, на котором осуществляется индивидуальный подход каждому ученику.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урок, содержащий разные виды деятельности.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урок, на котором ученику должно быть комфортно.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урок, на котором деятельность должна стимулировать развитие познавательной активности ученика.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предполагает сотрудничество, взаимопонимание, атмосферу радости и увлеченности.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любого урока в значительной мере определяется тщательностью подготовки к нему учителя!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Требования, предъявляемые к построению современного урока: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организованный урок в хорошо оборудованном кабинете должен иметь хорошее начало и хорошее окончание;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спланировать свою деятельность и деятельность учащихся, нацелить детей на определённую тему;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должен быть </w:t>
      </w:r>
      <w:r>
        <w:rPr>
          <w:rFonts w:ascii="Times New Roman" w:hAnsi="Times New Roman" w:cs="Times New Roman"/>
          <w:b/>
          <w:sz w:val="28"/>
          <w:szCs w:val="28"/>
        </w:rPr>
        <w:t>проблемным и развивающим:</w:t>
      </w:r>
      <w:r>
        <w:rPr>
          <w:rFonts w:ascii="Times New Roman" w:hAnsi="Times New Roman" w:cs="Times New Roman"/>
          <w:sz w:val="28"/>
          <w:szCs w:val="28"/>
        </w:rPr>
        <w:t xml:space="preserve">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минимум репродукции и максимум творчества и сотворчества;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сбережение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внимания урока - дети;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уровня и возможностей учащихся;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демонстрировать методическое искусство учителя;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обратной связи;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должен быть добрым.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должен иметь результат!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</w:p>
    <w:p w:rsidR="00767DD4" w:rsidRDefault="00767DD4" w:rsidP="00767D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Специальные требования: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Замедленность темпа обучения, что соответствует замедленности протекания психических процессов;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Упрощение структуры ЗУН в соответствии с психофизическими возможностями ученика;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повторности при обучении на всех этапах и звеньях урока;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опора на чувственный опыт ребенка, что обусловлено конкретностью мышления ребенка;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опора на практическую деятельность и опыт ученика;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на более развитые способности ребенка;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дифференцированного руководства учебной деятельностью ребенка, предусматривающего проектирование, направление и регулирование, а вместе с тем и исправление действий учащихся членением целостной деятельности на отдельные части, операции и др.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Оптимальные условия для организации деятельности учащихся на уроке заключается в следующем:</w:t>
      </w:r>
    </w:p>
    <w:p w:rsidR="00767DD4" w:rsidRDefault="00767DD4" w:rsidP="00767D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рациональная дозировка на уроке содержания учебного материала;</w:t>
      </w:r>
    </w:p>
    <w:p w:rsidR="00767DD4" w:rsidRDefault="00767DD4" w:rsidP="00767D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выбор цели и средств ее достижения;</w:t>
      </w:r>
    </w:p>
    <w:p w:rsidR="00767DD4" w:rsidRDefault="00767DD4" w:rsidP="00767D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регулирование действий учеников; </w:t>
      </w:r>
    </w:p>
    <w:p w:rsidR="00767DD4" w:rsidRDefault="00767DD4" w:rsidP="00767D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побуждение учащихся к деятельности на уроке;</w:t>
      </w:r>
    </w:p>
    <w:p w:rsidR="00767DD4" w:rsidRDefault="00767DD4" w:rsidP="00767D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развитие интереса к уроку; </w:t>
      </w:r>
    </w:p>
    <w:p w:rsidR="00767DD4" w:rsidRDefault="00767DD4" w:rsidP="00767D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чередование труда и отдыха.</w:t>
      </w:r>
    </w:p>
    <w:p w:rsidR="00767DD4" w:rsidRDefault="00767DD4" w:rsidP="00767DD4">
      <w:pPr>
        <w:rPr>
          <w:rFonts w:ascii="Times New Roman" w:hAnsi="Times New Roman" w:cs="Times New Roman"/>
          <w:i/>
          <w:sz w:val="28"/>
          <w:szCs w:val="28"/>
        </w:rPr>
      </w:pPr>
    </w:p>
    <w:p w:rsidR="00767DD4" w:rsidRPr="00767DD4" w:rsidRDefault="00767DD4" w:rsidP="00767D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Моделируя урок, необходимо придерживаться следующих правил: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Конкретно определить </w:t>
      </w:r>
      <w:r>
        <w:rPr>
          <w:rFonts w:ascii="Times New Roman" w:hAnsi="Times New Roman" w:cs="Times New Roman"/>
          <w:sz w:val="28"/>
          <w:szCs w:val="28"/>
          <w:u w:val="single"/>
        </w:rPr>
        <w:t>тему, цели, тип урока</w:t>
      </w:r>
      <w:r>
        <w:rPr>
          <w:rFonts w:ascii="Times New Roman" w:hAnsi="Times New Roman" w:cs="Times New Roman"/>
          <w:sz w:val="28"/>
          <w:szCs w:val="28"/>
        </w:rPr>
        <w:t xml:space="preserve"> и его место в развороте учебной программы;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задание);</w:t>
      </w:r>
      <w:proofErr w:type="gramEnd"/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наиболее эффективные методы и приемы обучения в данном классе, разнообразные виды деятельности обучающихся и учителя на всех этапах урока;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деятельностью школьников;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оптимальный темп урока, то есть рассчитать время на каждый его этап;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форму подведения итогов урока;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содержание, объем и форму домашнего задания.</w:t>
      </w:r>
    </w:p>
    <w:p w:rsidR="00767DD4" w:rsidRDefault="00767DD4" w:rsidP="00767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типы уроков в школе по ФГОС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новых образовательных стандартов предлагают выделять четыре основных типа уроков в зависимости от поставленных целей: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 типы и виды уроков педагогам)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№1. Урок открытия новых знаний, обретения новых умений и навыков.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: научить детей новым способам нахождения знания, ввести новые понятия, термины.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сформировать систему новых понятий, расширить знания учеников за счет включения новых определений, терминов, описаний.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 обретения новых знаний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Мотивационный этап.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Этап актуализации знаний по предложенной теме и осуществление первого пробного действия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Выявление затруднения: в чем сложность нового материала, что именно создает проблему, поиск противоречия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Первичное закрепление нового знания.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Самостоятельная работа и проверка по эталону.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Включение в систему знаний и умений.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Рефлексия, включающая в себя и рефлексию учебной деятельности, и самоанализ, и рефлексию чувств и эмоций.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№2. Урок рефлексии.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закрепить усвоенные знания, понятия, способы действия и скорректировать при необходимости.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урока-рефлексии по ФГОС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Мотивационный этап.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Актуализация знаний и осуществление первичного действия.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Выявление индивидуальных затруднений в реализации нового знания и умения.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Реализация на практике выбранного плана, стратегии по разрешению проблемы.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Обобщение выявленных затруднений.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Осуществление самостоятельной работы и самопроверки по эталонному образцу.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Включение в систему знаний и умений.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Осуществление рефлексии.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№3. Урок систематизации знаний (общеметодологической направленности).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: научить детей структуризации полученного знания, развивать умение перехода от частного к общему и наоборот, научить видеть каждое новое знание, изученный способ действий в рамках всей изучаемой темы.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Содержательная: 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 систематизации знаний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Самоопределение.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Актуализация знаний и фиксирование затруднений.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Постановка учебной задачи, целей урока.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Составление плана, стратегии по разрешению затруднения.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Реализация выбранного проекта.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Этап самостоятельной работы с проверкой по эталону.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Этап рефлексии деятельности.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№4. Урок развивающего контроля.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: научить детей способам самоконтроля и взаимоконтроля, формировать способности, позволяющие осуществлять контроль.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Содержательная: проверка знания, умений, приобретенных навыков и самопроверка учеников.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 развивающего контроля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Мотивационный этап.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Актуализация знаний и осуществление пробного действия.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Фиксирование локальных затруднений.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Создание плана по решению проблемы.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Реализация на практике выбранного плана.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Обобщение видов затруднений.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Осуществление самостоятельной работы и самопроверки с использованием эталонного образца.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Решение задач творческого уровня.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Рефлексия деятельности.</w:t>
      </w:r>
    </w:p>
    <w:p w:rsidR="00683053" w:rsidRDefault="00767D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7DD4" w:rsidRDefault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1.Проработать конспект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Ответить на вопросы  (устно) </w:t>
      </w:r>
    </w:p>
    <w:p w:rsidR="00767DD4" w:rsidRDefault="00767DD4" w:rsidP="0076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</w:t>
      </w:r>
      <w:r w:rsidRPr="00767DD4">
        <w:rPr>
          <w:rFonts w:ascii="Times New Roman" w:hAnsi="Times New Roman" w:cs="Times New Roman"/>
          <w:sz w:val="28"/>
          <w:szCs w:val="28"/>
        </w:rPr>
        <w:t>Урок систематизации знаний (общеметодологической направленности)</w:t>
      </w:r>
    </w:p>
    <w:p w:rsidR="00767DD4" w:rsidRPr="00E56C9D" w:rsidRDefault="00767DD4" w:rsidP="00767D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6C9D" w:rsidRPr="00E56C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6C9D">
        <w:rPr>
          <w:rFonts w:ascii="Times New Roman" w:hAnsi="Times New Roman" w:cs="Times New Roman"/>
          <w:sz w:val="28"/>
          <w:szCs w:val="28"/>
          <w:u w:val="single"/>
        </w:rPr>
        <w:t>В чем же новизна современного урока в условиях введения стандарта ФГОС?</w:t>
      </w:r>
      <w:bookmarkStart w:id="0" w:name="_GoBack"/>
      <w:bookmarkEnd w:id="0"/>
    </w:p>
    <w:p w:rsidR="00767DD4" w:rsidRPr="00767DD4" w:rsidRDefault="00767DD4">
      <w:pPr>
        <w:rPr>
          <w:rFonts w:ascii="Times New Roman" w:hAnsi="Times New Roman" w:cs="Times New Roman"/>
          <w:sz w:val="28"/>
          <w:szCs w:val="28"/>
        </w:rPr>
      </w:pPr>
    </w:p>
    <w:sectPr w:rsidR="00767DD4" w:rsidRPr="0076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D7"/>
    <w:rsid w:val="00683053"/>
    <w:rsid w:val="00767DD4"/>
    <w:rsid w:val="00D76DD7"/>
    <w:rsid w:val="00E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2021-10-30T06:22:00Z</dcterms:created>
  <dcterms:modified xsi:type="dcterms:W3CDTF">2021-10-30T06:42:00Z</dcterms:modified>
</cp:coreProperties>
</file>