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1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8A3741" w:rsidRPr="008A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заряженных тел. Электрический заряд.</w:t>
      </w:r>
    </w:p>
    <w:p w:rsidR="00304B80" w:rsidRPr="00FB3FC8" w:rsidRDefault="008A3741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741">
        <w:t xml:space="preserve"> </w:t>
      </w:r>
      <w:r w:rsidRPr="008A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сохранения электрического заряда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A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5,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347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354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4942F0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план-конспект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4942F0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75, 76.</w:t>
      </w:r>
      <w:proofErr w:type="gramEnd"/>
    </w:p>
    <w:p w:rsidR="005063DE" w:rsidRPr="005063DE" w:rsidRDefault="004942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FF7616" w:rsidRPr="00052B85" w:rsidRDefault="00304B80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bCs/>
          <w:color w:val="000000"/>
          <w:sz w:val="28"/>
          <w:szCs w:val="28"/>
        </w:rPr>
        <w:t>1.</w:t>
      </w:r>
      <w:r w:rsidR="00663731" w:rsidRPr="00052B85">
        <w:rPr>
          <w:sz w:val="28"/>
          <w:szCs w:val="28"/>
        </w:rPr>
        <w:t xml:space="preserve"> </w:t>
      </w:r>
      <w:r w:rsidR="00FF7616" w:rsidRPr="00052B85">
        <w:rPr>
          <w:sz w:val="28"/>
          <w:szCs w:val="28"/>
        </w:rPr>
        <w:t>Ответить на вопросы №№ 1</w:t>
      </w:r>
      <w:r w:rsidR="004942F0">
        <w:rPr>
          <w:sz w:val="28"/>
          <w:szCs w:val="28"/>
        </w:rPr>
        <w:t>-</w:t>
      </w:r>
      <w:r w:rsidR="00FF7616" w:rsidRPr="00052B85">
        <w:rPr>
          <w:sz w:val="28"/>
          <w:szCs w:val="28"/>
        </w:rPr>
        <w:t xml:space="preserve">5 на стр. </w:t>
      </w:r>
      <w:r w:rsidR="004942F0">
        <w:rPr>
          <w:sz w:val="28"/>
          <w:szCs w:val="28"/>
        </w:rPr>
        <w:t>350</w:t>
      </w:r>
      <w:r w:rsidR="00FF7616" w:rsidRPr="00052B85">
        <w:rPr>
          <w:sz w:val="28"/>
          <w:szCs w:val="28"/>
        </w:rPr>
        <w:t>.</w:t>
      </w:r>
    </w:p>
    <w:p w:rsidR="00FF7616" w:rsidRPr="00052B85" w:rsidRDefault="00FF7616" w:rsidP="00384962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2B85">
        <w:rPr>
          <w:sz w:val="28"/>
          <w:szCs w:val="28"/>
        </w:rPr>
        <w:t>2. Ответить на вопросы №№ 1</w:t>
      </w:r>
      <w:r w:rsidR="004942F0">
        <w:rPr>
          <w:sz w:val="28"/>
          <w:szCs w:val="28"/>
        </w:rPr>
        <w:t>-5 на стр. 354</w:t>
      </w:r>
      <w:r w:rsidRPr="00052B85">
        <w:rPr>
          <w:sz w:val="28"/>
          <w:szCs w:val="28"/>
        </w:rPr>
        <w:t>.</w:t>
      </w:r>
    </w:p>
    <w:p w:rsidR="00342A7D" w:rsidRDefault="00342A7D" w:rsidP="00B46F79">
      <w:pPr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6F79" w:rsidRPr="00696D57" w:rsidRDefault="00342A7D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Задания выполнять ИСКЛЮЧИТЕЛЬНО ПО УЧЕБНИКУ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Перед выполнением работы необходимо записать тему, фамилию и имя. Обязательно указывать номер задания и вопрос. </w:t>
      </w:r>
      <w:r w:rsidR="00B46F79" w:rsidRPr="00342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каждой странице тетради должна быть нумерация и подписана фамилия студента.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Фото выполненных заданий направляем на электронный адрес колледжа</w:t>
      </w:r>
      <w:r w:rsidR="009F6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начала следующей пары (по расписанию).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144C6A"/>
    <w:rsid w:val="00145971"/>
    <w:rsid w:val="001C7379"/>
    <w:rsid w:val="001D63B8"/>
    <w:rsid w:val="001F2A82"/>
    <w:rsid w:val="00304B80"/>
    <w:rsid w:val="00342A7D"/>
    <w:rsid w:val="00384962"/>
    <w:rsid w:val="003A2FA9"/>
    <w:rsid w:val="004942F0"/>
    <w:rsid w:val="005063DE"/>
    <w:rsid w:val="005509FA"/>
    <w:rsid w:val="00552FF0"/>
    <w:rsid w:val="00597ADC"/>
    <w:rsid w:val="00617658"/>
    <w:rsid w:val="00663731"/>
    <w:rsid w:val="006F4C62"/>
    <w:rsid w:val="007535A9"/>
    <w:rsid w:val="008218CF"/>
    <w:rsid w:val="008A3741"/>
    <w:rsid w:val="00905D00"/>
    <w:rsid w:val="009437EF"/>
    <w:rsid w:val="009F673D"/>
    <w:rsid w:val="00A53AD2"/>
    <w:rsid w:val="00A57D7A"/>
    <w:rsid w:val="00B46F79"/>
    <w:rsid w:val="00B61A3B"/>
    <w:rsid w:val="00B724B2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2020-04-12T09:47:00Z</dcterms:created>
  <dcterms:modified xsi:type="dcterms:W3CDTF">2020-05-13T11:14:00Z</dcterms:modified>
</cp:coreProperties>
</file>