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60" w:rsidRPr="00DB1284" w:rsidRDefault="00E02560" w:rsidP="004F535C">
      <w:pPr>
        <w:shd w:val="clear" w:color="auto" w:fill="FFFFFF"/>
        <w:spacing w:before="270" w:after="135" w:line="240" w:lineRule="atLeast"/>
        <w:outlineLvl w:val="0"/>
        <w:rPr>
          <w:rFonts w:ascii="Times New Roman" w:eastAsia="Times New Roman" w:hAnsi="Times New Roman" w:cs="Times New Roman"/>
          <w:kern w:val="36"/>
          <w:sz w:val="28"/>
          <w:szCs w:val="28"/>
          <w:lang w:eastAsia="ru-RU"/>
        </w:rPr>
      </w:pPr>
      <w:r w:rsidRPr="00DB1284">
        <w:rPr>
          <w:rFonts w:ascii="Times New Roman" w:eastAsia="Times New Roman" w:hAnsi="Times New Roman" w:cs="Times New Roman"/>
          <w:b/>
          <w:kern w:val="36"/>
          <w:sz w:val="28"/>
          <w:szCs w:val="28"/>
          <w:lang w:eastAsia="ru-RU"/>
        </w:rPr>
        <w:t>Группа:</w:t>
      </w:r>
      <w:r w:rsidRPr="00DB1284">
        <w:rPr>
          <w:rFonts w:ascii="Times New Roman" w:eastAsia="Times New Roman" w:hAnsi="Times New Roman" w:cs="Times New Roman"/>
          <w:kern w:val="36"/>
          <w:sz w:val="28"/>
          <w:szCs w:val="28"/>
          <w:lang w:eastAsia="ru-RU"/>
        </w:rPr>
        <w:t xml:space="preserve"> УНК 13</w:t>
      </w:r>
    </w:p>
    <w:p w:rsidR="00E02560" w:rsidRPr="00DB1284" w:rsidRDefault="00E02560" w:rsidP="00DB1284">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Дисциплина:</w:t>
      </w:r>
      <w:r w:rsidRPr="00DB1284">
        <w:rPr>
          <w:rFonts w:ascii="Times New Roman" w:eastAsia="Calibri" w:hAnsi="Times New Roman" w:cs="Times New Roman"/>
          <w:sz w:val="28"/>
          <w:szCs w:val="28"/>
        </w:rPr>
        <w:t xml:space="preserve"> Теоретические основы организации обучения в начальных  </w:t>
      </w:r>
      <w:r w:rsidR="001F565B">
        <w:rPr>
          <w:rFonts w:ascii="Times New Roman" w:eastAsia="Calibri" w:hAnsi="Times New Roman" w:cs="Times New Roman"/>
          <w:sz w:val="28"/>
          <w:szCs w:val="28"/>
        </w:rPr>
        <w:t>классах.</w:t>
      </w:r>
      <w:r w:rsidRPr="00DB1284">
        <w:rPr>
          <w:rFonts w:ascii="Times New Roman" w:eastAsia="Calibri" w:hAnsi="Times New Roman" w:cs="Times New Roman"/>
          <w:sz w:val="28"/>
          <w:szCs w:val="28"/>
        </w:rPr>
        <w:t xml:space="preserve"> </w:t>
      </w:r>
    </w:p>
    <w:p w:rsidR="00E02560" w:rsidRPr="00DB1284" w:rsidRDefault="00E02560" w:rsidP="00DB1284">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Дата</w:t>
      </w:r>
      <w:r w:rsidRPr="00DB1284">
        <w:rPr>
          <w:rFonts w:ascii="Times New Roman" w:eastAsia="Calibri" w:hAnsi="Times New Roman" w:cs="Times New Roman"/>
          <w:sz w:val="28"/>
          <w:szCs w:val="28"/>
        </w:rPr>
        <w:t>:17.04.2020</w:t>
      </w:r>
    </w:p>
    <w:p w:rsidR="00E02560" w:rsidRPr="00DB1284" w:rsidRDefault="00E02560" w:rsidP="00DB1284">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Тема:</w:t>
      </w:r>
      <w:r w:rsidRPr="00DB1284">
        <w:rPr>
          <w:rFonts w:ascii="Times New Roman" w:eastAsia="Calibri" w:hAnsi="Times New Roman" w:cs="Times New Roman"/>
          <w:sz w:val="28"/>
          <w:szCs w:val="28"/>
        </w:rPr>
        <w:t xml:space="preserve">  Критериальное взаимооценивание.</w:t>
      </w:r>
    </w:p>
    <w:p w:rsidR="00E02560" w:rsidRPr="00DB1284" w:rsidRDefault="00E02560" w:rsidP="00DB1284">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 xml:space="preserve">Цель: </w:t>
      </w:r>
      <w:r w:rsidRPr="00DB1284">
        <w:rPr>
          <w:rFonts w:ascii="Times New Roman" w:eastAsia="Calibri" w:hAnsi="Times New Roman" w:cs="Times New Roman"/>
          <w:sz w:val="28"/>
          <w:szCs w:val="28"/>
        </w:rPr>
        <w:t>познакомиться с критериальным  взаимооцениванием, учиться применять его в составлении конспектов уроков.</w:t>
      </w:r>
    </w:p>
    <w:p w:rsidR="00E02560" w:rsidRPr="00DB1284" w:rsidRDefault="00E02560" w:rsidP="00DB1284">
      <w:pPr>
        <w:spacing w:after="0" w:line="240" w:lineRule="atLeast"/>
        <w:ind w:left="-993"/>
        <w:rPr>
          <w:rFonts w:ascii="Times New Roman" w:eastAsia="Calibri" w:hAnsi="Times New Roman" w:cs="Times New Roman"/>
          <w:b/>
          <w:sz w:val="28"/>
          <w:szCs w:val="28"/>
        </w:rPr>
      </w:pPr>
      <w:r w:rsidRPr="00DB1284">
        <w:rPr>
          <w:rFonts w:ascii="Times New Roman" w:eastAsia="Calibri" w:hAnsi="Times New Roman" w:cs="Times New Roman"/>
          <w:b/>
          <w:sz w:val="28"/>
          <w:szCs w:val="28"/>
        </w:rPr>
        <w:t xml:space="preserve">Задачи: </w:t>
      </w:r>
    </w:p>
    <w:p w:rsidR="00D0446F" w:rsidRPr="00DB1284" w:rsidRDefault="00E02560" w:rsidP="001F565B">
      <w:pPr>
        <w:spacing w:after="0" w:line="240" w:lineRule="atLeast"/>
        <w:ind w:left="-993"/>
        <w:rPr>
          <w:rFonts w:ascii="Times New Roman" w:eastAsia="Calibri" w:hAnsi="Times New Roman" w:cs="Times New Roman"/>
          <w:b/>
          <w:sz w:val="28"/>
          <w:szCs w:val="28"/>
        </w:rPr>
      </w:pPr>
      <w:r w:rsidRPr="00DB1284">
        <w:rPr>
          <w:rFonts w:ascii="Times New Roman" w:eastAsia="Calibri" w:hAnsi="Times New Roman" w:cs="Times New Roman"/>
          <w:b/>
          <w:sz w:val="28"/>
          <w:szCs w:val="28"/>
        </w:rPr>
        <w:t>1. Изучить материалы по теме:</w:t>
      </w:r>
      <w:r w:rsidR="00D0446F" w:rsidRPr="00DB1284">
        <w:rPr>
          <w:rFonts w:ascii="Times New Roman" w:eastAsia="Calibri" w:hAnsi="Times New Roman" w:cs="Times New Roman"/>
          <w:sz w:val="28"/>
          <w:szCs w:val="28"/>
        </w:rPr>
        <w:t xml:space="preserve"> «Критериальное взаимооценивание».</w:t>
      </w:r>
      <w:r w:rsidR="001F565B">
        <w:rPr>
          <w:rFonts w:ascii="Times New Roman" w:eastAsia="Calibri" w:hAnsi="Times New Roman" w:cs="Times New Roman"/>
          <w:sz w:val="28"/>
          <w:szCs w:val="28"/>
        </w:rPr>
        <w:t xml:space="preserve"> (Смотри Приложение А, Б.)</w:t>
      </w:r>
    </w:p>
    <w:p w:rsidR="00D0446F" w:rsidRPr="00DB1284" w:rsidRDefault="00D0446F" w:rsidP="00DB1284">
      <w:pPr>
        <w:shd w:val="clear" w:color="auto" w:fill="FFFFFF"/>
        <w:spacing w:after="0" w:line="240" w:lineRule="atLeast"/>
        <w:ind w:left="-993"/>
        <w:rPr>
          <w:rFonts w:ascii="Times New Roman" w:eastAsia="Times New Roman" w:hAnsi="Times New Roman" w:cs="Times New Roman"/>
          <w:b/>
          <w:bCs/>
          <w:color w:val="333333"/>
          <w:sz w:val="28"/>
          <w:szCs w:val="28"/>
          <w:lang w:eastAsia="ru-RU"/>
        </w:rPr>
      </w:pPr>
      <w:r w:rsidRPr="00DB1284">
        <w:rPr>
          <w:rFonts w:ascii="Times New Roman" w:eastAsia="Times New Roman" w:hAnsi="Times New Roman" w:cs="Times New Roman"/>
          <w:b/>
          <w:bCs/>
          <w:color w:val="333333"/>
          <w:sz w:val="28"/>
          <w:szCs w:val="28"/>
          <w:lang w:eastAsia="ru-RU"/>
        </w:rPr>
        <w:t xml:space="preserve">2.  Прослушать Видеоурок </w:t>
      </w:r>
    </w:p>
    <w:p w:rsidR="00D0446F" w:rsidRPr="00DB1284" w:rsidRDefault="00D0446F" w:rsidP="00DB1284">
      <w:pPr>
        <w:shd w:val="clear" w:color="auto" w:fill="FFFFFF"/>
        <w:spacing w:after="0" w:line="240" w:lineRule="atLeast"/>
        <w:ind w:left="-993"/>
        <w:rPr>
          <w:rFonts w:ascii="Times New Roman" w:eastAsia="Times New Roman" w:hAnsi="Times New Roman" w:cs="Times New Roman"/>
          <w:b/>
          <w:bCs/>
          <w:color w:val="333333"/>
          <w:sz w:val="28"/>
          <w:szCs w:val="28"/>
          <w:lang w:eastAsia="ru-RU"/>
        </w:rPr>
      </w:pPr>
      <w:r w:rsidRPr="00DB1284">
        <w:rPr>
          <w:rFonts w:ascii="Times New Roman" w:eastAsia="Times New Roman" w:hAnsi="Times New Roman" w:cs="Times New Roman"/>
          <w:b/>
          <w:bCs/>
          <w:color w:val="333333"/>
          <w:sz w:val="28"/>
          <w:szCs w:val="28"/>
          <w:lang w:eastAsia="ru-RU"/>
        </w:rPr>
        <w:t>Иввнова Е.Н.Технология критериального самооценивания и взаимооценивания</w:t>
      </w:r>
    </w:p>
    <w:p w:rsidR="004F535C" w:rsidRDefault="00D0446F" w:rsidP="00DB1284">
      <w:pPr>
        <w:shd w:val="clear" w:color="auto" w:fill="FFFFFF"/>
        <w:spacing w:after="0" w:line="240" w:lineRule="atLeast"/>
        <w:ind w:left="-993"/>
        <w:rPr>
          <w:rFonts w:ascii="Times New Roman" w:eastAsia="Times New Roman" w:hAnsi="Times New Roman" w:cs="Times New Roman"/>
          <w:color w:val="333333"/>
          <w:sz w:val="28"/>
          <w:szCs w:val="28"/>
          <w:lang w:eastAsia="ru-RU"/>
        </w:rPr>
      </w:pPr>
      <w:r w:rsidRPr="00DB1284">
        <w:rPr>
          <w:rFonts w:ascii="Times New Roman" w:eastAsia="Times New Roman" w:hAnsi="Times New Roman" w:cs="Times New Roman"/>
          <w:color w:val="333333"/>
          <w:sz w:val="28"/>
          <w:szCs w:val="28"/>
          <w:lang w:eastAsia="ru-RU"/>
        </w:rPr>
        <w:t xml:space="preserve">Видео Иванова Е.Н. Тема: Технология критериального самооценивания и взаимооценивания </w:t>
      </w:r>
    </w:p>
    <w:p w:rsidR="00D0446F" w:rsidRPr="001F565B" w:rsidRDefault="00D0446F" w:rsidP="001F565B">
      <w:pPr>
        <w:shd w:val="clear" w:color="auto" w:fill="FFFFFF"/>
        <w:spacing w:after="0" w:line="240" w:lineRule="atLeast"/>
        <w:ind w:left="-993"/>
        <w:rPr>
          <w:rFonts w:ascii="Times New Roman" w:eastAsia="Times New Roman" w:hAnsi="Times New Roman" w:cs="Times New Roman"/>
          <w:color w:val="333333"/>
          <w:sz w:val="28"/>
          <w:szCs w:val="28"/>
          <w:lang w:eastAsia="ru-RU"/>
        </w:rPr>
      </w:pPr>
      <w:r w:rsidRPr="00DB1284">
        <w:rPr>
          <w:rFonts w:ascii="Times New Roman" w:eastAsia="Times New Roman" w:hAnsi="Times New Roman" w:cs="Times New Roman"/>
          <w:color w:val="333333"/>
          <w:sz w:val="28"/>
          <w:szCs w:val="28"/>
          <w:lang w:eastAsia="ru-RU"/>
        </w:rPr>
        <w:t>Дисциплина: Технологии критериального оценивания — Смотреть на imperiya.by...</w:t>
      </w:r>
    </w:p>
    <w:p w:rsidR="00E92E1B" w:rsidRPr="00DB1284" w:rsidRDefault="00E02560" w:rsidP="00DB1284">
      <w:pPr>
        <w:spacing w:after="0" w:line="240" w:lineRule="atLeast"/>
        <w:ind w:left="-993"/>
        <w:rPr>
          <w:rFonts w:ascii="Times New Roman" w:eastAsia="Calibri" w:hAnsi="Times New Roman" w:cs="Times New Roman"/>
          <w:b/>
          <w:sz w:val="28"/>
          <w:szCs w:val="28"/>
        </w:rPr>
      </w:pPr>
      <w:r w:rsidRPr="00DB1284">
        <w:rPr>
          <w:rFonts w:ascii="Times New Roman" w:eastAsia="Calibri" w:hAnsi="Times New Roman" w:cs="Times New Roman"/>
          <w:b/>
          <w:sz w:val="28"/>
          <w:szCs w:val="28"/>
        </w:rPr>
        <w:t xml:space="preserve">3. Написать рефлексивный отзыв </w:t>
      </w:r>
      <w:r w:rsidR="00E92E1B" w:rsidRPr="00DB1284">
        <w:rPr>
          <w:rFonts w:ascii="Times New Roman" w:eastAsia="Calibri" w:hAnsi="Times New Roman" w:cs="Times New Roman"/>
          <w:b/>
          <w:sz w:val="28"/>
          <w:szCs w:val="28"/>
        </w:rPr>
        <w:t>о Видеоуроке по плану:</w:t>
      </w:r>
    </w:p>
    <w:p w:rsidR="00E02560" w:rsidRPr="00DB1284" w:rsidRDefault="00E02560" w:rsidP="00DB1284">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sz w:val="28"/>
          <w:szCs w:val="28"/>
        </w:rPr>
        <w:t>Было понятно:</w:t>
      </w:r>
    </w:p>
    <w:p w:rsidR="00E02560" w:rsidRPr="00DB1284" w:rsidRDefault="00E02560" w:rsidP="00DB1284">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sz w:val="28"/>
          <w:szCs w:val="28"/>
        </w:rPr>
        <w:t>Возникли трудности:</w:t>
      </w:r>
    </w:p>
    <w:p w:rsidR="00E02560" w:rsidRPr="00DB1284" w:rsidRDefault="00E02560" w:rsidP="00DB1284">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sz w:val="28"/>
          <w:szCs w:val="28"/>
        </w:rPr>
        <w:t>Не поняла:</w:t>
      </w:r>
    </w:p>
    <w:p w:rsidR="00E02560" w:rsidRPr="00DB1284" w:rsidRDefault="00E02560" w:rsidP="00DB1284">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sz w:val="28"/>
          <w:szCs w:val="28"/>
        </w:rPr>
        <w:t>Далось легко:</w:t>
      </w:r>
    </w:p>
    <w:p w:rsidR="00E02560" w:rsidRPr="00DB1284" w:rsidRDefault="00E02560" w:rsidP="00DB1284">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sz w:val="28"/>
          <w:szCs w:val="28"/>
        </w:rPr>
        <w:t>Сделала вывод:</w:t>
      </w:r>
    </w:p>
    <w:p w:rsidR="00E02560" w:rsidRPr="00DB1284" w:rsidRDefault="00E02560" w:rsidP="00DB1284">
      <w:pPr>
        <w:spacing w:after="0" w:line="240" w:lineRule="atLeast"/>
        <w:ind w:left="-993"/>
        <w:rPr>
          <w:rFonts w:ascii="Times New Roman" w:hAnsi="Times New Roman" w:cs="Times New Roman"/>
          <w:sz w:val="28"/>
          <w:szCs w:val="28"/>
        </w:rPr>
      </w:pPr>
      <w:r w:rsidRPr="00DB1284">
        <w:rPr>
          <w:rFonts w:ascii="Times New Roman" w:eastAsia="Calibri" w:hAnsi="Times New Roman" w:cs="Times New Roman"/>
          <w:b/>
          <w:color w:val="00B050"/>
          <w:sz w:val="28"/>
          <w:szCs w:val="28"/>
        </w:rPr>
        <w:t xml:space="preserve">Сроки сдачи </w:t>
      </w:r>
      <w:r w:rsidR="003734B1">
        <w:rPr>
          <w:rFonts w:ascii="Times New Roman" w:eastAsia="Calibri" w:hAnsi="Times New Roman" w:cs="Times New Roman"/>
          <w:b/>
          <w:color w:val="00B050"/>
          <w:sz w:val="28"/>
          <w:szCs w:val="28"/>
        </w:rPr>
        <w:t>(смотрите расписание уроков с  20.04-25.04.2020)</w:t>
      </w:r>
    </w:p>
    <w:p w:rsidR="00EF3A53" w:rsidRPr="00DB1284" w:rsidRDefault="00E92E1B" w:rsidP="00DB1284">
      <w:pPr>
        <w:spacing w:line="240" w:lineRule="atLeast"/>
        <w:ind w:left="-993"/>
        <w:jc w:val="center"/>
        <w:rPr>
          <w:rFonts w:ascii="Times New Roman" w:hAnsi="Times New Roman" w:cs="Times New Roman"/>
          <w:b/>
          <w:sz w:val="28"/>
          <w:szCs w:val="28"/>
        </w:rPr>
      </w:pPr>
      <w:r w:rsidRPr="00DB1284">
        <w:rPr>
          <w:rFonts w:ascii="Times New Roman" w:hAnsi="Times New Roman" w:cs="Times New Roman"/>
          <w:b/>
          <w:sz w:val="28"/>
          <w:szCs w:val="28"/>
        </w:rPr>
        <w:t>Приложение</w:t>
      </w:r>
      <w:r w:rsidR="003734B1">
        <w:rPr>
          <w:rFonts w:ascii="Times New Roman" w:hAnsi="Times New Roman" w:cs="Times New Roman"/>
          <w:b/>
          <w:sz w:val="28"/>
          <w:szCs w:val="28"/>
        </w:rPr>
        <w:t xml:space="preserve"> </w:t>
      </w:r>
      <w:r w:rsidR="001F565B">
        <w:rPr>
          <w:rFonts w:ascii="Times New Roman" w:hAnsi="Times New Roman" w:cs="Times New Roman"/>
          <w:b/>
          <w:sz w:val="28"/>
          <w:szCs w:val="28"/>
        </w:rPr>
        <w:t>А</w:t>
      </w:r>
    </w:p>
    <w:p w:rsidR="001D554F" w:rsidRPr="00DB1284" w:rsidRDefault="008B47F4" w:rsidP="00DB1284">
      <w:pPr>
        <w:spacing w:line="240" w:lineRule="atLeast"/>
        <w:ind w:left="-993"/>
        <w:rPr>
          <w:rFonts w:ascii="Times New Roman" w:hAnsi="Times New Roman" w:cs="Times New Roman"/>
          <w:sz w:val="28"/>
          <w:szCs w:val="28"/>
        </w:rPr>
      </w:pPr>
      <w:r w:rsidRPr="00DB1284">
        <w:rPr>
          <w:rFonts w:ascii="Times New Roman" w:hAnsi="Times New Roman" w:cs="Times New Roman"/>
          <w:b/>
          <w:sz w:val="28"/>
          <w:szCs w:val="28"/>
        </w:rPr>
        <w:t>Критериальное взаимооценивание</w:t>
      </w:r>
      <w:r w:rsidRPr="00DB1284">
        <w:rPr>
          <w:rFonts w:ascii="Times New Roman" w:hAnsi="Times New Roman" w:cs="Times New Roman"/>
          <w:sz w:val="28"/>
          <w:szCs w:val="28"/>
        </w:rPr>
        <w:t xml:space="preserve"> чаще всего проводится при оценке командной работы, например группового выступления, инсценировки, презентации проекта. </w:t>
      </w:r>
    </w:p>
    <w:p w:rsidR="008B47F4" w:rsidRPr="00DB1284" w:rsidRDefault="008B47F4" w:rsidP="00DB1284">
      <w:pPr>
        <w:spacing w:line="240" w:lineRule="atLeast"/>
        <w:ind w:left="-993"/>
        <w:rPr>
          <w:rFonts w:ascii="Times New Roman" w:hAnsi="Times New Roman" w:cs="Times New Roman"/>
          <w:sz w:val="28"/>
          <w:szCs w:val="28"/>
        </w:rPr>
      </w:pPr>
      <w:r w:rsidRPr="00DB1284">
        <w:rPr>
          <w:rFonts w:ascii="Times New Roman" w:hAnsi="Times New Roman" w:cs="Times New Roman"/>
          <w:sz w:val="28"/>
          <w:szCs w:val="28"/>
        </w:rPr>
        <w:t>В ходе</w:t>
      </w:r>
      <w:r w:rsidRPr="00DB1284">
        <w:rPr>
          <w:rFonts w:ascii="Times New Roman" w:hAnsi="Times New Roman" w:cs="Times New Roman"/>
          <w:b/>
          <w:sz w:val="28"/>
          <w:szCs w:val="28"/>
        </w:rPr>
        <w:t xml:space="preserve"> взаимооценивания</w:t>
      </w:r>
      <w:r w:rsidRPr="00DB1284">
        <w:rPr>
          <w:rFonts w:ascii="Times New Roman" w:hAnsi="Times New Roman" w:cs="Times New Roman"/>
          <w:sz w:val="28"/>
          <w:szCs w:val="28"/>
        </w:rPr>
        <w:t xml:space="preserve"> учащиеся расширяют представления о своих достижениях, формируют способности к диалогу и коммуникации, учатся аргументировано высказывать свои суждения, планировать свою деятельность по улучшению своей работы.</w:t>
      </w:r>
    </w:p>
    <w:p w:rsidR="00D0446F" w:rsidRPr="00DB1284" w:rsidRDefault="00D0446F" w:rsidP="00DB1284">
      <w:pPr>
        <w:shd w:val="clear" w:color="auto" w:fill="FFFFFF"/>
        <w:spacing w:after="0" w:line="240" w:lineRule="atLeast"/>
        <w:ind w:left="-993" w:firstLine="708"/>
        <w:jc w:val="both"/>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 xml:space="preserve">Важна не только самооценка, но и критериальное взаимооценивание. Использовать можно  на уроках парное взаимооценивание, когда обучающиеся обмениваются работами и оценивают работы друг друга, или класс обсуждает работы в ходе общей дискуссии. Учитель оценивает работу последним. </w:t>
      </w:r>
    </w:p>
    <w:p w:rsidR="00D0446F" w:rsidRPr="00DB1284" w:rsidRDefault="00D0446F" w:rsidP="00DB1284">
      <w:pPr>
        <w:shd w:val="clear" w:color="auto" w:fill="FFFFFF"/>
        <w:spacing w:after="0" w:line="240" w:lineRule="atLeast"/>
        <w:ind w:left="-993" w:firstLine="708"/>
        <w:jc w:val="both"/>
        <w:rPr>
          <w:rFonts w:ascii="Times New Roman" w:eastAsia="Times New Roman" w:hAnsi="Times New Roman" w:cs="Times New Roman"/>
          <w:color w:val="000000"/>
          <w:sz w:val="28"/>
          <w:szCs w:val="28"/>
          <w:lang w:eastAsia="ru-RU"/>
        </w:rPr>
      </w:pPr>
    </w:p>
    <w:p w:rsidR="00D0446F" w:rsidRPr="00DB1284" w:rsidRDefault="00D0446F" w:rsidP="00DB1284">
      <w:pPr>
        <w:shd w:val="clear" w:color="auto" w:fill="FFFFFF"/>
        <w:spacing w:after="0" w:line="240" w:lineRule="atLeast"/>
        <w:ind w:left="-993" w:firstLine="708"/>
        <w:jc w:val="both"/>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Использовать можно и взаимооценивание после группового выступления, инсценировки, презентации проекта.  Оценивание может происходить с помощью линеечек, оценочных листов. Критерии устанавливаются учениками и учителем.</w:t>
      </w:r>
    </w:p>
    <w:p w:rsidR="00D0446F" w:rsidRPr="00DB1284" w:rsidRDefault="00D0446F" w:rsidP="00DB1284">
      <w:pPr>
        <w:shd w:val="clear" w:color="auto" w:fill="FFFFFF"/>
        <w:spacing w:after="0" w:line="240" w:lineRule="atLeast"/>
        <w:ind w:left="-993" w:firstLine="708"/>
        <w:rPr>
          <w:rFonts w:ascii="Times New Roman" w:eastAsia="Times New Roman" w:hAnsi="Times New Roman" w:cs="Times New Roman"/>
          <w:b/>
          <w:color w:val="000000"/>
          <w:sz w:val="28"/>
          <w:szCs w:val="28"/>
          <w:lang w:eastAsia="ru-RU"/>
        </w:rPr>
      </w:pPr>
      <w:r w:rsidRPr="00DB1284">
        <w:rPr>
          <w:rFonts w:ascii="Times New Roman" w:eastAsia="Times New Roman" w:hAnsi="Times New Roman" w:cs="Times New Roman"/>
          <w:b/>
          <w:color w:val="000000"/>
          <w:sz w:val="28"/>
          <w:szCs w:val="28"/>
          <w:lang w:eastAsia="ru-RU"/>
        </w:rPr>
        <w:t>Критерии для инсценировки:</w:t>
      </w:r>
    </w:p>
    <w:p w:rsidR="00D0446F" w:rsidRPr="00DB1284" w:rsidRDefault="00D0446F" w:rsidP="00DB1284">
      <w:pPr>
        <w:numPr>
          <w:ilvl w:val="0"/>
          <w:numId w:val="1"/>
        </w:numPr>
        <w:shd w:val="clear" w:color="auto" w:fill="FFFFFF"/>
        <w:spacing w:after="0" w:line="240" w:lineRule="atLeast"/>
        <w:ind w:left="-993"/>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правильность;</w:t>
      </w:r>
    </w:p>
    <w:p w:rsidR="00D0446F" w:rsidRPr="00DB1284" w:rsidRDefault="00D0446F" w:rsidP="00DB1284">
      <w:pPr>
        <w:numPr>
          <w:ilvl w:val="0"/>
          <w:numId w:val="1"/>
        </w:numPr>
        <w:shd w:val="clear" w:color="auto" w:fill="FFFFFF"/>
        <w:spacing w:after="0" w:line="240" w:lineRule="atLeast"/>
        <w:ind w:left="-993"/>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артистичность;</w:t>
      </w:r>
    </w:p>
    <w:p w:rsidR="00D0446F" w:rsidRPr="00DB1284" w:rsidRDefault="00D0446F" w:rsidP="00DB1284">
      <w:pPr>
        <w:numPr>
          <w:ilvl w:val="0"/>
          <w:numId w:val="1"/>
        </w:numPr>
        <w:shd w:val="clear" w:color="auto" w:fill="FFFFFF"/>
        <w:spacing w:after="0" w:line="240" w:lineRule="atLeast"/>
        <w:ind w:left="-993"/>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точность характеров;</w:t>
      </w:r>
    </w:p>
    <w:p w:rsidR="00D0446F" w:rsidRPr="00DB1284" w:rsidRDefault="00D0446F" w:rsidP="00DB1284">
      <w:pPr>
        <w:numPr>
          <w:ilvl w:val="0"/>
          <w:numId w:val="1"/>
        </w:numPr>
        <w:shd w:val="clear" w:color="auto" w:fill="FFFFFF"/>
        <w:spacing w:after="0" w:line="240" w:lineRule="atLeast"/>
        <w:ind w:left="-993"/>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элементы костюмов;</w:t>
      </w:r>
    </w:p>
    <w:p w:rsidR="00D0446F" w:rsidRPr="00DB1284" w:rsidRDefault="00D0446F" w:rsidP="00DB1284">
      <w:pPr>
        <w:numPr>
          <w:ilvl w:val="0"/>
          <w:numId w:val="1"/>
        </w:numPr>
        <w:shd w:val="clear" w:color="auto" w:fill="FFFFFF"/>
        <w:spacing w:after="0" w:line="240" w:lineRule="atLeast"/>
        <w:ind w:left="-993"/>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lastRenderedPageBreak/>
        <w:t>музыкальное сопровождение.</w:t>
      </w:r>
    </w:p>
    <w:p w:rsidR="00D0446F" w:rsidRPr="00DB1284" w:rsidRDefault="00DB1284" w:rsidP="00DB1284">
      <w:pPr>
        <w:shd w:val="clear" w:color="auto" w:fill="FFFFFF"/>
        <w:spacing w:after="0" w:line="240" w:lineRule="atLeast"/>
        <w:ind w:left="-993" w:hanging="72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446F" w:rsidRPr="00DB1284">
        <w:rPr>
          <w:rFonts w:ascii="Times New Roman" w:eastAsia="Times New Roman" w:hAnsi="Times New Roman" w:cs="Times New Roman"/>
          <w:b/>
          <w:color w:val="000000"/>
          <w:sz w:val="28"/>
          <w:szCs w:val="28"/>
          <w:lang w:eastAsia="ru-RU"/>
        </w:rPr>
        <w:t>Для групповой презентации</w:t>
      </w:r>
    </w:p>
    <w:p w:rsidR="00D0446F" w:rsidRPr="00DB1284" w:rsidRDefault="00D0446F" w:rsidP="00DB1284">
      <w:pPr>
        <w:numPr>
          <w:ilvl w:val="0"/>
          <w:numId w:val="2"/>
        </w:numPr>
        <w:shd w:val="clear" w:color="auto" w:fill="FFFFFF"/>
        <w:spacing w:after="0" w:line="240" w:lineRule="atLeast"/>
        <w:ind w:left="-993"/>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интересная, содержательная;</w:t>
      </w:r>
    </w:p>
    <w:p w:rsidR="00D0446F" w:rsidRPr="00DB1284" w:rsidRDefault="00D0446F" w:rsidP="00DB1284">
      <w:pPr>
        <w:numPr>
          <w:ilvl w:val="0"/>
          <w:numId w:val="2"/>
        </w:numPr>
        <w:shd w:val="clear" w:color="auto" w:fill="FFFFFF"/>
        <w:spacing w:after="0" w:line="240" w:lineRule="atLeast"/>
        <w:ind w:left="-993"/>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понятная;</w:t>
      </w:r>
    </w:p>
    <w:p w:rsidR="00D0446F" w:rsidRPr="00DB1284" w:rsidRDefault="00D0446F" w:rsidP="00DB1284">
      <w:pPr>
        <w:numPr>
          <w:ilvl w:val="0"/>
          <w:numId w:val="2"/>
        </w:numPr>
        <w:shd w:val="clear" w:color="auto" w:fill="FFFFFF"/>
        <w:spacing w:after="0" w:line="240" w:lineRule="atLeast"/>
        <w:ind w:left="-993"/>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участвуют все;</w:t>
      </w:r>
    </w:p>
    <w:p w:rsidR="00D0446F" w:rsidRPr="00DB1284" w:rsidRDefault="00D0446F" w:rsidP="00DB1284">
      <w:pPr>
        <w:numPr>
          <w:ilvl w:val="0"/>
          <w:numId w:val="2"/>
        </w:numPr>
        <w:shd w:val="clear" w:color="auto" w:fill="FFFFFF"/>
        <w:spacing w:after="0" w:line="240" w:lineRule="atLeast"/>
        <w:ind w:left="-993"/>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ответили на все вопросы;</w:t>
      </w:r>
    </w:p>
    <w:p w:rsidR="00D0446F" w:rsidRPr="00DB1284" w:rsidRDefault="00D0446F" w:rsidP="00DB1284">
      <w:pPr>
        <w:numPr>
          <w:ilvl w:val="0"/>
          <w:numId w:val="2"/>
        </w:numPr>
        <w:shd w:val="clear" w:color="auto" w:fill="FFFFFF"/>
        <w:spacing w:after="0" w:line="240" w:lineRule="atLeast"/>
        <w:ind w:left="-993"/>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я узнал(а) что-то новое;</w:t>
      </w:r>
    </w:p>
    <w:p w:rsidR="00D0446F" w:rsidRPr="00DB1284" w:rsidRDefault="00D0446F" w:rsidP="00DB1284">
      <w:pPr>
        <w:numPr>
          <w:ilvl w:val="0"/>
          <w:numId w:val="2"/>
        </w:numPr>
        <w:shd w:val="clear" w:color="auto" w:fill="FFFFFF"/>
        <w:spacing w:after="0" w:line="240" w:lineRule="atLeast"/>
        <w:ind w:left="-993"/>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выступающие говорили правильно, чётко, ясно, выразительно.</w:t>
      </w:r>
    </w:p>
    <w:p w:rsidR="00D0446F" w:rsidRPr="00DB1284" w:rsidRDefault="00D0446F" w:rsidP="00DB1284">
      <w:pPr>
        <w:numPr>
          <w:ilvl w:val="0"/>
          <w:numId w:val="2"/>
        </w:numPr>
        <w:shd w:val="clear" w:color="auto" w:fill="FFFFFF"/>
        <w:spacing w:after="0" w:line="240" w:lineRule="atLeast"/>
        <w:ind w:left="-993"/>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Что бы вы хотели исправить, добавить?</w:t>
      </w:r>
    </w:p>
    <w:p w:rsidR="00D0446F" w:rsidRPr="00DB1284" w:rsidRDefault="00D0446F" w:rsidP="00DB1284">
      <w:pPr>
        <w:shd w:val="clear" w:color="auto" w:fill="FFFFFF"/>
        <w:spacing w:after="0" w:line="240" w:lineRule="atLeast"/>
        <w:ind w:left="-993" w:firstLine="708"/>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Такие методики оценивания необходимо  на уроках в начальных классах. Они позволяют построить обучение на основе сотрудничества учителя и обучающихся, повышают активную роль детей в процессе обучения.</w:t>
      </w:r>
    </w:p>
    <w:p w:rsidR="00E92E1B" w:rsidRPr="007D3C1F" w:rsidRDefault="00E92E1B" w:rsidP="00E92E1B">
      <w:pPr>
        <w:shd w:val="clear" w:color="auto" w:fill="FFFFFF"/>
        <w:spacing w:after="0" w:line="294" w:lineRule="atLeast"/>
        <w:rPr>
          <w:rFonts w:ascii="Arial" w:eastAsia="Times New Roman" w:hAnsi="Arial" w:cs="Arial"/>
          <w:color w:val="000000"/>
          <w:sz w:val="21"/>
          <w:szCs w:val="21"/>
          <w:lang w:eastAsia="ru-RU"/>
        </w:rPr>
      </w:pPr>
    </w:p>
    <w:p w:rsidR="00E92E1B" w:rsidRPr="007D3C1F" w:rsidRDefault="001F565B" w:rsidP="001F565B">
      <w:pPr>
        <w:shd w:val="clear" w:color="auto" w:fill="FFFFFF"/>
        <w:spacing w:after="0" w:line="294" w:lineRule="atLeast"/>
        <w:jc w:val="right"/>
        <w:rPr>
          <w:rFonts w:ascii="Arial" w:eastAsia="Times New Roman" w:hAnsi="Arial" w:cs="Arial"/>
          <w:color w:val="000000"/>
          <w:sz w:val="21"/>
          <w:szCs w:val="21"/>
          <w:lang w:eastAsia="ru-RU"/>
        </w:rPr>
      </w:pPr>
      <w:r w:rsidRPr="00DB1284">
        <w:rPr>
          <w:rFonts w:ascii="Times New Roman" w:hAnsi="Times New Roman" w:cs="Times New Roman"/>
          <w:b/>
          <w:sz w:val="28"/>
          <w:szCs w:val="28"/>
        </w:rPr>
        <w:t>Приложение</w:t>
      </w:r>
      <w:r>
        <w:rPr>
          <w:rFonts w:ascii="Times New Roman" w:hAnsi="Times New Roman" w:cs="Times New Roman"/>
          <w:b/>
          <w:sz w:val="28"/>
          <w:szCs w:val="28"/>
        </w:rPr>
        <w:t xml:space="preserve"> Б</w:t>
      </w:r>
    </w:p>
    <w:p w:rsidR="001F565B" w:rsidRDefault="001F565B" w:rsidP="001F565B">
      <w:pPr>
        <w:ind w:left="-851"/>
        <w:jc w:val="center"/>
        <w:rPr>
          <w:rFonts w:ascii="Times New Roman" w:hAnsi="Times New Roman" w:cs="Times New Roman"/>
          <w:b/>
          <w:color w:val="333333"/>
          <w:sz w:val="27"/>
          <w:szCs w:val="27"/>
          <w:shd w:val="clear" w:color="auto" w:fill="F6F6F6"/>
        </w:rPr>
      </w:pPr>
      <w:r w:rsidRPr="006C25B7">
        <w:rPr>
          <w:rFonts w:ascii="Times New Roman" w:hAnsi="Times New Roman" w:cs="Times New Roman"/>
          <w:b/>
          <w:color w:val="333333"/>
          <w:sz w:val="27"/>
          <w:szCs w:val="27"/>
          <w:shd w:val="clear" w:color="auto" w:fill="F6F6F6"/>
        </w:rPr>
        <w:t>Современные формы и методы оценивания образовательных</w:t>
      </w:r>
    </w:p>
    <w:p w:rsidR="001F565B" w:rsidRDefault="001F565B" w:rsidP="001F565B">
      <w:pPr>
        <w:ind w:left="-993"/>
        <w:jc w:val="center"/>
        <w:rPr>
          <w:rFonts w:ascii="Times New Roman" w:hAnsi="Times New Roman" w:cs="Times New Roman"/>
          <w:b/>
          <w:color w:val="333333"/>
          <w:sz w:val="27"/>
          <w:szCs w:val="27"/>
          <w:shd w:val="clear" w:color="auto" w:fill="F6F6F6"/>
        </w:rPr>
      </w:pPr>
      <w:r w:rsidRPr="006C25B7">
        <w:rPr>
          <w:rFonts w:ascii="Times New Roman" w:hAnsi="Times New Roman" w:cs="Times New Roman"/>
          <w:b/>
          <w:color w:val="333333"/>
          <w:sz w:val="27"/>
          <w:szCs w:val="27"/>
          <w:shd w:val="clear" w:color="auto" w:fill="F6F6F6"/>
        </w:rPr>
        <w:t>результатов школьников.</w:t>
      </w:r>
      <w:r>
        <w:rPr>
          <w:rFonts w:ascii="Times New Roman" w:hAnsi="Times New Roman" w:cs="Times New Roman"/>
          <w:b/>
          <w:color w:val="333333"/>
          <w:sz w:val="27"/>
          <w:szCs w:val="27"/>
          <w:shd w:val="clear" w:color="auto" w:fill="F6F6F6"/>
        </w:rPr>
        <w:t xml:space="preserve">  (из опыта работы)</w:t>
      </w:r>
    </w:p>
    <w:p w:rsidR="001F565B" w:rsidRDefault="001F565B" w:rsidP="001F565B">
      <w:pPr>
        <w:ind w:left="-993"/>
        <w:rPr>
          <w:rFonts w:ascii="Times New Roman" w:hAnsi="Times New Roman" w:cs="Times New Roman"/>
          <w:color w:val="333333"/>
          <w:sz w:val="28"/>
          <w:szCs w:val="28"/>
          <w:shd w:val="clear" w:color="auto" w:fill="F6F6F6"/>
        </w:rPr>
      </w:pPr>
      <w:r w:rsidRPr="006C25B7">
        <w:rPr>
          <w:rFonts w:ascii="Times New Roman" w:hAnsi="Times New Roman" w:cs="Times New Roman"/>
          <w:b/>
          <w:color w:val="333333"/>
          <w:sz w:val="27"/>
          <w:szCs w:val="27"/>
        </w:rPr>
        <w:br/>
      </w:r>
      <w:r>
        <w:rPr>
          <w:rFonts w:ascii="Times New Roman" w:hAnsi="Times New Roman" w:cs="Times New Roman"/>
          <w:color w:val="333333"/>
          <w:sz w:val="28"/>
          <w:szCs w:val="28"/>
          <w:shd w:val="clear" w:color="auto" w:fill="F6F6F6"/>
        </w:rPr>
        <w:t xml:space="preserve">     </w:t>
      </w:r>
      <w:r w:rsidRPr="006C25B7">
        <w:rPr>
          <w:rFonts w:ascii="Times New Roman" w:hAnsi="Times New Roman" w:cs="Times New Roman"/>
          <w:color w:val="333333"/>
          <w:sz w:val="28"/>
          <w:szCs w:val="28"/>
          <w:shd w:val="clear" w:color="auto" w:fill="F6F6F6"/>
        </w:rPr>
        <w:t>Внедрение стандартов нового поколения направлено на совершенствование системы образования, которая предполагает не только освоение младшими школьниками опорных знаний и умений, но и прежде всего их успешное включение в учебную деятельность, становление учебной самостоятельности для создания прочного фундамента последующего обучения. ФГОС определяет переход от традиционного подхода к оцениванию достижений обучающихся в виде диагностики обученности к выявлению динамики их личностного развития. Новый стандарт ставит перед учителем и обучающимися новые требования. Обучающиеся начальной школы учатся оценивать себя, свои успехи в учёбе, анализируют новую информацию, оценивают не только свои результаты учёбы, но и работу одноклассников.</w:t>
      </w:r>
    </w:p>
    <w:p w:rsidR="001F565B" w:rsidRDefault="001F565B" w:rsidP="001F565B">
      <w:pPr>
        <w:ind w:left="-1134" w:firstLine="283"/>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6C25B7">
        <w:rPr>
          <w:rFonts w:ascii="Times New Roman" w:hAnsi="Times New Roman" w:cs="Times New Roman"/>
          <w:color w:val="333333"/>
          <w:sz w:val="28"/>
          <w:szCs w:val="28"/>
          <w:shd w:val="clear" w:color="auto" w:fill="F6F6F6"/>
        </w:rPr>
        <w:t>Предлагается внедрить в практику новую систему оценивания результатов, построе</w:t>
      </w:r>
      <w:r>
        <w:rPr>
          <w:rFonts w:ascii="Times New Roman" w:hAnsi="Times New Roman" w:cs="Times New Roman"/>
          <w:color w:val="333333"/>
          <w:sz w:val="28"/>
          <w:szCs w:val="28"/>
          <w:shd w:val="clear" w:color="auto" w:fill="F6F6F6"/>
        </w:rPr>
        <w:t xml:space="preserve">нную на следующих основаниях: </w:t>
      </w:r>
    </w:p>
    <w:p w:rsidR="001F565B" w:rsidRDefault="001F565B" w:rsidP="001F565B">
      <w:pPr>
        <w:ind w:left="-1134" w:firstLine="283"/>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6C25B7">
        <w:rPr>
          <w:rFonts w:ascii="Times New Roman" w:hAnsi="Times New Roman" w:cs="Times New Roman"/>
          <w:color w:val="333333"/>
          <w:sz w:val="28"/>
          <w:szCs w:val="28"/>
          <w:shd w:val="clear" w:color="auto" w:fill="F6F6F6"/>
        </w:rPr>
        <w:t>Оценивание — это постоянный процесс, естественным образом интегрированный в образовательный процесс.</w:t>
      </w:r>
    </w:p>
    <w:p w:rsidR="001F565B" w:rsidRDefault="001F565B" w:rsidP="001F565B">
      <w:pPr>
        <w:ind w:left="-1134" w:firstLine="283"/>
        <w:rPr>
          <w:rFonts w:ascii="Times New Roman" w:hAnsi="Times New Roman" w:cs="Times New Roman"/>
          <w:color w:val="333333"/>
          <w:sz w:val="28"/>
          <w:szCs w:val="28"/>
          <w:shd w:val="clear" w:color="auto" w:fill="F6F6F6"/>
        </w:rPr>
      </w:pPr>
      <w:r w:rsidRPr="006C25B7">
        <w:rPr>
          <w:rFonts w:ascii="Times New Roman" w:hAnsi="Times New Roman" w:cs="Times New Roman"/>
          <w:color w:val="333333"/>
          <w:sz w:val="28"/>
          <w:szCs w:val="28"/>
          <w:shd w:val="clear" w:color="auto" w:fill="F6F6F6"/>
        </w:rPr>
        <w:t xml:space="preserve"> Оценивание осуществляется на каждом уроке, а не только в конце </w:t>
      </w:r>
      <w:r>
        <w:rPr>
          <w:rFonts w:ascii="Times New Roman" w:hAnsi="Times New Roman" w:cs="Times New Roman"/>
          <w:color w:val="333333"/>
          <w:sz w:val="28"/>
          <w:szCs w:val="28"/>
          <w:shd w:val="clear" w:color="auto" w:fill="F6F6F6"/>
        </w:rPr>
        <w:t>учебной четверти или года.</w:t>
      </w:r>
    </w:p>
    <w:p w:rsidR="001F565B" w:rsidRDefault="001F565B" w:rsidP="001F565B">
      <w:pPr>
        <w:ind w:left="-1134" w:firstLine="283"/>
        <w:rPr>
          <w:rFonts w:ascii="Times New Roman" w:hAnsi="Times New Roman" w:cs="Times New Roman"/>
          <w:color w:val="333333"/>
          <w:sz w:val="28"/>
          <w:szCs w:val="28"/>
          <w:shd w:val="clear" w:color="auto" w:fill="F6F6F6"/>
        </w:rPr>
      </w:pPr>
      <w:r w:rsidRPr="006C25B7">
        <w:rPr>
          <w:rFonts w:ascii="Times New Roman" w:hAnsi="Times New Roman" w:cs="Times New Roman"/>
          <w:color w:val="333333"/>
          <w:sz w:val="28"/>
          <w:szCs w:val="28"/>
          <w:shd w:val="clear" w:color="auto" w:fill="F6F6F6"/>
        </w:rPr>
        <w:t xml:space="preserve">Оценивание должно быть только критериальным. </w:t>
      </w:r>
    </w:p>
    <w:p w:rsidR="001F565B" w:rsidRDefault="001F565B" w:rsidP="001F565B">
      <w:pPr>
        <w:ind w:left="-1134" w:firstLine="283"/>
        <w:jc w:val="center"/>
        <w:rPr>
          <w:rFonts w:ascii="Times New Roman" w:hAnsi="Times New Roman" w:cs="Times New Roman"/>
          <w:color w:val="333333"/>
          <w:sz w:val="28"/>
          <w:szCs w:val="28"/>
          <w:shd w:val="clear" w:color="auto" w:fill="F6F6F6"/>
        </w:rPr>
      </w:pPr>
      <w:r w:rsidRPr="006C25B7">
        <w:rPr>
          <w:rFonts w:ascii="Times New Roman" w:hAnsi="Times New Roman" w:cs="Times New Roman"/>
          <w:color w:val="333333"/>
          <w:sz w:val="28"/>
          <w:szCs w:val="28"/>
          <w:shd w:val="clear" w:color="auto" w:fill="F6F6F6"/>
        </w:rPr>
        <w:t>Критериями могут выступать результаты, соответствующие учебным целям.</w:t>
      </w:r>
    </w:p>
    <w:p w:rsidR="001F565B" w:rsidRDefault="001F565B" w:rsidP="001F565B">
      <w:pPr>
        <w:ind w:left="-1134" w:firstLine="283"/>
        <w:rPr>
          <w:rFonts w:ascii="Times New Roman" w:hAnsi="Times New Roman" w:cs="Times New Roman"/>
          <w:color w:val="333333"/>
          <w:sz w:val="28"/>
          <w:szCs w:val="28"/>
          <w:shd w:val="clear" w:color="auto" w:fill="F6F6F6"/>
        </w:rPr>
      </w:pPr>
      <w:r w:rsidRPr="006C25B7">
        <w:rPr>
          <w:rFonts w:ascii="Times New Roman" w:hAnsi="Times New Roman" w:cs="Times New Roman"/>
          <w:color w:val="333333"/>
          <w:sz w:val="28"/>
          <w:szCs w:val="28"/>
          <w:shd w:val="clear" w:color="auto" w:fill="F6F6F6"/>
        </w:rPr>
        <w:t xml:space="preserve"> ‒ Критерии оценивания и алгоритм выставления отметки заранее известны учащимся или могут вырабатываться ими совместно. </w:t>
      </w:r>
    </w:p>
    <w:p w:rsidR="001F565B" w:rsidRDefault="001F565B" w:rsidP="001F565B">
      <w:pPr>
        <w:ind w:left="-1134" w:firstLine="283"/>
        <w:rPr>
          <w:rFonts w:ascii="Times New Roman" w:hAnsi="Times New Roman" w:cs="Times New Roman"/>
          <w:color w:val="333333"/>
          <w:sz w:val="28"/>
          <w:szCs w:val="28"/>
          <w:shd w:val="clear" w:color="auto" w:fill="F6F6F6"/>
        </w:rPr>
      </w:pPr>
      <w:r w:rsidRPr="006C25B7">
        <w:rPr>
          <w:rFonts w:ascii="Times New Roman" w:hAnsi="Times New Roman" w:cs="Times New Roman"/>
          <w:color w:val="333333"/>
          <w:sz w:val="28"/>
          <w:szCs w:val="28"/>
          <w:shd w:val="clear" w:color="auto" w:fill="F6F6F6"/>
        </w:rPr>
        <w:t xml:space="preserve">‒ Обучающиеся должны включаться в контрольно-оценочную деятельность, при этом приобретая навыки и привычку к самооценке. </w:t>
      </w:r>
    </w:p>
    <w:p w:rsidR="001F565B" w:rsidRDefault="001F565B" w:rsidP="001F565B">
      <w:pPr>
        <w:ind w:left="-1134" w:firstLine="283"/>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6C25B7">
        <w:rPr>
          <w:rFonts w:ascii="Times New Roman" w:hAnsi="Times New Roman" w:cs="Times New Roman"/>
          <w:color w:val="333333"/>
          <w:sz w:val="28"/>
          <w:szCs w:val="28"/>
          <w:shd w:val="clear" w:color="auto" w:fill="F6F6F6"/>
        </w:rPr>
        <w:t>По словам</w:t>
      </w:r>
      <w:r>
        <w:rPr>
          <w:rFonts w:ascii="Times New Roman" w:hAnsi="Times New Roman" w:cs="Times New Roman"/>
          <w:color w:val="333333"/>
          <w:sz w:val="28"/>
          <w:szCs w:val="28"/>
          <w:shd w:val="clear" w:color="auto" w:fill="F6F6F6"/>
        </w:rPr>
        <w:t xml:space="preserve"> </w:t>
      </w:r>
      <w:r w:rsidRPr="006C25B7">
        <w:rPr>
          <w:rFonts w:ascii="Times New Roman" w:hAnsi="Times New Roman" w:cs="Times New Roman"/>
          <w:color w:val="333333"/>
          <w:sz w:val="28"/>
          <w:szCs w:val="28"/>
          <w:shd w:val="clear" w:color="auto" w:fill="F6F6F6"/>
        </w:rPr>
        <w:t xml:space="preserve">Т.И.Тишиной: «Принципы современной системы оценивания: ‒ в центре оценивания — ученик; ‒ учитель определяет, что оценивать, каким образом, как реагировать на полученную информацию; ‒ оценивание — непрерывный процесс, запускающий механизм обратной связи, с помощью которой учитель получает информацию о том, чему ученики обучились, в какой степени удалось реализовать поставленные учебные цели. </w:t>
      </w:r>
    </w:p>
    <w:p w:rsidR="001F565B" w:rsidRDefault="001F565B" w:rsidP="001F565B">
      <w:pPr>
        <w:ind w:left="-1134" w:firstLine="283"/>
        <w:rPr>
          <w:rFonts w:ascii="Times New Roman" w:hAnsi="Times New Roman" w:cs="Times New Roman"/>
          <w:color w:val="333333"/>
          <w:sz w:val="28"/>
          <w:szCs w:val="28"/>
          <w:shd w:val="clear" w:color="auto" w:fill="F6F6F6"/>
        </w:rPr>
      </w:pPr>
      <w:r w:rsidRPr="006C25B7">
        <w:rPr>
          <w:rFonts w:ascii="Times New Roman" w:hAnsi="Times New Roman" w:cs="Times New Roman"/>
          <w:color w:val="333333"/>
          <w:sz w:val="28"/>
          <w:szCs w:val="28"/>
          <w:shd w:val="clear" w:color="auto" w:fill="F6F6F6"/>
        </w:rPr>
        <w:t>Цель оценивания— улучшить качество обучения».</w:t>
      </w:r>
    </w:p>
    <w:p w:rsidR="001F565B" w:rsidRDefault="001F565B" w:rsidP="001F565B">
      <w:pPr>
        <w:ind w:left="-1134" w:firstLine="283"/>
        <w:rPr>
          <w:rFonts w:ascii="Times New Roman" w:hAnsi="Times New Roman" w:cs="Times New Roman"/>
          <w:color w:val="333333"/>
          <w:sz w:val="28"/>
          <w:szCs w:val="28"/>
          <w:shd w:val="clear" w:color="auto" w:fill="F6F6F6"/>
        </w:rPr>
      </w:pPr>
      <w:r w:rsidRPr="006C25B7">
        <w:rPr>
          <w:rFonts w:ascii="Times New Roman" w:hAnsi="Times New Roman" w:cs="Times New Roman"/>
          <w:color w:val="333333"/>
          <w:sz w:val="28"/>
          <w:szCs w:val="28"/>
          <w:shd w:val="clear" w:color="auto" w:fill="F6F6F6"/>
        </w:rPr>
        <w:t xml:space="preserve"> От того как правильно я оцениванию, зависит отношение ученика к изучаемому предмету, взаимоотношения между учеником и учителем, между учениками внутри группы. Правильное оценивание — залог нашей успешной работы ученика и учителя. Я считаю, что оценивание на уроке — это процесс и</w:t>
      </w:r>
      <w:r>
        <w:rPr>
          <w:rFonts w:ascii="Times New Roman" w:hAnsi="Times New Roman" w:cs="Times New Roman"/>
          <w:color w:val="333333"/>
          <w:sz w:val="28"/>
          <w:szCs w:val="28"/>
          <w:shd w:val="clear" w:color="auto" w:fill="F6F6F6"/>
        </w:rPr>
        <w:t xml:space="preserve"> </w:t>
      </w:r>
      <w:r w:rsidRPr="006C25B7">
        <w:rPr>
          <w:rFonts w:ascii="Times New Roman" w:hAnsi="Times New Roman" w:cs="Times New Roman"/>
          <w:color w:val="333333"/>
          <w:sz w:val="28"/>
          <w:szCs w:val="28"/>
          <w:shd w:val="clear" w:color="auto" w:fill="F6F6F6"/>
        </w:rPr>
        <w:t>результат. Процесс, т. к. учитель самостоятельно или вместе с детьми разрабатывает различные критерии, по которым в дальнейшем будет оценивать свою работу учащихся, а результат, т. к. это показатель, на сколько полно, правильно усвоены знания, какие умения приобретены, какие навыки развиты. Конечно, оценивание стимулирует учебный процесс. Через оценивание учащиеся видят свой прогресс, оценивание «подогревает» стремление узнать больше. Методы и</w:t>
      </w:r>
      <w:r>
        <w:rPr>
          <w:rFonts w:ascii="Times New Roman" w:hAnsi="Times New Roman" w:cs="Times New Roman"/>
          <w:color w:val="333333"/>
          <w:sz w:val="28"/>
          <w:szCs w:val="28"/>
          <w:shd w:val="clear" w:color="auto" w:fill="F6F6F6"/>
        </w:rPr>
        <w:t xml:space="preserve">  </w:t>
      </w:r>
      <w:r w:rsidRPr="006C25B7">
        <w:rPr>
          <w:rFonts w:ascii="Times New Roman" w:hAnsi="Times New Roman" w:cs="Times New Roman"/>
          <w:color w:val="333333"/>
          <w:sz w:val="28"/>
          <w:szCs w:val="28"/>
          <w:shd w:val="clear" w:color="auto" w:fill="F6F6F6"/>
        </w:rPr>
        <w:t xml:space="preserve">приемы, которые использую я для привлечения учащихся в процесс оценивания, могут быть адаптированы к потребностям учеников разного возраста и к разным учебным ситуациям и имеют универсальный характер. </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6C25B7">
        <w:rPr>
          <w:rFonts w:ascii="Times New Roman" w:hAnsi="Times New Roman" w:cs="Times New Roman"/>
          <w:color w:val="333333"/>
          <w:sz w:val="28"/>
          <w:szCs w:val="28"/>
          <w:shd w:val="clear" w:color="auto" w:fill="F6F6F6"/>
        </w:rPr>
        <w:t xml:space="preserve">В своей работе я использую критериальные модели оценивания: самооценивание, взаимооценивание, рефлексию. С какими же трудностями сталкиваются учителя при вовлечении школьников в процесс оценивания? Самая главная проблема — заниженная изавышенная самооценка учащихся. Также приходится сталкиваться с необъективностью оценки: ученики могут завысить или занизить оценку в зависимости от симпатий к тому или иному однокласснику, но постоянная и регулярная работа помогает привести все оценки к единому «знаменателю». </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6C25B7">
        <w:rPr>
          <w:rFonts w:ascii="Times New Roman" w:hAnsi="Times New Roman" w:cs="Times New Roman"/>
          <w:color w:val="333333"/>
          <w:sz w:val="28"/>
          <w:szCs w:val="28"/>
          <w:shd w:val="clear" w:color="auto" w:fill="F6F6F6"/>
        </w:rPr>
        <w:t>Конечно, проблемы с процессом оценивания есть у всех. В первую очередь, не хватает времени на уроке. Однако — дорогу осилит идущий, мы с этим ничего не сможем сделать: не можем увеличить продолжительность урока и уменьшить количество учеников, но вместе искать наиболее эффективные методы и приемы оценивания, пополнять свой багаж знаний методик — вполне в наших силах. Уже с января 1 класса</w:t>
      </w:r>
      <w:r>
        <w:rPr>
          <w:rFonts w:ascii="Times New Roman" w:hAnsi="Times New Roman" w:cs="Times New Roman"/>
          <w:color w:val="333333"/>
          <w:sz w:val="28"/>
          <w:szCs w:val="28"/>
          <w:shd w:val="clear" w:color="auto" w:fill="F6F6F6"/>
        </w:rPr>
        <w:t xml:space="preserve">  (</w:t>
      </w:r>
      <w:r w:rsidRPr="006C25B7">
        <w:rPr>
          <w:rFonts w:ascii="Times New Roman" w:hAnsi="Times New Roman" w:cs="Times New Roman"/>
          <w:color w:val="333333"/>
          <w:sz w:val="28"/>
          <w:szCs w:val="28"/>
          <w:shd w:val="clear" w:color="auto" w:fill="F6F6F6"/>
        </w:rPr>
        <w:t xml:space="preserve">т. к. дети уже «стали учениками»), ученики в диалоге с учителем обучаются самостоятельно оценивать свои результаты по «Алгоритму самооценки». Учимся ставить и вспоминать цель работы на урок. Учимся сравнивать результат с целью. Учимся находить и признавать ошибки. Учимся оценивать сам процесс. В начальной школе дети очень любят оценивать себя. Поэтому вместе с детьми разрабатываем критерии к разным видам деятельности. </w:t>
      </w:r>
    </w:p>
    <w:p w:rsidR="001F565B" w:rsidRDefault="001F565B" w:rsidP="001F565B">
      <w:pPr>
        <w:ind w:left="-1134"/>
        <w:rPr>
          <w:rFonts w:ascii="Arial" w:hAnsi="Arial" w:cs="Arial"/>
          <w:color w:val="333333"/>
          <w:sz w:val="27"/>
          <w:szCs w:val="27"/>
        </w:rPr>
      </w:pPr>
      <w:r>
        <w:rPr>
          <w:rFonts w:ascii="Times New Roman" w:hAnsi="Times New Roman" w:cs="Times New Roman"/>
          <w:color w:val="333333"/>
          <w:sz w:val="28"/>
          <w:szCs w:val="28"/>
          <w:shd w:val="clear" w:color="auto" w:fill="F6F6F6"/>
        </w:rPr>
        <w:t xml:space="preserve">      </w:t>
      </w:r>
      <w:r w:rsidRPr="006C25B7">
        <w:rPr>
          <w:rFonts w:ascii="Times New Roman" w:hAnsi="Times New Roman" w:cs="Times New Roman"/>
          <w:color w:val="333333"/>
          <w:sz w:val="28"/>
          <w:szCs w:val="28"/>
          <w:shd w:val="clear" w:color="auto" w:fill="F6F6F6"/>
        </w:rPr>
        <w:t>Мои первоклассники имеют лист самооценки (возможны разные варианты), который мы заполняем при работе дома и на уроке. Работая на уроке, после каждого этапа, ребенок ставит пометку, сначала это были +, моим детям нравилась фигура звезда, 5 заданий- 5 плюсов, я — звезда</w:t>
      </w:r>
      <w:r>
        <w:rPr>
          <w:rFonts w:ascii="Arial" w:hAnsi="Arial" w:cs="Arial"/>
          <w:color w:val="333333"/>
          <w:sz w:val="27"/>
          <w:szCs w:val="27"/>
        </w:rPr>
        <w:br/>
      </w:r>
      <w:r>
        <w:rPr>
          <w:rFonts w:ascii="Arial" w:hAnsi="Arial" w:cs="Arial"/>
          <w:color w:val="333333"/>
          <w:sz w:val="27"/>
          <w:szCs w:val="27"/>
        </w:rPr>
        <w:br/>
      </w:r>
      <w:r>
        <w:rPr>
          <w:rFonts w:ascii="Times New Roman" w:hAnsi="Times New Roman" w:cs="Times New Roman"/>
          <w:b/>
          <w:noProof/>
          <w:lang w:eastAsia="ru-RU"/>
        </w:rPr>
        <w:drawing>
          <wp:inline distT="0" distB="0" distL="0" distR="0">
            <wp:extent cx="5940425" cy="2941653"/>
            <wp:effectExtent l="19050" t="0" r="3175" b="0"/>
            <wp:docPr id="1" name="Рисунок 1" descr="C:\Users\Домашний\Desktop\5303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ашний\Desktop\53032.001.png"/>
                    <pic:cNvPicPr>
                      <a:picLocks noChangeAspect="1" noChangeArrowheads="1"/>
                    </pic:cNvPicPr>
                  </pic:nvPicPr>
                  <pic:blipFill>
                    <a:blip r:embed="rId7" cstate="print"/>
                    <a:srcRect/>
                    <a:stretch>
                      <a:fillRect/>
                    </a:stretch>
                  </pic:blipFill>
                  <pic:spPr bwMode="auto">
                    <a:xfrm>
                      <a:off x="0" y="0"/>
                      <a:ext cx="5940425" cy="2941653"/>
                    </a:xfrm>
                    <a:prstGeom prst="rect">
                      <a:avLst/>
                    </a:prstGeom>
                    <a:noFill/>
                    <a:ln w="9525">
                      <a:noFill/>
                      <a:miter lim="800000"/>
                      <a:headEnd/>
                      <a:tailEnd/>
                    </a:ln>
                  </pic:spPr>
                </pic:pic>
              </a:graphicData>
            </a:graphic>
          </wp:inline>
        </w:drawing>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 xml:space="preserve">Критерии для самоанализа деятельности ученика на уроке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Оценка урока</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Я на уроке</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Моё отношение к</w:t>
      </w:r>
      <w:r>
        <w:rPr>
          <w:rFonts w:ascii="Times New Roman" w:hAnsi="Times New Roman" w:cs="Times New Roman"/>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 xml:space="preserve">герою: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1.Интересно </w:t>
      </w:r>
      <w:r>
        <w:rPr>
          <w:rFonts w:ascii="Times New Roman" w:hAnsi="Times New Roman" w:cs="Times New Roman"/>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1. Работал</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ВОСХИЩАЮСЬ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2. Скучно </w:t>
      </w:r>
      <w:r>
        <w:rPr>
          <w:rFonts w:ascii="Times New Roman" w:hAnsi="Times New Roman" w:cs="Times New Roman"/>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2. Отдыхал</w:t>
      </w:r>
      <w:r>
        <w:rPr>
          <w:rFonts w:ascii="Times New Roman" w:hAnsi="Times New Roman" w:cs="Times New Roman"/>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 xml:space="preserve">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ЖАЛЕЮ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3. Безразлично </w:t>
      </w:r>
      <w:r>
        <w:rPr>
          <w:rFonts w:ascii="Times New Roman" w:hAnsi="Times New Roman" w:cs="Times New Roman"/>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 xml:space="preserve">3. Помогал другим </w:t>
      </w:r>
      <w:r>
        <w:rPr>
          <w:rFonts w:ascii="Times New Roman" w:hAnsi="Times New Roman" w:cs="Times New Roman"/>
          <w:color w:val="333333"/>
          <w:sz w:val="28"/>
          <w:szCs w:val="28"/>
          <w:shd w:val="clear" w:color="auto" w:fill="F6F6F6"/>
        </w:rPr>
        <w:t xml:space="preserve">    </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 xml:space="preserve">ОДОБРЯЮ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4. Свое мнение__________ ОСУЖДАЮ</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w:t>
      </w:r>
      <w:r w:rsidRPr="006030FB">
        <w:rPr>
          <w:rFonts w:ascii="Times New Roman" w:hAnsi="Times New Roman" w:cs="Times New Roman"/>
          <w:b/>
          <w:color w:val="333333"/>
          <w:sz w:val="28"/>
          <w:szCs w:val="28"/>
          <w:shd w:val="clear" w:color="auto" w:fill="F6F6F6"/>
        </w:rPr>
        <w:t xml:space="preserve">Следующий лист оценивания использую на разных этапах урока по математике. </w:t>
      </w:r>
      <w:r w:rsidRPr="00093C6E">
        <w:rPr>
          <w:rFonts w:ascii="Times New Roman" w:hAnsi="Times New Roman" w:cs="Times New Roman"/>
          <w:color w:val="333333"/>
          <w:sz w:val="28"/>
          <w:szCs w:val="28"/>
          <w:shd w:val="clear" w:color="auto" w:fill="F6F6F6"/>
        </w:rPr>
        <w:t>На листе указаны задания, которые взяты под контроль. Лист оценивания работы обучающегося на уроке математики и</w:t>
      </w:r>
      <w:r>
        <w:rPr>
          <w:rFonts w:ascii="Times New Roman" w:hAnsi="Times New Roman" w:cs="Times New Roman"/>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русского языка и</w:t>
      </w:r>
      <w:r>
        <w:rPr>
          <w:rFonts w:ascii="Times New Roman" w:hAnsi="Times New Roman" w:cs="Times New Roman"/>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 xml:space="preserve">других на начальных этапах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На уроке я работал активно/пассивно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Своей работой на уроке я доволен/ не доволен</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Урок для меня показался коротким/длинным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За урок я устал/ не устал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Материал на уроке для меня понятен/ не понятен полезен/бесполезен скучным/интересным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Домашнее задание мне кажется легким/трудным интересно/не интересно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Оцени свою работу.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Отметь нужное место на линейке знаком x.</w:t>
      </w:r>
    </w:p>
    <w:p w:rsidR="001F565B" w:rsidRPr="00CC5C69" w:rsidRDefault="001F565B" w:rsidP="001F565B">
      <w:pPr>
        <w:ind w:left="-1134"/>
        <w:rPr>
          <w:rFonts w:ascii="Times New Roman" w:hAnsi="Times New Roman" w:cs="Times New Roman"/>
          <w:b/>
          <w:color w:val="333333"/>
          <w:sz w:val="28"/>
          <w:szCs w:val="28"/>
          <w:shd w:val="clear" w:color="auto" w:fill="F6F6F6"/>
        </w:rPr>
      </w:pPr>
      <w:r w:rsidRPr="00CC5C69">
        <w:rPr>
          <w:rFonts w:ascii="Times New Roman" w:hAnsi="Times New Roman" w:cs="Times New Roman"/>
          <w:b/>
          <w:color w:val="333333"/>
          <w:sz w:val="28"/>
          <w:szCs w:val="28"/>
          <w:shd w:val="clear" w:color="auto" w:fill="F6F6F6"/>
        </w:rPr>
        <w:t xml:space="preserve"> Мои чувства: Моё отношение к герою: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Р А Д О С Т Ь О Б И Д А У Д И В Л Е Н И Е О Г О Р Ч Е Н И Е ВОСХИЩАЮСЬ ЖАЛЕЮ ОДОБРЯЮ ОСУЖДАЮ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Практикую на своих уроках парное взаимооценивание, так называемая взаимопроверка.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Я часто использую на уроках чтения карточку</w:t>
      </w:r>
      <w:r>
        <w:rPr>
          <w:rFonts w:ascii="Times New Roman" w:hAnsi="Times New Roman" w:cs="Times New Roman"/>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Т.А.Тишиной: «Лист взаим</w:t>
      </w:r>
      <w:r>
        <w:rPr>
          <w:rFonts w:ascii="Times New Roman" w:hAnsi="Times New Roman" w:cs="Times New Roman"/>
          <w:color w:val="333333"/>
          <w:sz w:val="28"/>
          <w:szCs w:val="28"/>
          <w:shd w:val="clear" w:color="auto" w:fill="F6F6F6"/>
        </w:rPr>
        <w:t>ооценки выразительного чтения»</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Критерии чтения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Я как исполнитель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Мнение слушателя</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Названы автор и заглавие произведения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Передано настроение автора и героя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Голосом выделены ключевые слова каждой смысловой части</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Соблюдены паузы внутри и в конце высказываний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Выбран необходимый темп чтения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Текст прочитан с необходимой громкостью</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Удачно нарисован голосом словесный образ…</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Слушателям понятно то, о чём было прочитано </w:t>
      </w:r>
    </w:p>
    <w:p w:rsidR="001F565B" w:rsidRDefault="001F565B" w:rsidP="001F565B">
      <w:pPr>
        <w:ind w:left="-1134"/>
        <w:rPr>
          <w:rFonts w:ascii="Times New Roman" w:hAnsi="Times New Roman" w:cs="Times New Roman"/>
          <w:b/>
          <w:color w:val="333333"/>
          <w:sz w:val="28"/>
          <w:szCs w:val="28"/>
          <w:shd w:val="clear" w:color="auto" w:fill="F6F6F6"/>
        </w:rPr>
      </w:pPr>
      <w:r w:rsidRPr="00CC5C69">
        <w:rPr>
          <w:rFonts w:ascii="Times New Roman" w:hAnsi="Times New Roman" w:cs="Times New Roman"/>
          <w:b/>
          <w:color w:val="333333"/>
          <w:sz w:val="28"/>
          <w:szCs w:val="28"/>
          <w:shd w:val="clear" w:color="auto" w:fill="F6F6F6"/>
        </w:rPr>
        <w:t>Я люблю применять критериальные оценки, так как они дают возможность предусмотреть заранее все аспекты работы ученика, дают возможность ученику правильно, логично построить свою работу, работать на свой результат. В любой момент ученик может улучшить достижения. Зная критерии оценивания, дети уже осознанно подходят к выполнению заданий и объективно оценивают свои собственные достижения и достижения своих одноклассников.</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b/>
          <w:color w:val="333333"/>
          <w:sz w:val="28"/>
          <w:szCs w:val="28"/>
          <w:shd w:val="clear" w:color="auto" w:fill="F6F6F6"/>
        </w:rPr>
        <w:t xml:space="preserve">   </w:t>
      </w:r>
      <w:r w:rsidRPr="00CC5C69">
        <w:rPr>
          <w:rFonts w:ascii="Times New Roman" w:hAnsi="Times New Roman" w:cs="Times New Roman"/>
          <w:b/>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 xml:space="preserve">В начальной школе дети очень любят участвовать в оценке других детей, и я слежу за тем, чтобы оценка была адекватной. В конце урока обучающиеся проводят самооценку своей деятельности или так называемую рефлексию. Каждый отмечает для себя уровень сложности материала, свою активность на уроке и свой личностный рост. </w:t>
      </w:r>
      <w:r w:rsidRPr="00CC5C69">
        <w:rPr>
          <w:rFonts w:ascii="Times New Roman" w:hAnsi="Times New Roman" w:cs="Times New Roman"/>
          <w:b/>
          <w:color w:val="333333"/>
          <w:sz w:val="28"/>
          <w:szCs w:val="28"/>
          <w:shd w:val="clear" w:color="auto" w:fill="F6F6F6"/>
        </w:rPr>
        <w:t>Рассмотрим варианты рефлексивных заданий, которые я использую на своих уроках.</w:t>
      </w:r>
      <w:r w:rsidRPr="00CC5C69">
        <w:rPr>
          <w:rFonts w:ascii="Times New Roman" w:hAnsi="Times New Roman" w:cs="Times New Roman"/>
          <w:b/>
          <w:color w:val="333333"/>
          <w:sz w:val="28"/>
          <w:szCs w:val="28"/>
        </w:rPr>
        <w:br/>
      </w:r>
      <w:r w:rsidRPr="00093C6E">
        <w:rPr>
          <w:rFonts w:ascii="Times New Roman" w:hAnsi="Times New Roman" w:cs="Times New Roman"/>
          <w:color w:val="333333"/>
          <w:sz w:val="28"/>
          <w:szCs w:val="28"/>
        </w:rPr>
        <w:br/>
      </w:r>
      <w:r w:rsidRPr="00093C6E">
        <w:rPr>
          <w:rFonts w:ascii="Times New Roman" w:hAnsi="Times New Roman" w:cs="Times New Roman"/>
          <w:color w:val="333333"/>
          <w:sz w:val="28"/>
          <w:szCs w:val="28"/>
          <w:shd w:val="clear" w:color="auto" w:fill="F6F6F6"/>
        </w:rPr>
        <w:t xml:space="preserve">1. Наш урок (мероприятие, игра) подошел кконцу, и я хочу сказать...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Мне больше всего удалось...</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 Что я получил от этого урока, мероприятия?</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 За что ты можешь себя похвалить?</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 За что ты можешь похвалить одноклассников?</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 За что ты можешь похвалить учителя?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2. Мои достижения на уроке...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Сегодня на уроке я (мне):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научился...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было интересно...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было трудно...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3. Урок</w:t>
      </w:r>
      <w:r>
        <w:rPr>
          <w:rFonts w:ascii="Times New Roman" w:hAnsi="Times New Roman" w:cs="Times New Roman"/>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привлек</w:t>
      </w:r>
      <w:r>
        <w:rPr>
          <w:rFonts w:ascii="Times New Roman" w:hAnsi="Times New Roman" w:cs="Times New Roman"/>
          <w:color w:val="333333"/>
          <w:sz w:val="28"/>
          <w:szCs w:val="28"/>
          <w:shd w:val="clear" w:color="auto" w:fill="F6F6F6"/>
        </w:rPr>
        <w:t xml:space="preserve">  </w:t>
      </w:r>
      <w:r w:rsidRPr="00093C6E">
        <w:rPr>
          <w:rFonts w:ascii="Times New Roman" w:hAnsi="Times New Roman" w:cs="Times New Roman"/>
          <w:color w:val="333333"/>
          <w:sz w:val="28"/>
          <w:szCs w:val="28"/>
          <w:shd w:val="clear" w:color="auto" w:fill="F6F6F6"/>
        </w:rPr>
        <w:t>менятем...</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 показался интересным...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взволновал...</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 заставил задуматься...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навел меня на размышления...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4. Я выбрал эти задания на уроке, потому что:</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 они мне нравятся больше остальных;</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xml:space="preserve">‒ я чувствую, что справлюсь с ними лучше, чем с другими заданиями; </w:t>
      </w:r>
    </w:p>
    <w:p w:rsidR="001F565B" w:rsidRDefault="001F565B" w:rsidP="001F565B">
      <w:pPr>
        <w:ind w:left="-1134"/>
        <w:rPr>
          <w:rFonts w:ascii="Times New Roman" w:hAnsi="Times New Roman" w:cs="Times New Roman"/>
          <w:color w:val="333333"/>
          <w:sz w:val="28"/>
          <w:szCs w:val="28"/>
          <w:shd w:val="clear" w:color="auto" w:fill="F6F6F6"/>
        </w:rPr>
      </w:pPr>
      <w:r w:rsidRPr="00093C6E">
        <w:rPr>
          <w:rFonts w:ascii="Times New Roman" w:hAnsi="Times New Roman" w:cs="Times New Roman"/>
          <w:color w:val="333333"/>
          <w:sz w:val="28"/>
          <w:szCs w:val="28"/>
          <w:shd w:val="clear" w:color="auto" w:fill="F6F6F6"/>
        </w:rPr>
        <w:t>‒ они легче (труднее) остальных заданий.</w:t>
      </w:r>
      <w:r w:rsidRPr="00093C6E">
        <w:rPr>
          <w:rFonts w:ascii="Times New Roman" w:hAnsi="Times New Roman" w:cs="Times New Roman"/>
          <w:color w:val="333333"/>
          <w:sz w:val="28"/>
          <w:szCs w:val="28"/>
        </w:rPr>
        <w:br/>
      </w:r>
      <w:r>
        <w:rPr>
          <w:rFonts w:ascii="Arial" w:hAnsi="Arial" w:cs="Arial"/>
          <w:color w:val="333333"/>
          <w:sz w:val="27"/>
          <w:szCs w:val="27"/>
        </w:rPr>
        <w:br/>
      </w:r>
      <w:r>
        <w:rPr>
          <w:rFonts w:ascii="Times New Roman" w:hAnsi="Times New Roman" w:cs="Times New Roman"/>
          <w:color w:val="333333"/>
          <w:sz w:val="28"/>
          <w:szCs w:val="28"/>
          <w:shd w:val="clear" w:color="auto" w:fill="F6F6F6"/>
        </w:rPr>
        <w:t xml:space="preserve">    </w:t>
      </w:r>
      <w:r w:rsidRPr="00A420B0">
        <w:rPr>
          <w:rFonts w:ascii="Times New Roman" w:hAnsi="Times New Roman" w:cs="Times New Roman"/>
          <w:color w:val="333333"/>
          <w:sz w:val="28"/>
          <w:szCs w:val="28"/>
          <w:shd w:val="clear" w:color="auto" w:fill="F6F6F6"/>
        </w:rPr>
        <w:t>Лучшим учителем, как известно, является свой собственный жизненный опыт. То, что нам удается добыть самим, своей головой и собственными руками, всегда дает конкретный результат и плюс еще индивидуальное р</w:t>
      </w:r>
      <w:r>
        <w:rPr>
          <w:rFonts w:ascii="Times New Roman" w:hAnsi="Times New Roman" w:cs="Times New Roman"/>
          <w:color w:val="333333"/>
          <w:sz w:val="28"/>
          <w:szCs w:val="28"/>
          <w:shd w:val="clear" w:color="auto" w:fill="F6F6F6"/>
        </w:rPr>
        <w:t>азвитие.</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A420B0">
        <w:rPr>
          <w:rFonts w:ascii="Times New Roman" w:hAnsi="Times New Roman" w:cs="Times New Roman"/>
          <w:color w:val="333333"/>
          <w:sz w:val="28"/>
          <w:szCs w:val="28"/>
          <w:shd w:val="clear" w:color="auto" w:fill="F6F6F6"/>
        </w:rPr>
        <w:t xml:space="preserve"> Во 2 классе я использую уже как прогностическая оценка, так и ретроспективная оценка. </w:t>
      </w:r>
      <w:r w:rsidRPr="00A420B0">
        <w:rPr>
          <w:rFonts w:ascii="Times New Roman" w:hAnsi="Times New Roman" w:cs="Times New Roman"/>
          <w:b/>
          <w:color w:val="333333"/>
          <w:sz w:val="28"/>
          <w:szCs w:val="28"/>
          <w:shd w:val="clear" w:color="auto" w:fill="F6F6F6"/>
        </w:rPr>
        <w:t>Ретроспективная самооценка — это оценка уже выполненной работы; она намного проще прогностической, поэтому формирование самооценки следует начинать с нее. Прогностическая самооценка — это «точка роста» способностей школьников к оцениванию себя.</w:t>
      </w:r>
      <w:r w:rsidRPr="00A420B0">
        <w:rPr>
          <w:rFonts w:ascii="Times New Roman" w:hAnsi="Times New Roman" w:cs="Times New Roman"/>
          <w:color w:val="333333"/>
          <w:sz w:val="28"/>
          <w:szCs w:val="28"/>
          <w:shd w:val="clear" w:color="auto" w:fill="F6F6F6"/>
        </w:rPr>
        <w:t xml:space="preserve"> </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A420B0">
        <w:rPr>
          <w:rFonts w:ascii="Times New Roman" w:hAnsi="Times New Roman" w:cs="Times New Roman"/>
          <w:color w:val="333333"/>
          <w:sz w:val="28"/>
          <w:szCs w:val="28"/>
          <w:shd w:val="clear" w:color="auto" w:fill="F6F6F6"/>
        </w:rPr>
        <w:t xml:space="preserve">Предлагать ученикам оценить себя возможно только тогда, когда ретроспективная самооценка ими осознана, адекватна и дифференцирована. Такого рода самооценку предлагаем детям в середине второго класса. </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A420B0">
        <w:rPr>
          <w:rFonts w:ascii="Times New Roman" w:hAnsi="Times New Roman" w:cs="Times New Roman"/>
          <w:color w:val="333333"/>
          <w:sz w:val="28"/>
          <w:szCs w:val="28"/>
          <w:shd w:val="clear" w:color="auto" w:fill="F6F6F6"/>
        </w:rPr>
        <w:t xml:space="preserve">Мы с детьми оценку строим от инструкции к заданию. </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A420B0">
        <w:rPr>
          <w:rFonts w:ascii="Times New Roman" w:hAnsi="Times New Roman" w:cs="Times New Roman"/>
          <w:color w:val="333333"/>
          <w:sz w:val="28"/>
          <w:szCs w:val="28"/>
          <w:shd w:val="clear" w:color="auto" w:fill="F6F6F6"/>
        </w:rPr>
        <w:t>Работу начинаем с того, что определяем, какими умениями мы должны обладать, чтобы выполнить данное задание правильно.</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A420B0">
        <w:rPr>
          <w:rFonts w:ascii="Times New Roman" w:hAnsi="Times New Roman" w:cs="Times New Roman"/>
          <w:color w:val="333333"/>
          <w:sz w:val="28"/>
          <w:szCs w:val="28"/>
          <w:shd w:val="clear" w:color="auto" w:fill="F6F6F6"/>
        </w:rPr>
        <w:t xml:space="preserve"> Каждое умение мы фиксируем в виде шкалы на доске, дети у себя в тетрадке. Это и есть критерии. </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A420B0">
        <w:rPr>
          <w:rFonts w:ascii="Times New Roman" w:hAnsi="Times New Roman" w:cs="Times New Roman"/>
          <w:color w:val="333333"/>
          <w:sz w:val="28"/>
          <w:szCs w:val="28"/>
          <w:shd w:val="clear" w:color="auto" w:fill="F6F6F6"/>
        </w:rPr>
        <w:t>Затем я прошу детей подумать и предположить, на сколько, успешно они могут справиться с данной задачей, т. е. оценить, на сколько, хорошо у них сформировано каждое из перечисленных умений по уровням. Это и есть прогности</w:t>
      </w:r>
      <w:r>
        <w:rPr>
          <w:rFonts w:ascii="Times New Roman" w:hAnsi="Times New Roman" w:cs="Times New Roman"/>
          <w:color w:val="333333"/>
          <w:sz w:val="28"/>
          <w:szCs w:val="28"/>
          <w:shd w:val="clear" w:color="auto" w:fill="F6F6F6"/>
        </w:rPr>
        <w:t>ческое оценивание.</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A420B0">
        <w:rPr>
          <w:rFonts w:ascii="Times New Roman" w:hAnsi="Times New Roman" w:cs="Times New Roman"/>
          <w:color w:val="333333"/>
          <w:sz w:val="28"/>
          <w:szCs w:val="28"/>
          <w:shd w:val="clear" w:color="auto" w:fill="F6F6F6"/>
        </w:rPr>
        <w:t xml:space="preserve">Затем, ученики выполняют упражнение, проверяют свою работу по эталону и еще раз возвращаются к оцениванию своих умений.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У нас в классе «крестик» на шкале либо берется в круг, другим цветом, если оценка совпадает, либо на шкале чертится другой «крестик» и, конечно, комментируем свой результат. </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A420B0">
        <w:rPr>
          <w:rFonts w:ascii="Times New Roman" w:hAnsi="Times New Roman" w:cs="Times New Roman"/>
          <w:color w:val="333333"/>
          <w:sz w:val="28"/>
          <w:szCs w:val="28"/>
          <w:shd w:val="clear" w:color="auto" w:fill="F6F6F6"/>
        </w:rPr>
        <w:t>Далее проверку осуществляю я — либо соглашаюсь с оцениванием, либо нет.</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 Не совпадение оценки — это предмет разговора между учителем и учеником. Новая система оценивания без тесного взаимодействия с родителями невозможна. Поэтому уже в начале сентября на первом классном родительском собрании я, так же как и мои коллеги, работающие со мной в одно параллели, ознакомила родителей с новой формой накопительной оценки — портфолио, зачитала Положение о портфолио обучающихся начальной школы, назвала основные разделы портфолио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«Титульный лист»;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«Знакомьтесь, это — я»;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«Мое имя»;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«Моя семья»;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«Мои друзья»;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«Мои увлечения»;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«Мои достижения», а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так же указала целевые установки создания портфолио для ученика и для родителей. Портфолио — это коллекция работ и результатов учащегося, которая демонстрирует его усилия, прогресс и достижения в различных областях.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В состав портфолио включаются результаты, достигнутые учеником не только в ходе учебной деятельности, но и в иных формах активности: творческой, коммуникативной, физкультурно-оздоровительной, трудовой деятельности. И эта деятельность протекает как в рамках повседневной школьной практики, так и за ее пределами. </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A420B0">
        <w:rPr>
          <w:rFonts w:ascii="Times New Roman" w:hAnsi="Times New Roman" w:cs="Times New Roman"/>
          <w:color w:val="333333"/>
          <w:sz w:val="28"/>
          <w:szCs w:val="28"/>
          <w:shd w:val="clear" w:color="auto" w:fill="F6F6F6"/>
        </w:rPr>
        <w:t xml:space="preserve">В течение учебного года на каждого ребенка оформляется </w:t>
      </w:r>
      <w:r w:rsidRPr="00A420B0">
        <w:rPr>
          <w:rFonts w:ascii="Times New Roman" w:hAnsi="Times New Roman" w:cs="Times New Roman"/>
          <w:b/>
          <w:color w:val="333333"/>
          <w:sz w:val="28"/>
          <w:szCs w:val="28"/>
          <w:shd w:val="clear" w:color="auto" w:fill="F6F6F6"/>
        </w:rPr>
        <w:t>«Лист индивидуальных достижений» по учебным предметам, который является основанием для итоговой аттестации в конце четверти, полугодия и учебного года.</w:t>
      </w:r>
      <w:r w:rsidRPr="00A420B0">
        <w:rPr>
          <w:rFonts w:ascii="Times New Roman" w:hAnsi="Times New Roman" w:cs="Times New Roman"/>
          <w:color w:val="333333"/>
          <w:sz w:val="28"/>
          <w:szCs w:val="28"/>
          <w:shd w:val="clear" w:color="auto" w:fill="F6F6F6"/>
        </w:rPr>
        <w:t xml:space="preserve"> </w:t>
      </w:r>
    </w:p>
    <w:p w:rsidR="001F565B" w:rsidRDefault="001F565B" w:rsidP="001F565B">
      <w:pPr>
        <w:ind w:left="-1134"/>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Pr="00A420B0">
        <w:rPr>
          <w:rFonts w:ascii="Times New Roman" w:hAnsi="Times New Roman" w:cs="Times New Roman"/>
          <w:color w:val="333333"/>
          <w:sz w:val="28"/>
          <w:szCs w:val="28"/>
          <w:shd w:val="clear" w:color="auto" w:fill="F6F6F6"/>
        </w:rPr>
        <w:t xml:space="preserve">Здесь также фиксируется продвижение младшего школьника в освоении всех умений, которые необходимы для формирования устойчивых навыков чтения, письма, вычислительных навыков и др. Очень важно было научить детей правильно оценивать свои учебные возможности. </w:t>
      </w:r>
    </w:p>
    <w:p w:rsidR="001F565B" w:rsidRDefault="001F565B" w:rsidP="001F565B">
      <w:pPr>
        <w:ind w:left="-1134"/>
        <w:jc w:val="center"/>
        <w:rPr>
          <w:rFonts w:ascii="Times New Roman" w:hAnsi="Times New Roman" w:cs="Times New Roman"/>
          <w:b/>
          <w:color w:val="333333"/>
          <w:sz w:val="28"/>
          <w:szCs w:val="28"/>
          <w:shd w:val="clear" w:color="auto" w:fill="F6F6F6"/>
        </w:rPr>
      </w:pPr>
      <w:r w:rsidRPr="00A420B0">
        <w:rPr>
          <w:rFonts w:ascii="Times New Roman" w:hAnsi="Times New Roman" w:cs="Times New Roman"/>
          <w:b/>
          <w:color w:val="333333"/>
          <w:sz w:val="28"/>
          <w:szCs w:val="28"/>
          <w:shd w:val="clear" w:color="auto" w:fill="F6F6F6"/>
        </w:rPr>
        <w:t>Не научить детей способам самооценки — значит,</w:t>
      </w:r>
    </w:p>
    <w:p w:rsidR="001F565B" w:rsidRDefault="001F565B" w:rsidP="001F565B">
      <w:pPr>
        <w:ind w:left="-1134"/>
        <w:rPr>
          <w:rFonts w:ascii="Times New Roman" w:hAnsi="Times New Roman" w:cs="Times New Roman"/>
          <w:b/>
          <w:color w:val="333333"/>
          <w:sz w:val="28"/>
          <w:szCs w:val="28"/>
          <w:shd w:val="clear" w:color="auto" w:fill="F6F6F6"/>
        </w:rPr>
      </w:pPr>
      <w:r w:rsidRPr="00A420B0">
        <w:rPr>
          <w:rFonts w:ascii="Times New Roman" w:hAnsi="Times New Roman" w:cs="Times New Roman"/>
          <w:b/>
          <w:color w:val="333333"/>
          <w:sz w:val="28"/>
          <w:szCs w:val="28"/>
          <w:shd w:val="clear" w:color="auto" w:fill="F6F6F6"/>
        </w:rPr>
        <w:t xml:space="preserve"> во-первых, не развивать его объективное принятие оценки учителя;</w:t>
      </w:r>
    </w:p>
    <w:p w:rsidR="001F565B" w:rsidRDefault="001F565B" w:rsidP="001F565B">
      <w:pPr>
        <w:ind w:left="-1134"/>
        <w:rPr>
          <w:rFonts w:ascii="Times New Roman" w:hAnsi="Times New Roman" w:cs="Times New Roman"/>
          <w:b/>
          <w:color w:val="333333"/>
          <w:sz w:val="28"/>
          <w:szCs w:val="28"/>
          <w:shd w:val="clear" w:color="auto" w:fill="F6F6F6"/>
        </w:rPr>
      </w:pPr>
      <w:r w:rsidRPr="00A420B0">
        <w:rPr>
          <w:rFonts w:ascii="Times New Roman" w:hAnsi="Times New Roman" w:cs="Times New Roman"/>
          <w:b/>
          <w:color w:val="333333"/>
          <w:sz w:val="28"/>
          <w:szCs w:val="28"/>
          <w:shd w:val="clear" w:color="auto" w:fill="F6F6F6"/>
        </w:rPr>
        <w:t xml:space="preserve"> во-вторых, не ориентировать их на самосовершенствование.</w:t>
      </w:r>
    </w:p>
    <w:p w:rsidR="001F565B" w:rsidRDefault="001F565B" w:rsidP="001F565B">
      <w:pPr>
        <w:ind w:left="-1134"/>
        <w:rPr>
          <w:rFonts w:ascii="Times New Roman" w:hAnsi="Times New Roman" w:cs="Times New Roman"/>
          <w:b/>
          <w:color w:val="333333"/>
          <w:sz w:val="28"/>
          <w:szCs w:val="28"/>
          <w:shd w:val="clear" w:color="auto" w:fill="F6F6F6"/>
        </w:rPr>
      </w:pPr>
      <w:r w:rsidRPr="00A420B0">
        <w:rPr>
          <w:rFonts w:ascii="Times New Roman" w:hAnsi="Times New Roman" w:cs="Times New Roman"/>
          <w:b/>
          <w:color w:val="333333"/>
          <w:sz w:val="28"/>
          <w:szCs w:val="28"/>
          <w:shd w:val="clear" w:color="auto" w:fill="F6F6F6"/>
        </w:rPr>
        <w:t xml:space="preserve"> Надо было показать и научить детей эталонам самооценки, способам обнаружения возможных ошибок и, конечно же, пути их исправления. Но главный успех моей деятельности вижу в том, что ребята с удовольствием идут на урок, хотят учиться, не боятся высказывать свои мнения, оценки, самостоятельно добывать информацию и стремятся знать больше. </w:t>
      </w:r>
    </w:p>
    <w:p w:rsidR="001F565B" w:rsidRDefault="001F565B" w:rsidP="001F565B">
      <w:pPr>
        <w:ind w:left="-1134"/>
        <w:jc w:val="center"/>
        <w:rPr>
          <w:rFonts w:ascii="Times New Roman" w:hAnsi="Times New Roman" w:cs="Times New Roman"/>
          <w:b/>
          <w:color w:val="333333"/>
          <w:sz w:val="28"/>
          <w:szCs w:val="28"/>
          <w:shd w:val="clear" w:color="auto" w:fill="F6F6F6"/>
        </w:rPr>
      </w:pPr>
    </w:p>
    <w:p w:rsidR="001F565B" w:rsidRPr="00A420B0" w:rsidRDefault="001F565B" w:rsidP="001F565B">
      <w:pPr>
        <w:ind w:left="-1134"/>
        <w:jc w:val="center"/>
        <w:rPr>
          <w:rFonts w:ascii="Times New Roman" w:hAnsi="Times New Roman" w:cs="Times New Roman"/>
          <w:b/>
          <w:color w:val="333333"/>
          <w:sz w:val="28"/>
          <w:szCs w:val="28"/>
          <w:shd w:val="clear" w:color="auto" w:fill="F6F6F6"/>
        </w:rPr>
      </w:pPr>
      <w:r w:rsidRPr="00A420B0">
        <w:rPr>
          <w:rFonts w:ascii="Times New Roman" w:hAnsi="Times New Roman" w:cs="Times New Roman"/>
          <w:b/>
          <w:color w:val="333333"/>
          <w:sz w:val="28"/>
          <w:szCs w:val="28"/>
          <w:shd w:val="clear" w:color="auto" w:fill="F6F6F6"/>
        </w:rPr>
        <w:t>Литература:</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 Абакумова Н. Н., Малкова И. Ю. Компетентностный подход в образовании: организация и диагностика. -- Томск: Томский государственный университет, 2007.</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 — 368 с. Воронцов А. Б. Организация учебного процесса в условиях Федерального государственного образовательного стандарта начального общего образования (образовательная система Д. Б. Эльконина — В. В. Давыдова).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Методические рекомендации. /М.: ОИРО, 2010. — 64 с. Воронцов А. Б.. Что развивает и чего не развивает учебная деятельность? /– Вопросы психологии. — 1988. — 5. — с.75. Данилов Д. Д. Система оценки достижения планируемых результатов освоения основной образовательной программы начального общего образования в «Школе 2100» (технология оценивания образовательных достижений (учебных успехов), Вита-Пресс, 2012 г., 168 стр.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Демидова М. Ю., Иванов С. В., Карабанова О. А. и др. Оценка достижения планируемых результатов в начальной школе.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Система заданий. В 2 ч. /.; под ред. Г. С. Ковалёвой, О. Б. Логиновой. — М.: Просвещение, 2009. — 215 с. — (Стандарты второго поколения).</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 Иванов С. В., Карабанова О. А., «Оценка достижения планируемых результатов в начальной школе. Система заданий. В 3 ч. Часть 1. ФГОС» 125 стр. Калинина Н. В., Прохорова С. Ю., Горбылёва А. Я.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Методика оценки учебных достижений в начальной школе: Практическое пособие. /– М.: АРКТИ, 2006. — 72 с. — (Школьное образование).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Мылова И. Б. Инновации в образовательных технологиях. Учебно-методическое пособие. — СПБ.: СПБ АППО, 2012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Оценка достижения планируемых результатов в начальной школе. Система заданий. В 2 ч. / М. Ю. Демидова, С. В. Иванов, О. А. Карабанова и др.; под ред. Г. С. Ковалёвой, О. Б. Логиновой. М.: Просвещение, 2009. 215 с. (Стандарты второго поколения). Пинская М. А., Улановская И. М.: Новые формы оценивания. Начальная школа. ФГОС. — М.: Просвещение, 2013. — 80 с.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Планируемые результаты начального общего образования / Под ред.. Ковалевой Г. С., Логиновой О. Б. — М.: Просвещение, 2009 Эльконина Д. Б. — Давыдова В. В. Реализация новых образовательных стандартов в начальной школе средствами образовательной системы — М., 2010. — С.5 </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Карпенко М. П. Будущему образованию — технологию будущего. // Дистанционное образование. 2010 № 4, стр. 28–33.</w:t>
      </w:r>
    </w:p>
    <w:p w:rsidR="001F565B"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 xml:space="preserve"> </w:t>
      </w:r>
      <w:hyperlink r:id="rId8" w:history="1">
        <w:r w:rsidRPr="00702F74">
          <w:rPr>
            <w:rStyle w:val="a9"/>
            <w:rFonts w:ascii="Times New Roman" w:hAnsi="Times New Roman" w:cs="Times New Roman"/>
            <w:sz w:val="28"/>
            <w:szCs w:val="28"/>
            <w:shd w:val="clear" w:color="auto" w:fill="F6F6F6"/>
          </w:rPr>
          <w:t>https://infourok.ru/doklad-s-prezentaciey-po-teme-</w:t>
        </w:r>
      </w:hyperlink>
      <w:r w:rsidRPr="00A420B0">
        <w:rPr>
          <w:rFonts w:ascii="Times New Roman" w:hAnsi="Times New Roman" w:cs="Times New Roman"/>
          <w:color w:val="333333"/>
          <w:sz w:val="28"/>
          <w:szCs w:val="28"/>
          <w:shd w:val="clear" w:color="auto" w:fill="F6F6F6"/>
        </w:rPr>
        <w:t xml:space="preserve">... </w:t>
      </w:r>
    </w:p>
    <w:p w:rsidR="001F565B" w:rsidRPr="00A420B0" w:rsidRDefault="001F565B" w:rsidP="001F565B">
      <w:pPr>
        <w:ind w:left="-1134"/>
        <w:rPr>
          <w:rFonts w:ascii="Times New Roman" w:hAnsi="Times New Roman" w:cs="Times New Roman"/>
          <w:color w:val="333333"/>
          <w:sz w:val="28"/>
          <w:szCs w:val="28"/>
          <w:shd w:val="clear" w:color="auto" w:fill="F6F6F6"/>
        </w:rPr>
      </w:pPr>
      <w:r w:rsidRPr="00A420B0">
        <w:rPr>
          <w:rFonts w:ascii="Times New Roman" w:hAnsi="Times New Roman" w:cs="Times New Roman"/>
          <w:color w:val="333333"/>
          <w:sz w:val="28"/>
          <w:szCs w:val="28"/>
          <w:shd w:val="clear" w:color="auto" w:fill="F6F6F6"/>
        </w:rPr>
        <w:t>https://nsportal.ru/nachalnaya-shkola/materialy-mo...</w:t>
      </w:r>
      <w:r w:rsidRPr="00A420B0">
        <w:rPr>
          <w:rFonts w:ascii="Times New Roman" w:hAnsi="Times New Roman" w:cs="Times New Roman"/>
          <w:color w:val="333333"/>
          <w:sz w:val="28"/>
          <w:szCs w:val="28"/>
        </w:rPr>
        <w:br/>
      </w:r>
      <w:r>
        <w:rPr>
          <w:rFonts w:ascii="Arial" w:hAnsi="Arial" w:cs="Arial"/>
          <w:color w:val="333333"/>
          <w:sz w:val="27"/>
          <w:szCs w:val="27"/>
        </w:rPr>
        <w:br/>
      </w:r>
    </w:p>
    <w:p w:rsidR="00E92E1B" w:rsidRPr="007D3C1F" w:rsidRDefault="00E92E1B" w:rsidP="00E92E1B">
      <w:pPr>
        <w:shd w:val="clear" w:color="auto" w:fill="FFFFFF"/>
        <w:spacing w:after="0" w:line="294" w:lineRule="atLeast"/>
        <w:rPr>
          <w:rFonts w:ascii="Arial" w:eastAsia="Times New Roman" w:hAnsi="Arial" w:cs="Arial"/>
          <w:color w:val="000000"/>
          <w:sz w:val="21"/>
          <w:szCs w:val="21"/>
          <w:lang w:eastAsia="ru-RU"/>
        </w:rPr>
      </w:pPr>
    </w:p>
    <w:p w:rsidR="00E92E1B" w:rsidRPr="007D3C1F" w:rsidRDefault="00E92E1B" w:rsidP="00E92E1B">
      <w:pPr>
        <w:shd w:val="clear" w:color="auto" w:fill="FFFFFF"/>
        <w:spacing w:after="0" w:line="294" w:lineRule="atLeast"/>
        <w:rPr>
          <w:rFonts w:ascii="Arial" w:eastAsia="Times New Roman" w:hAnsi="Arial" w:cs="Arial"/>
          <w:color w:val="000000"/>
          <w:sz w:val="21"/>
          <w:szCs w:val="21"/>
          <w:lang w:eastAsia="ru-RU"/>
        </w:rPr>
      </w:pPr>
    </w:p>
    <w:p w:rsidR="00E92E1B" w:rsidRPr="007D3C1F" w:rsidRDefault="00E92E1B" w:rsidP="00E92E1B">
      <w:pPr>
        <w:shd w:val="clear" w:color="auto" w:fill="FFFFFF"/>
        <w:spacing w:after="0" w:line="294" w:lineRule="atLeast"/>
        <w:rPr>
          <w:rFonts w:ascii="Arial" w:eastAsia="Times New Roman" w:hAnsi="Arial" w:cs="Arial"/>
          <w:color w:val="000000"/>
          <w:sz w:val="21"/>
          <w:szCs w:val="21"/>
          <w:lang w:eastAsia="ru-RU"/>
        </w:rPr>
      </w:pPr>
    </w:p>
    <w:p w:rsidR="00E92E1B" w:rsidRPr="007D3C1F" w:rsidRDefault="00E92E1B" w:rsidP="00E92E1B">
      <w:pPr>
        <w:shd w:val="clear" w:color="auto" w:fill="FFFFFF"/>
        <w:spacing w:after="0" w:line="294" w:lineRule="atLeast"/>
        <w:rPr>
          <w:rFonts w:ascii="Arial" w:eastAsia="Times New Roman" w:hAnsi="Arial" w:cs="Arial"/>
          <w:color w:val="000000"/>
          <w:sz w:val="21"/>
          <w:szCs w:val="21"/>
          <w:lang w:eastAsia="ru-RU"/>
        </w:rPr>
      </w:pPr>
    </w:p>
    <w:p w:rsidR="00E92E1B" w:rsidRPr="007D3C1F" w:rsidRDefault="00E92E1B" w:rsidP="00E92E1B">
      <w:pPr>
        <w:shd w:val="clear" w:color="auto" w:fill="FFFFFF"/>
        <w:spacing w:after="0" w:line="294" w:lineRule="atLeast"/>
        <w:rPr>
          <w:rFonts w:ascii="Arial" w:eastAsia="Times New Roman" w:hAnsi="Arial" w:cs="Arial"/>
          <w:color w:val="000000"/>
          <w:sz w:val="21"/>
          <w:szCs w:val="21"/>
          <w:lang w:eastAsia="ru-RU"/>
        </w:rPr>
      </w:pPr>
    </w:p>
    <w:p w:rsidR="00E92E1B" w:rsidRDefault="00E92E1B" w:rsidP="00E92E1B"/>
    <w:p w:rsidR="00E92E1B" w:rsidRPr="00101ADF" w:rsidRDefault="00E92E1B" w:rsidP="00E92E1B">
      <w:pPr>
        <w:shd w:val="clear" w:color="auto" w:fill="FFFFFF"/>
        <w:spacing w:after="150" w:line="240" w:lineRule="auto"/>
        <w:rPr>
          <w:rFonts w:ascii="Arial" w:eastAsia="Times New Roman" w:hAnsi="Arial" w:cs="Arial"/>
          <w:color w:val="000000"/>
          <w:sz w:val="21"/>
          <w:szCs w:val="21"/>
          <w:lang w:eastAsia="ru-RU"/>
        </w:rPr>
      </w:pPr>
      <w:r w:rsidRPr="00101ADF">
        <w:rPr>
          <w:rFonts w:ascii="Arial" w:eastAsia="Times New Roman" w:hAnsi="Arial" w:cs="Arial"/>
          <w:color w:val="000000"/>
          <w:sz w:val="21"/>
          <w:szCs w:val="21"/>
          <w:lang w:eastAsia="ru-RU"/>
        </w:rPr>
        <w:br/>
      </w:r>
    </w:p>
    <w:p w:rsidR="00E92E1B" w:rsidRPr="00101ADF" w:rsidRDefault="00E92E1B" w:rsidP="00E92E1B">
      <w:pPr>
        <w:shd w:val="clear" w:color="auto" w:fill="FFFFFF"/>
        <w:spacing w:after="150" w:line="240" w:lineRule="auto"/>
        <w:rPr>
          <w:rFonts w:ascii="Arial" w:eastAsia="Times New Roman" w:hAnsi="Arial" w:cs="Arial"/>
          <w:color w:val="000000"/>
          <w:sz w:val="21"/>
          <w:szCs w:val="21"/>
          <w:lang w:eastAsia="ru-RU"/>
        </w:rPr>
      </w:pPr>
      <w:r w:rsidRPr="00101ADF">
        <w:rPr>
          <w:rFonts w:ascii="Arial" w:eastAsia="Times New Roman" w:hAnsi="Arial" w:cs="Arial"/>
          <w:color w:val="000000"/>
          <w:sz w:val="21"/>
          <w:szCs w:val="21"/>
          <w:lang w:eastAsia="ru-RU"/>
        </w:rPr>
        <w:br/>
      </w:r>
    </w:p>
    <w:p w:rsidR="00E92E1B" w:rsidRPr="00101ADF" w:rsidRDefault="00E92E1B" w:rsidP="00E92E1B">
      <w:pPr>
        <w:shd w:val="clear" w:color="auto" w:fill="FFFFFF"/>
        <w:spacing w:after="150" w:line="240" w:lineRule="auto"/>
        <w:rPr>
          <w:rFonts w:ascii="Arial" w:eastAsia="Times New Roman" w:hAnsi="Arial" w:cs="Arial"/>
          <w:color w:val="000000"/>
          <w:sz w:val="21"/>
          <w:szCs w:val="21"/>
          <w:lang w:eastAsia="ru-RU"/>
        </w:rPr>
      </w:pPr>
      <w:r w:rsidRPr="00101ADF">
        <w:rPr>
          <w:rFonts w:ascii="Arial" w:eastAsia="Times New Roman" w:hAnsi="Arial" w:cs="Arial"/>
          <w:color w:val="000000"/>
          <w:sz w:val="21"/>
          <w:szCs w:val="21"/>
          <w:lang w:eastAsia="ru-RU"/>
        </w:rPr>
        <w:br/>
      </w:r>
    </w:p>
    <w:p w:rsidR="00E92E1B" w:rsidRPr="00101ADF" w:rsidRDefault="00E92E1B" w:rsidP="00E92E1B">
      <w:pPr>
        <w:shd w:val="clear" w:color="auto" w:fill="FFFFFF"/>
        <w:spacing w:after="150" w:line="240" w:lineRule="auto"/>
        <w:rPr>
          <w:rFonts w:ascii="Arial" w:eastAsia="Times New Roman" w:hAnsi="Arial" w:cs="Arial"/>
          <w:color w:val="000000"/>
          <w:sz w:val="21"/>
          <w:szCs w:val="21"/>
          <w:lang w:eastAsia="ru-RU"/>
        </w:rPr>
      </w:pPr>
      <w:r w:rsidRPr="00101ADF">
        <w:rPr>
          <w:rFonts w:ascii="Arial" w:eastAsia="Times New Roman" w:hAnsi="Arial" w:cs="Arial"/>
          <w:color w:val="000000"/>
          <w:sz w:val="21"/>
          <w:szCs w:val="21"/>
          <w:lang w:eastAsia="ru-RU"/>
        </w:rPr>
        <w:br/>
      </w:r>
    </w:p>
    <w:p w:rsidR="00E92E1B" w:rsidRPr="00101ADF" w:rsidRDefault="00E92E1B" w:rsidP="00E92E1B">
      <w:pPr>
        <w:shd w:val="clear" w:color="auto" w:fill="FFFFFF"/>
        <w:spacing w:after="150" w:line="240" w:lineRule="auto"/>
        <w:rPr>
          <w:rFonts w:ascii="Arial" w:eastAsia="Times New Roman" w:hAnsi="Arial" w:cs="Arial"/>
          <w:color w:val="000000"/>
          <w:sz w:val="21"/>
          <w:szCs w:val="21"/>
          <w:lang w:eastAsia="ru-RU"/>
        </w:rPr>
      </w:pPr>
      <w:r w:rsidRPr="00101ADF">
        <w:rPr>
          <w:rFonts w:ascii="Arial" w:eastAsia="Times New Roman" w:hAnsi="Arial" w:cs="Arial"/>
          <w:color w:val="000000"/>
          <w:sz w:val="21"/>
          <w:szCs w:val="21"/>
          <w:lang w:eastAsia="ru-RU"/>
        </w:rPr>
        <w:br/>
      </w:r>
    </w:p>
    <w:p w:rsidR="00E92E1B" w:rsidRPr="00101ADF" w:rsidRDefault="00E92E1B" w:rsidP="00E92E1B">
      <w:pPr>
        <w:shd w:val="clear" w:color="auto" w:fill="FFFFFF"/>
        <w:spacing w:after="150" w:line="240" w:lineRule="auto"/>
        <w:rPr>
          <w:rFonts w:ascii="Arial" w:eastAsia="Times New Roman" w:hAnsi="Arial" w:cs="Arial"/>
          <w:color w:val="000000"/>
          <w:sz w:val="21"/>
          <w:szCs w:val="21"/>
          <w:lang w:eastAsia="ru-RU"/>
        </w:rPr>
      </w:pPr>
      <w:r w:rsidRPr="00101ADF">
        <w:rPr>
          <w:rFonts w:ascii="Arial" w:eastAsia="Times New Roman" w:hAnsi="Arial" w:cs="Arial"/>
          <w:color w:val="000000"/>
          <w:sz w:val="21"/>
          <w:szCs w:val="21"/>
          <w:lang w:eastAsia="ru-RU"/>
        </w:rPr>
        <w:br/>
      </w:r>
    </w:p>
    <w:sectPr w:rsidR="00E92E1B" w:rsidRPr="00101ADF" w:rsidSect="00EF3A5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22" w:rsidRDefault="006C0322" w:rsidP="004F535C">
      <w:pPr>
        <w:spacing w:after="0" w:line="240" w:lineRule="auto"/>
      </w:pPr>
      <w:r>
        <w:separator/>
      </w:r>
    </w:p>
  </w:endnote>
  <w:endnote w:type="continuationSeparator" w:id="0">
    <w:p w:rsidR="006C0322" w:rsidRDefault="006C0322" w:rsidP="004F5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5C" w:rsidRDefault="004F535C">
    <w:pPr>
      <w:pStyle w:val="a5"/>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B1884FD3807B4FFE8614E8FA27123941"/>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006C0322" w:rsidRPr="006C0322">
        <w:rPr>
          <w:rFonts w:asciiTheme="majorHAnsi" w:hAnsiTheme="majorHAnsi"/>
          <w:noProof/>
        </w:rPr>
        <w:t>1</w:t>
      </w:r>
    </w:fldSimple>
  </w:p>
  <w:p w:rsidR="004F535C" w:rsidRDefault="004F53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22" w:rsidRDefault="006C0322" w:rsidP="004F535C">
      <w:pPr>
        <w:spacing w:after="0" w:line="240" w:lineRule="auto"/>
      </w:pPr>
      <w:r>
        <w:separator/>
      </w:r>
    </w:p>
  </w:footnote>
  <w:footnote w:type="continuationSeparator" w:id="0">
    <w:p w:rsidR="006C0322" w:rsidRDefault="006C0322" w:rsidP="004F5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A0D"/>
    <w:multiLevelType w:val="multilevel"/>
    <w:tmpl w:val="AAFAD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C2343"/>
    <w:multiLevelType w:val="multilevel"/>
    <w:tmpl w:val="EAA6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26581"/>
    <w:multiLevelType w:val="multilevel"/>
    <w:tmpl w:val="C1E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12814"/>
    <w:multiLevelType w:val="multilevel"/>
    <w:tmpl w:val="6EAC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270E0"/>
    <w:multiLevelType w:val="multilevel"/>
    <w:tmpl w:val="041605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053BEE"/>
    <w:multiLevelType w:val="multilevel"/>
    <w:tmpl w:val="CF1E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47186"/>
    <w:multiLevelType w:val="multilevel"/>
    <w:tmpl w:val="DEC01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03796"/>
    <w:multiLevelType w:val="multilevel"/>
    <w:tmpl w:val="8232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47129"/>
    <w:multiLevelType w:val="multilevel"/>
    <w:tmpl w:val="E53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D015C"/>
    <w:multiLevelType w:val="multilevel"/>
    <w:tmpl w:val="A83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D14298"/>
    <w:multiLevelType w:val="multilevel"/>
    <w:tmpl w:val="110AF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C118E7"/>
    <w:multiLevelType w:val="multilevel"/>
    <w:tmpl w:val="23A255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95E80"/>
    <w:multiLevelType w:val="multilevel"/>
    <w:tmpl w:val="2A12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B64ED8"/>
    <w:multiLevelType w:val="multilevel"/>
    <w:tmpl w:val="E2C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E1211D"/>
    <w:multiLevelType w:val="multilevel"/>
    <w:tmpl w:val="19D4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ED6E53"/>
    <w:multiLevelType w:val="multilevel"/>
    <w:tmpl w:val="7AC0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E82DD1"/>
    <w:multiLevelType w:val="multilevel"/>
    <w:tmpl w:val="E5F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70AAF"/>
    <w:multiLevelType w:val="multilevel"/>
    <w:tmpl w:val="198C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72CAF"/>
    <w:multiLevelType w:val="multilevel"/>
    <w:tmpl w:val="E2B0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C62857"/>
    <w:multiLevelType w:val="multilevel"/>
    <w:tmpl w:val="8B06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AA6B6A"/>
    <w:multiLevelType w:val="multilevel"/>
    <w:tmpl w:val="1A2A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9B70C3"/>
    <w:multiLevelType w:val="multilevel"/>
    <w:tmpl w:val="7458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FA7025"/>
    <w:multiLevelType w:val="multilevel"/>
    <w:tmpl w:val="1E86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F6315E"/>
    <w:multiLevelType w:val="multilevel"/>
    <w:tmpl w:val="5A60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36348A"/>
    <w:multiLevelType w:val="multilevel"/>
    <w:tmpl w:val="A380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7E78FB"/>
    <w:multiLevelType w:val="multilevel"/>
    <w:tmpl w:val="2AAA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911D0A"/>
    <w:multiLevelType w:val="multilevel"/>
    <w:tmpl w:val="9C8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B40E37"/>
    <w:multiLevelType w:val="multilevel"/>
    <w:tmpl w:val="1576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7B6A74"/>
    <w:multiLevelType w:val="multilevel"/>
    <w:tmpl w:val="4D82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A34A5"/>
    <w:multiLevelType w:val="multilevel"/>
    <w:tmpl w:val="A898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2221D3"/>
    <w:multiLevelType w:val="multilevel"/>
    <w:tmpl w:val="8B18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24"/>
  </w:num>
  <w:num w:numId="4">
    <w:abstractNumId w:val="2"/>
  </w:num>
  <w:num w:numId="5">
    <w:abstractNumId w:val="18"/>
  </w:num>
  <w:num w:numId="6">
    <w:abstractNumId w:val="1"/>
  </w:num>
  <w:num w:numId="7">
    <w:abstractNumId w:val="25"/>
  </w:num>
  <w:num w:numId="8">
    <w:abstractNumId w:val="8"/>
  </w:num>
  <w:num w:numId="9">
    <w:abstractNumId w:val="9"/>
  </w:num>
  <w:num w:numId="10">
    <w:abstractNumId w:val="3"/>
  </w:num>
  <w:num w:numId="11">
    <w:abstractNumId w:val="17"/>
  </w:num>
  <w:num w:numId="12">
    <w:abstractNumId w:val="27"/>
  </w:num>
  <w:num w:numId="13">
    <w:abstractNumId w:val="28"/>
  </w:num>
  <w:num w:numId="14">
    <w:abstractNumId w:val="29"/>
  </w:num>
  <w:num w:numId="15">
    <w:abstractNumId w:val="5"/>
  </w:num>
  <w:num w:numId="16">
    <w:abstractNumId w:val="13"/>
  </w:num>
  <w:num w:numId="17">
    <w:abstractNumId w:val="7"/>
  </w:num>
  <w:num w:numId="18">
    <w:abstractNumId w:val="26"/>
  </w:num>
  <w:num w:numId="19">
    <w:abstractNumId w:val="23"/>
  </w:num>
  <w:num w:numId="20">
    <w:abstractNumId w:val="20"/>
  </w:num>
  <w:num w:numId="21">
    <w:abstractNumId w:val="11"/>
  </w:num>
  <w:num w:numId="22">
    <w:abstractNumId w:val="0"/>
  </w:num>
  <w:num w:numId="23">
    <w:abstractNumId w:val="6"/>
  </w:num>
  <w:num w:numId="24">
    <w:abstractNumId w:val="4"/>
  </w:num>
  <w:num w:numId="25">
    <w:abstractNumId w:val="10"/>
  </w:num>
  <w:num w:numId="26">
    <w:abstractNumId w:val="12"/>
  </w:num>
  <w:num w:numId="27">
    <w:abstractNumId w:val="14"/>
  </w:num>
  <w:num w:numId="28">
    <w:abstractNumId w:val="15"/>
  </w:num>
  <w:num w:numId="29">
    <w:abstractNumId w:val="30"/>
  </w:num>
  <w:num w:numId="30">
    <w:abstractNumId w:val="2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E02560"/>
    <w:rsid w:val="001D554F"/>
    <w:rsid w:val="001F565B"/>
    <w:rsid w:val="00353D85"/>
    <w:rsid w:val="003734B1"/>
    <w:rsid w:val="004F535C"/>
    <w:rsid w:val="006C0322"/>
    <w:rsid w:val="008B47F4"/>
    <w:rsid w:val="00D0446F"/>
    <w:rsid w:val="00DB1284"/>
    <w:rsid w:val="00E02560"/>
    <w:rsid w:val="00E92E1B"/>
    <w:rsid w:val="00EF3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53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535C"/>
  </w:style>
  <w:style w:type="paragraph" w:styleId="a5">
    <w:name w:val="footer"/>
    <w:basedOn w:val="a"/>
    <w:link w:val="a6"/>
    <w:uiPriority w:val="99"/>
    <w:unhideWhenUsed/>
    <w:rsid w:val="004F53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35C"/>
  </w:style>
  <w:style w:type="paragraph" w:styleId="a7">
    <w:name w:val="Balloon Text"/>
    <w:basedOn w:val="a"/>
    <w:link w:val="a8"/>
    <w:uiPriority w:val="99"/>
    <w:semiHidden/>
    <w:unhideWhenUsed/>
    <w:rsid w:val="004F53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35C"/>
    <w:rPr>
      <w:rFonts w:ascii="Tahoma" w:hAnsi="Tahoma" w:cs="Tahoma"/>
      <w:sz w:val="16"/>
      <w:szCs w:val="16"/>
    </w:rPr>
  </w:style>
  <w:style w:type="character" w:styleId="a9">
    <w:name w:val="Hyperlink"/>
    <w:basedOn w:val="a0"/>
    <w:uiPriority w:val="99"/>
    <w:unhideWhenUsed/>
    <w:rsid w:val="001F56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8895818">
      <w:bodyDiv w:val="1"/>
      <w:marLeft w:val="0"/>
      <w:marRight w:val="0"/>
      <w:marTop w:val="0"/>
      <w:marBottom w:val="0"/>
      <w:divBdr>
        <w:top w:val="none" w:sz="0" w:space="0" w:color="auto"/>
        <w:left w:val="none" w:sz="0" w:space="0" w:color="auto"/>
        <w:bottom w:val="none" w:sz="0" w:space="0" w:color="auto"/>
        <w:right w:val="none" w:sz="0" w:space="0" w:color="auto"/>
      </w:divBdr>
      <w:divsChild>
        <w:div w:id="1308514873">
          <w:marLeft w:val="0"/>
          <w:marRight w:val="0"/>
          <w:marTop w:val="0"/>
          <w:marBottom w:val="0"/>
          <w:divBdr>
            <w:top w:val="none" w:sz="0" w:space="0" w:color="auto"/>
            <w:left w:val="none" w:sz="0" w:space="0" w:color="auto"/>
            <w:bottom w:val="none" w:sz="0" w:space="0" w:color="auto"/>
            <w:right w:val="none" w:sz="0" w:space="0" w:color="auto"/>
          </w:divBdr>
        </w:div>
        <w:div w:id="172756148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doklad-s-prezentaciey-po-te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884FD3807B4FFE8614E8FA27123941"/>
        <w:category>
          <w:name w:val="Общие"/>
          <w:gallery w:val="placeholder"/>
        </w:category>
        <w:types>
          <w:type w:val="bbPlcHdr"/>
        </w:types>
        <w:behaviors>
          <w:behavior w:val="content"/>
        </w:behaviors>
        <w:guid w:val="{02D7C3B3-703B-4105-827B-6C512CDA6BDB}"/>
      </w:docPartPr>
      <w:docPartBody>
        <w:p w:rsidR="00000000" w:rsidRDefault="005265D7" w:rsidP="005265D7">
          <w:pPr>
            <w:pStyle w:val="B1884FD3807B4FFE8614E8FA27123941"/>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265D7"/>
    <w:rsid w:val="005265D7"/>
    <w:rsid w:val="00A47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884FD3807B4FFE8614E8FA27123941">
    <w:name w:val="B1884FD3807B4FFE8614E8FA27123941"/>
    <w:rsid w:val="005265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2398</Words>
  <Characters>13672</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Группа: УНК 13</vt:lpstr>
    </vt:vector>
  </TitlesOfParts>
  <Company/>
  <LinksUpToDate>false</LinksUpToDate>
  <CharactersWithSpaces>16038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2020-04-16T10:29:00Z</dcterms:created>
  <dcterms:modified xsi:type="dcterms:W3CDTF">2020-04-16T13:02:00Z</dcterms:modified>
</cp:coreProperties>
</file>