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23" w:rsidRDefault="00BC0A23" w:rsidP="00BC0A23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Литература       Группы 14/0 УНК, </w:t>
      </w:r>
      <w:proofErr w:type="gramStart"/>
      <w:r>
        <w:rPr>
          <w:b/>
          <w:bCs/>
          <w:sz w:val="22"/>
          <w:szCs w:val="22"/>
        </w:rPr>
        <w:t>ДО</w:t>
      </w:r>
      <w:proofErr w:type="gramEnd"/>
    </w:p>
    <w:p w:rsidR="00BC0A23" w:rsidRDefault="00BC0A23" w:rsidP="00BC0A23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19.05.2020          срок выполнения: 21.05.2020</w:t>
      </w:r>
    </w:p>
    <w:p w:rsidR="00897301" w:rsidRDefault="00897301" w:rsidP="00897301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</w:p>
    <w:p w:rsidR="00897301" w:rsidRDefault="00897301" w:rsidP="00897301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Тема: Борис Леонидович Пастернак</w:t>
      </w:r>
    </w:p>
    <w:p w:rsidR="00897301" w:rsidRDefault="00897301" w:rsidP="00897301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Задание: Прочитать материал, выполнить задания</w:t>
      </w:r>
    </w:p>
    <w:p w:rsidR="00897301" w:rsidRPr="00897301" w:rsidRDefault="00897301" w:rsidP="00897301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</w:p>
    <w:p w:rsidR="00077B80" w:rsidRPr="003875D5" w:rsidRDefault="00077B80" w:rsidP="00077B80">
      <w:pPr>
        <w:ind w:left="180"/>
        <w:jc w:val="both"/>
        <w:rPr>
          <w:rFonts w:ascii="Times New Roman" w:hAnsi="Times New Roman" w:cs="Times New Roman"/>
        </w:rPr>
      </w:pPr>
      <w:r w:rsidRPr="003875D5">
        <w:rPr>
          <w:rFonts w:ascii="Times New Roman" w:hAnsi="Times New Roman" w:cs="Times New Roman"/>
        </w:rPr>
        <w:t xml:space="preserve">    Б.Л.Пастернак – один из ярких представителей серебряного века русской поэзии, замечательный прозаик, великолепный переводчик с французского, английского, </w:t>
      </w:r>
    </w:p>
    <w:p w:rsidR="00077B80" w:rsidRPr="003875D5" w:rsidRDefault="00077B80" w:rsidP="00077B80">
      <w:pPr>
        <w:jc w:val="both"/>
        <w:rPr>
          <w:rFonts w:ascii="Times New Roman" w:hAnsi="Times New Roman" w:cs="Times New Roman"/>
        </w:rPr>
      </w:pPr>
      <w:r w:rsidRPr="003875D5">
        <w:rPr>
          <w:rFonts w:ascii="Times New Roman" w:hAnsi="Times New Roman" w:cs="Times New Roman"/>
        </w:rPr>
        <w:t xml:space="preserve">Родился 10 февраля 1890 в  Москве. Родился в семье художника Л. О. Пастернака и пианистки Р. И. Кауфман. В доме часто собирались музыканты, художники, писатели, среди гостей бывали Л. Н. Толстой, Н. Н. Ге, А. Н. Скрябин, В. А. Серов, Врубель. Атмосфера родительского дома определила </w:t>
      </w:r>
      <w:proofErr w:type="gramStart"/>
      <w:r w:rsidRPr="003875D5">
        <w:rPr>
          <w:rFonts w:ascii="Times New Roman" w:hAnsi="Times New Roman" w:cs="Times New Roman"/>
        </w:rPr>
        <w:t>глубокую</w:t>
      </w:r>
      <w:proofErr w:type="gramEnd"/>
      <w:r w:rsidRPr="003875D5">
        <w:rPr>
          <w:rFonts w:ascii="Times New Roman" w:hAnsi="Times New Roman" w:cs="Times New Roman"/>
        </w:rPr>
        <w:t xml:space="preserve"> укорененность творчества Пастернака в культурной традиции и одновременно приучила к восприятию искусства как повседневного кропотливого труда.</w:t>
      </w:r>
      <w:r w:rsidRPr="003875D5">
        <w:rPr>
          <w:rStyle w:val="a4"/>
          <w:rFonts w:ascii="Times New Roman" w:hAnsi="Times New Roman" w:cs="Times New Roman"/>
        </w:rPr>
        <w:t xml:space="preserve"> </w:t>
      </w:r>
      <w:r w:rsidRPr="003875D5">
        <w:rPr>
          <w:rFonts w:ascii="Times New Roman" w:hAnsi="Times New Roman" w:cs="Times New Roman"/>
        </w:rPr>
        <w:t>В детстве Пастернак обучался живописи, затем в 1903-08 всерьез готовился к композиторской карьере под влиянием великого композитора Скрябина. В 1909-13 учился на философском отделении историко-филологического факультета Московского университета, в 1912 провел один семестр в Марбургском университете в Германии, где слушал лекции знаменитого философа Г. Когена. После окончания университета занимался практически лишь литературной деятельностью, однако профессиональная музыкальная и философская подготовка во многом предопределила особенности пастернаковского художественного мира (так, например, в формах построения его произведений исследователи отмечали родство с музыкальной композицией).</w:t>
      </w:r>
    </w:p>
    <w:p w:rsidR="003875D5" w:rsidRPr="00897301" w:rsidRDefault="003875D5" w:rsidP="00897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Следует сказать несколько слов о личной судьбе поэта, которая, вне всякого сомнения, наложила значительный отпечаток на все его творчество. Достаточно сказать о том, что его исключили из Союза писателей и вынудили отказаться от заслуженной Нобелевской премии, присужденной за замечательный роман “Доктор Живаго”. Травля поэта была вызвана в основном его нежеланием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писать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 существующей власти для нее и по ее заказу. Для него человек и его судьба выше истории, выше революции и революционных идей. Буквально каждое стихотворение Пастернака пронизано трагедийными нотами, истоки которых следует искать и в его собственной жизни, и в судьбах тех, кто был ему близок по духу, по призванию (имеется в виду судьба поэтов-современников Пастернака).</w:t>
      </w:r>
    </w:p>
    <w:p w:rsidR="00DE61AC" w:rsidRPr="00DE61AC" w:rsidRDefault="00DE61AC" w:rsidP="00DE61AC">
      <w:pPr>
        <w:jc w:val="both"/>
        <w:rPr>
          <w:rFonts w:ascii="Times New Roman" w:hAnsi="Times New Roman" w:cs="Times New Roman"/>
        </w:rPr>
      </w:pPr>
      <w:r w:rsidRPr="00DE61AC">
        <w:rPr>
          <w:rFonts w:ascii="Times New Roman" w:hAnsi="Times New Roman" w:cs="Times New Roman"/>
        </w:rPr>
        <w:t>Прекрасной характеристикой поэтического феномена Бориса Леонидовича Пастернака служат слова его современницы Анны Ахматовой:</w:t>
      </w:r>
    </w:p>
    <w:p w:rsidR="00DE61AC" w:rsidRPr="00DE61AC" w:rsidRDefault="00DE61AC" w:rsidP="00DE61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1AC">
        <w:rPr>
          <w:rFonts w:ascii="Times New Roman" w:hAnsi="Times New Roman" w:cs="Times New Roman"/>
        </w:rPr>
        <w:t>Он награжден каким-то вечным детством,</w:t>
      </w:r>
    </w:p>
    <w:p w:rsidR="00DE61AC" w:rsidRPr="00DE61AC" w:rsidRDefault="00DE61AC" w:rsidP="00DE61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1AC">
        <w:rPr>
          <w:rFonts w:ascii="Times New Roman" w:hAnsi="Times New Roman" w:cs="Times New Roman"/>
        </w:rPr>
        <w:t>Той щедростью и зоркостью светил,</w:t>
      </w:r>
    </w:p>
    <w:p w:rsidR="00DE61AC" w:rsidRPr="00DE61AC" w:rsidRDefault="00DE61AC" w:rsidP="00DE61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1AC">
        <w:rPr>
          <w:rFonts w:ascii="Times New Roman" w:hAnsi="Times New Roman" w:cs="Times New Roman"/>
        </w:rPr>
        <w:t xml:space="preserve">И вся земля была его наследством, </w:t>
      </w:r>
    </w:p>
    <w:p w:rsidR="00DE61AC" w:rsidRPr="00DE61AC" w:rsidRDefault="00DE61AC" w:rsidP="00DE61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1AC">
        <w:rPr>
          <w:rFonts w:ascii="Times New Roman" w:hAnsi="Times New Roman" w:cs="Times New Roman"/>
        </w:rPr>
        <w:t>А он ее со всеми разделил.</w:t>
      </w:r>
    </w:p>
    <w:p w:rsidR="00897301" w:rsidRDefault="00897301" w:rsidP="00DE61AC">
      <w:pPr>
        <w:rPr>
          <w:rFonts w:ascii="Times New Roman" w:eastAsia="Times New Roman" w:hAnsi="Times New Roman" w:cs="Times New Roman"/>
          <w:lang w:eastAsia="ru-RU"/>
        </w:rPr>
      </w:pPr>
    </w:p>
    <w:p w:rsidR="00DE61AC" w:rsidRDefault="00897301" w:rsidP="00DE61AC">
      <w:pPr>
        <w:rPr>
          <w:rFonts w:ascii="Times New Roman" w:eastAsia="Times New Roman" w:hAnsi="Times New Roman" w:cs="Times New Roman"/>
          <w:lang w:eastAsia="ru-RU"/>
        </w:rPr>
      </w:pPr>
      <w:r w:rsidRPr="00DE61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61AC" w:rsidRPr="00DE61AC">
        <w:rPr>
          <w:rFonts w:ascii="Times New Roman" w:eastAsia="Times New Roman" w:hAnsi="Times New Roman" w:cs="Times New Roman"/>
          <w:lang w:eastAsia="ru-RU"/>
        </w:rPr>
        <w:t>«Во всём мне хочется дойти до самой сути» – выражает отношение автора не только к творчеству, но и ко всей жизни</w:t>
      </w:r>
      <w:r w:rsidR="00DE61AC">
        <w:rPr>
          <w:rFonts w:ascii="Times New Roman" w:eastAsia="Times New Roman" w:hAnsi="Times New Roman" w:cs="Times New Roman"/>
          <w:lang w:eastAsia="ru-RU"/>
        </w:rPr>
        <w:t>.</w:t>
      </w:r>
    </w:p>
    <w:p w:rsidR="00402917" w:rsidRPr="00402917" w:rsidRDefault="00501883" w:rsidP="00DE61AC">
      <w:pPr>
        <w:rPr>
          <w:rFonts w:ascii="Times New Roman" w:hAnsi="Times New Roman" w:cs="Times New Roman"/>
          <w:shd w:val="clear" w:color="auto" w:fill="FFFFFF"/>
        </w:rPr>
      </w:pPr>
      <w:r w:rsidRPr="00402917">
        <w:rPr>
          <w:rFonts w:ascii="Times New Roman" w:hAnsi="Times New Roman" w:cs="Times New Roman"/>
          <w:shd w:val="clear" w:color="auto" w:fill="FFFFFF"/>
        </w:rPr>
        <w:t xml:space="preserve">Стихотворное наследие Бориса Пастернака достаточно велико. Оно отличается многообразием тем и глубиной философского осмысления. </w:t>
      </w:r>
    </w:p>
    <w:p w:rsidR="00402917" w:rsidRDefault="00501883">
      <w:pPr>
        <w:rPr>
          <w:rFonts w:ascii="Times New Roman" w:hAnsi="Times New Roman" w:cs="Times New Roman"/>
          <w:shd w:val="clear" w:color="auto" w:fill="FFFFFF"/>
        </w:rPr>
      </w:pPr>
      <w:r w:rsidRPr="00402917">
        <w:rPr>
          <w:rFonts w:ascii="Times New Roman" w:hAnsi="Times New Roman" w:cs="Times New Roman"/>
          <w:shd w:val="clear" w:color="auto" w:fill="FFFFFF"/>
        </w:rPr>
        <w:t xml:space="preserve">Большое место в поэзии Пастернака занимает тема любви. Одним из самых знаменитых произведений этого поэта является стихотворение «Любить иных – тяжелый крест…» Казалось бы, это стихотворение - обращение лирического героя к любимой женщине, восхищение ее красотой: </w:t>
      </w:r>
    </w:p>
    <w:p w:rsidR="00402917" w:rsidRDefault="00501883">
      <w:pPr>
        <w:rPr>
          <w:rFonts w:ascii="Times New Roman" w:hAnsi="Times New Roman" w:cs="Times New Roman"/>
          <w:shd w:val="clear" w:color="auto" w:fill="FFFFFF"/>
        </w:rPr>
      </w:pPr>
      <w:r w:rsidRPr="00402917">
        <w:rPr>
          <w:rFonts w:ascii="Times New Roman" w:hAnsi="Times New Roman" w:cs="Times New Roman"/>
          <w:shd w:val="clear" w:color="auto" w:fill="FFFFFF"/>
        </w:rPr>
        <w:t>Любить иных – тяжелый крест,</w:t>
      </w:r>
    </w:p>
    <w:p w:rsidR="00402917" w:rsidRDefault="00501883">
      <w:pPr>
        <w:rPr>
          <w:rFonts w:ascii="Times New Roman" w:hAnsi="Times New Roman" w:cs="Times New Roman"/>
          <w:shd w:val="clear" w:color="auto" w:fill="FFFFFF"/>
        </w:rPr>
      </w:pPr>
      <w:r w:rsidRPr="00402917">
        <w:rPr>
          <w:rFonts w:ascii="Times New Roman" w:hAnsi="Times New Roman" w:cs="Times New Roman"/>
          <w:shd w:val="clear" w:color="auto" w:fill="FFFFFF"/>
        </w:rPr>
        <w:t xml:space="preserve"> А ты прекрасна без извилин, </w:t>
      </w:r>
    </w:p>
    <w:p w:rsidR="00402917" w:rsidRDefault="00501883">
      <w:pPr>
        <w:rPr>
          <w:rFonts w:ascii="Times New Roman" w:hAnsi="Times New Roman" w:cs="Times New Roman"/>
          <w:shd w:val="clear" w:color="auto" w:fill="FFFFFF"/>
        </w:rPr>
      </w:pPr>
      <w:r w:rsidRPr="00402917">
        <w:rPr>
          <w:rFonts w:ascii="Times New Roman" w:hAnsi="Times New Roman" w:cs="Times New Roman"/>
          <w:shd w:val="clear" w:color="auto" w:fill="FFFFFF"/>
        </w:rPr>
        <w:t xml:space="preserve">И прелести твоей секрет </w:t>
      </w:r>
    </w:p>
    <w:p w:rsidR="00402917" w:rsidRDefault="00501883">
      <w:pPr>
        <w:rPr>
          <w:rFonts w:ascii="Times New Roman" w:hAnsi="Times New Roman" w:cs="Times New Roman"/>
          <w:shd w:val="clear" w:color="auto" w:fill="FFFFFF"/>
        </w:rPr>
      </w:pPr>
      <w:r w:rsidRPr="00402917">
        <w:rPr>
          <w:rFonts w:ascii="Times New Roman" w:hAnsi="Times New Roman" w:cs="Times New Roman"/>
          <w:shd w:val="clear" w:color="auto" w:fill="FFFFFF"/>
        </w:rPr>
        <w:t xml:space="preserve">Разгадке жизни </w:t>
      </w:r>
      <w:proofErr w:type="gramStart"/>
      <w:r w:rsidRPr="00402917">
        <w:rPr>
          <w:rFonts w:ascii="Times New Roman" w:hAnsi="Times New Roman" w:cs="Times New Roman"/>
          <w:shd w:val="clear" w:color="auto" w:fill="FFFFFF"/>
        </w:rPr>
        <w:t>равносилен</w:t>
      </w:r>
      <w:proofErr w:type="gramEnd"/>
      <w:r w:rsidRPr="00402917">
        <w:rPr>
          <w:rFonts w:ascii="Times New Roman" w:hAnsi="Times New Roman" w:cs="Times New Roman"/>
          <w:shd w:val="clear" w:color="auto" w:fill="FFFFFF"/>
        </w:rPr>
        <w:t>.</w:t>
      </w:r>
    </w:p>
    <w:p w:rsidR="00402917" w:rsidRDefault="00501883">
      <w:pPr>
        <w:rPr>
          <w:rFonts w:ascii="Times New Roman" w:hAnsi="Times New Roman" w:cs="Times New Roman"/>
          <w:shd w:val="clear" w:color="auto" w:fill="FFFFFF"/>
        </w:rPr>
      </w:pPr>
      <w:r w:rsidRPr="00402917">
        <w:rPr>
          <w:rFonts w:ascii="Times New Roman" w:hAnsi="Times New Roman" w:cs="Times New Roman"/>
          <w:shd w:val="clear" w:color="auto" w:fill="FFFFFF"/>
        </w:rPr>
        <w:lastRenderedPageBreak/>
        <w:t xml:space="preserve"> В этом стихотворении поэт разграничивает два мира – мир природной, естественной красоты и мир людей, повседневных </w:t>
      </w:r>
      <w:proofErr w:type="gramStart"/>
      <w:r w:rsidRPr="00402917">
        <w:rPr>
          <w:rFonts w:ascii="Times New Roman" w:hAnsi="Times New Roman" w:cs="Times New Roman"/>
          <w:shd w:val="clear" w:color="auto" w:fill="FFFFFF"/>
        </w:rPr>
        <w:t>дрязг</w:t>
      </w:r>
      <w:proofErr w:type="gramEnd"/>
      <w:r w:rsidRPr="00402917">
        <w:rPr>
          <w:rFonts w:ascii="Times New Roman" w:hAnsi="Times New Roman" w:cs="Times New Roman"/>
          <w:shd w:val="clear" w:color="auto" w:fill="FFFFFF"/>
        </w:rPr>
        <w:t xml:space="preserve">, «словесного сора» и мелочных мыслей. Символичен здесь образ весны как времени возрождения и перерождения: «Весною слышен шорох снов и шелест новостей и истин». И сама лирическая героиня подобна весне, она «из семьи таких основ», она как свежее дыхание ветра, является проводником из одного мира в другой, мир прекрасного и естественного. В этом мире есть место только для чувств и истин. Ключом к этой новой и прекрасной жизни является красота. </w:t>
      </w:r>
    </w:p>
    <w:p w:rsidR="00402917" w:rsidRDefault="00501883">
      <w:pPr>
        <w:rPr>
          <w:rFonts w:ascii="Times New Roman" w:hAnsi="Times New Roman" w:cs="Times New Roman"/>
          <w:shd w:val="clear" w:color="auto" w:fill="FFFFFF"/>
        </w:rPr>
      </w:pPr>
      <w:r w:rsidRPr="00402917">
        <w:rPr>
          <w:rFonts w:ascii="Times New Roman" w:hAnsi="Times New Roman" w:cs="Times New Roman"/>
          <w:shd w:val="clear" w:color="auto" w:fill="FFFFFF"/>
        </w:rPr>
        <w:t xml:space="preserve">В лирике Пастернака невозможно четко выделить какую-то одну тему. </w:t>
      </w:r>
      <w:proofErr w:type="gramStart"/>
      <w:r w:rsidRPr="00402917">
        <w:rPr>
          <w:rFonts w:ascii="Times New Roman" w:hAnsi="Times New Roman" w:cs="Times New Roman"/>
          <w:shd w:val="clear" w:color="auto" w:fill="FFFFFF"/>
        </w:rPr>
        <w:t>Конкретное переходит у этого поэта в отвлеченное, в осмысление мира и человека, в познание законов Вселенной.</w:t>
      </w:r>
      <w:proofErr w:type="gramEnd"/>
      <w:r w:rsidRPr="00402917">
        <w:rPr>
          <w:rFonts w:ascii="Times New Roman" w:hAnsi="Times New Roman" w:cs="Times New Roman"/>
          <w:shd w:val="clear" w:color="auto" w:fill="FFFFFF"/>
        </w:rPr>
        <w:t xml:space="preserve"> Так, жизнь и природа – вещи неразделимые в поэзии Пастернака. «Сестра моя – жизнь и сегодня в разливе</w:t>
      </w:r>
      <w:proofErr w:type="gramStart"/>
      <w:r w:rsidRPr="00402917">
        <w:rPr>
          <w:rFonts w:ascii="Times New Roman" w:hAnsi="Times New Roman" w:cs="Times New Roman"/>
          <w:shd w:val="clear" w:color="auto" w:fill="FFFFFF"/>
        </w:rPr>
        <w:t xml:space="preserve"> Р</w:t>
      </w:r>
      <w:proofErr w:type="gramEnd"/>
      <w:r w:rsidRPr="00402917">
        <w:rPr>
          <w:rFonts w:ascii="Times New Roman" w:hAnsi="Times New Roman" w:cs="Times New Roman"/>
          <w:shd w:val="clear" w:color="auto" w:fill="FFFFFF"/>
        </w:rPr>
        <w:t xml:space="preserve">асшиблась весенним дождем обо всех…» - написал поэт в одноименном стихотворении. Поэт наделяет природу философским смыслом. Интересно, что у него нет разделения на живую и неживую природу, ведь в мире все едино. Автор наделяет весь окружающий мир свойствами, равноправными с человеком. Поэтому мир перестает быть пассивным объектом описания. Он – без человека, он самобытен. </w:t>
      </w:r>
    </w:p>
    <w:p w:rsidR="00402917" w:rsidRDefault="00501883">
      <w:pPr>
        <w:rPr>
          <w:rFonts w:ascii="Times New Roman" w:hAnsi="Times New Roman" w:cs="Times New Roman"/>
          <w:shd w:val="clear" w:color="auto" w:fill="FFFFFF"/>
        </w:rPr>
      </w:pPr>
      <w:r w:rsidRPr="00402917">
        <w:rPr>
          <w:rFonts w:ascii="Times New Roman" w:hAnsi="Times New Roman" w:cs="Times New Roman"/>
          <w:shd w:val="clear" w:color="auto" w:fill="FFFFFF"/>
        </w:rPr>
        <w:t xml:space="preserve">Пастернак показывает единство мира, собирает его разрозненные детали в единое целое. Предметы и явления переплетаются между собой, временами даже срастаясь. </w:t>
      </w:r>
    </w:p>
    <w:p w:rsidR="00402917" w:rsidRDefault="00501883">
      <w:pPr>
        <w:rPr>
          <w:rFonts w:ascii="Times New Roman" w:hAnsi="Times New Roman" w:cs="Times New Roman"/>
          <w:shd w:val="clear" w:color="auto" w:fill="FFFFFF"/>
        </w:rPr>
      </w:pPr>
      <w:r w:rsidRPr="00402917">
        <w:rPr>
          <w:rFonts w:ascii="Times New Roman" w:hAnsi="Times New Roman" w:cs="Times New Roman"/>
          <w:shd w:val="clear" w:color="auto" w:fill="FFFFFF"/>
        </w:rPr>
        <w:t>Февраль. Достать чернил и плакать!</w:t>
      </w:r>
    </w:p>
    <w:p w:rsidR="00402917" w:rsidRDefault="00501883">
      <w:pPr>
        <w:rPr>
          <w:rFonts w:ascii="Times New Roman" w:hAnsi="Times New Roman" w:cs="Times New Roman"/>
          <w:shd w:val="clear" w:color="auto" w:fill="FFFFFF"/>
        </w:rPr>
      </w:pPr>
      <w:r w:rsidRPr="00402917">
        <w:rPr>
          <w:rFonts w:ascii="Times New Roman" w:hAnsi="Times New Roman" w:cs="Times New Roman"/>
          <w:shd w:val="clear" w:color="auto" w:fill="FFFFFF"/>
        </w:rPr>
        <w:t xml:space="preserve"> Писать о феврале навзрыд, </w:t>
      </w:r>
    </w:p>
    <w:p w:rsidR="00402917" w:rsidRDefault="00501883">
      <w:pPr>
        <w:rPr>
          <w:rFonts w:ascii="Times New Roman" w:hAnsi="Times New Roman" w:cs="Times New Roman"/>
          <w:shd w:val="clear" w:color="auto" w:fill="FFFFFF"/>
        </w:rPr>
      </w:pPr>
      <w:r w:rsidRPr="00402917">
        <w:rPr>
          <w:rFonts w:ascii="Times New Roman" w:hAnsi="Times New Roman" w:cs="Times New Roman"/>
          <w:shd w:val="clear" w:color="auto" w:fill="FFFFFF"/>
        </w:rPr>
        <w:t xml:space="preserve">Пока грохочущая слякоть </w:t>
      </w:r>
    </w:p>
    <w:p w:rsidR="00402917" w:rsidRDefault="00501883">
      <w:pPr>
        <w:rPr>
          <w:rFonts w:ascii="Times New Roman" w:hAnsi="Times New Roman" w:cs="Times New Roman"/>
          <w:shd w:val="clear" w:color="auto" w:fill="FFFFFF"/>
        </w:rPr>
      </w:pPr>
      <w:r w:rsidRPr="00402917">
        <w:rPr>
          <w:rFonts w:ascii="Times New Roman" w:hAnsi="Times New Roman" w:cs="Times New Roman"/>
          <w:shd w:val="clear" w:color="auto" w:fill="FFFFFF"/>
        </w:rPr>
        <w:t xml:space="preserve">Весною черною горит. </w:t>
      </w:r>
    </w:p>
    <w:p w:rsidR="00460E85" w:rsidRPr="00460E85" w:rsidRDefault="00460E85" w:rsidP="00460E85">
      <w:pPr>
        <w:ind w:left="180"/>
        <w:jc w:val="both"/>
        <w:rPr>
          <w:rFonts w:ascii="Times New Roman" w:hAnsi="Times New Roman" w:cs="Times New Roman"/>
        </w:rPr>
      </w:pPr>
      <w:proofErr w:type="gramStart"/>
      <w:r w:rsidRPr="00460E85">
        <w:rPr>
          <w:rFonts w:ascii="Times New Roman" w:hAnsi="Times New Roman" w:cs="Times New Roman"/>
        </w:rPr>
        <w:t>Стихотворение «Достать чернил и плакать» часто открывает сборники избранной лирики Б.Пастернака и считается одним из наиболее показательных   для ранней манеры  поэта.</w:t>
      </w:r>
      <w:proofErr w:type="gramEnd"/>
      <w:r w:rsidRPr="00460E85">
        <w:rPr>
          <w:rFonts w:ascii="Times New Roman" w:hAnsi="Times New Roman" w:cs="Times New Roman"/>
        </w:rPr>
        <w:t xml:space="preserve"> </w:t>
      </w:r>
      <w:r w:rsidRPr="00460E85">
        <w:rPr>
          <w:rFonts w:ascii="Times New Roman" w:eastAsia="Times New Roman" w:hAnsi="Times New Roman" w:cs="Times New Roman"/>
        </w:rPr>
        <w:t>Каждое его предложение передаёт чувство радости поэта, влюблённого в природу. В словах «Достать чернил и плакать» говорится о слезах восторга, восхищения миром природы.</w:t>
      </w:r>
      <w:r w:rsidRPr="00460E85">
        <w:rPr>
          <w:rFonts w:ascii="Times New Roman" w:hAnsi="Times New Roman" w:cs="Times New Roman"/>
        </w:rPr>
        <w:t xml:space="preserve"> </w:t>
      </w:r>
    </w:p>
    <w:p w:rsidR="00402917" w:rsidRDefault="00501883">
      <w:pPr>
        <w:rPr>
          <w:rFonts w:ascii="Times New Roman" w:hAnsi="Times New Roman" w:cs="Times New Roman"/>
          <w:shd w:val="clear" w:color="auto" w:fill="FFFFFF"/>
        </w:rPr>
      </w:pPr>
      <w:r w:rsidRPr="00402917">
        <w:rPr>
          <w:rFonts w:ascii="Times New Roman" w:hAnsi="Times New Roman" w:cs="Times New Roman"/>
          <w:shd w:val="clear" w:color="auto" w:fill="FFFFFF"/>
        </w:rPr>
        <w:t xml:space="preserve">Также природные явления помогают автору передать философские размышления по поводу вечных человеческих проблем. Показательно стихотворение «Снег идет». Сперва нам кажется, что в нем говорится об обыденных вещах – снегопаде за окном, лестнице, перекрестке. Но автор сравнивает падающий снег с годами человеческой жизни. Тем самым он напоминает о мимолетности нашего существования. Поэт уподобляет человеческую жизнь густому потоку снежинок, где каждая – это один из нас: </w:t>
      </w:r>
    </w:p>
    <w:p w:rsidR="00402917" w:rsidRDefault="00501883">
      <w:pPr>
        <w:rPr>
          <w:rFonts w:ascii="Times New Roman" w:hAnsi="Times New Roman" w:cs="Times New Roman"/>
          <w:shd w:val="clear" w:color="auto" w:fill="FFFFFF"/>
        </w:rPr>
      </w:pPr>
      <w:r w:rsidRPr="00402917">
        <w:rPr>
          <w:rFonts w:ascii="Times New Roman" w:hAnsi="Times New Roman" w:cs="Times New Roman"/>
          <w:shd w:val="clear" w:color="auto" w:fill="FFFFFF"/>
        </w:rPr>
        <w:t xml:space="preserve">Снег идет, снег идет, </w:t>
      </w:r>
    </w:p>
    <w:p w:rsidR="00402917" w:rsidRDefault="00501883">
      <w:pPr>
        <w:rPr>
          <w:rFonts w:ascii="Times New Roman" w:hAnsi="Times New Roman" w:cs="Times New Roman"/>
          <w:shd w:val="clear" w:color="auto" w:fill="FFFFFF"/>
        </w:rPr>
      </w:pPr>
      <w:r w:rsidRPr="00402917">
        <w:rPr>
          <w:rFonts w:ascii="Times New Roman" w:hAnsi="Times New Roman" w:cs="Times New Roman"/>
          <w:shd w:val="clear" w:color="auto" w:fill="FFFFFF"/>
        </w:rPr>
        <w:t xml:space="preserve">Снег идет, и все в смятеньи… </w:t>
      </w:r>
    </w:p>
    <w:p w:rsidR="001B6831" w:rsidRPr="001B6831" w:rsidRDefault="001B6831" w:rsidP="001B6831">
      <w:pPr>
        <w:jc w:val="both"/>
        <w:rPr>
          <w:rFonts w:ascii="Times New Roman" w:hAnsi="Times New Roman" w:cs="Times New Roman"/>
        </w:rPr>
      </w:pPr>
      <w:r w:rsidRPr="001B6831">
        <w:rPr>
          <w:rFonts w:ascii="Times New Roman" w:hAnsi="Times New Roman" w:cs="Times New Roman"/>
        </w:rPr>
        <w:t>«Его грудь заполнена природой до предела, – писала о Пастернаке Марина Цветаева, – кажется, уже с первым своим вздохом он вдохнул, втянул ее всю – и вдруг захлебнулся ею и всю последующую жизнь с каждым новым стихом (дыханием) выдыхает ее, но никогда не выдохнет».</w:t>
      </w:r>
    </w:p>
    <w:p w:rsidR="00574706" w:rsidRDefault="00501883">
      <w:pPr>
        <w:rPr>
          <w:rFonts w:ascii="Times New Roman" w:hAnsi="Times New Roman" w:cs="Times New Roman"/>
          <w:shd w:val="clear" w:color="auto" w:fill="FFFFFF"/>
        </w:rPr>
      </w:pPr>
      <w:r w:rsidRPr="00402917">
        <w:rPr>
          <w:rFonts w:ascii="Times New Roman" w:hAnsi="Times New Roman" w:cs="Times New Roman"/>
          <w:shd w:val="clear" w:color="auto" w:fill="FFFFFF"/>
        </w:rPr>
        <w:t>Тема поэта и его предназначения – одна из важнейших тем в творчестве Пастернака. По мнению поэта, художник не должен зависеть о мнения толпы: «Быть знаменитым некрасиво. Не это подымает ввысь». Пастернак осуждает внимание к «шумихе», «успеху», внешнему благополучию, потому что все это только мешает. Рассуждая о творчестве, автор выводит его основную, главнейшую задачу: «Цель творчества – самоотдача…» Художник прокладывает свой одинокий путь «в тумане», где «не видать ни зги», слыша впереди только «будущего зов». Он должен оставить «живой след» в современности, который продолжат «другие». Лирическое творчество Бориса Пастернака проникнуто любовью к жизни и человеку. В своих стихотворениях поэт пытался проникнуть в тайны мироздания, одной из которых была тайна человеческой души. Творчество Пастернака – это его «картина мира», его ответы на вечные вопросы бытия…</w:t>
      </w:r>
    </w:p>
    <w:p w:rsidR="00D55CB4" w:rsidRDefault="00D55CB4" w:rsidP="00D55CB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Особенности лирики Бориса Леонидовича Пастернака </w:t>
      </w:r>
    </w:p>
    <w:p w:rsidR="00D55CB4" w:rsidRDefault="00D55CB4" w:rsidP="00D55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1. Его поэзия музыкальна. Однако поражает не напевностью внешней (ритм, рефрен и т.д), а богатством внутренних мелодий (звукопись, повторы, ассонансные ряды).</w:t>
      </w:r>
    </w:p>
    <w:p w:rsidR="00D55CB4" w:rsidRDefault="00D55CB4" w:rsidP="00D55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Мир в его ощущениях живой и воспринимается целостно.</w:t>
      </w:r>
    </w:p>
    <w:p w:rsidR="00D55CB4" w:rsidRDefault="00D55CB4" w:rsidP="00D55C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Мирозданье- лишь страсти разряды,</w:t>
      </w:r>
    </w:p>
    <w:p w:rsidR="00D55CB4" w:rsidRDefault="00D55CB4" w:rsidP="00D55C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Человеческим сердцем накопленной.</w:t>
      </w:r>
    </w:p>
    <w:p w:rsidR="00D55CB4" w:rsidRDefault="00D55CB4" w:rsidP="00D55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Вошёл в поэзию как футурист, группа «Центрифуга», друг В.Маяковского, но его называют романтиком. Испытывал сильное влияние символистов: А.Блока, А.Белого. Но считал, что подлинное искусство должно реалистичным. Основная задача реалистического искусства- восстановление единства мира и человека.</w:t>
      </w:r>
    </w:p>
    <w:p w:rsidR="00D55CB4" w:rsidRDefault="00D55CB4" w:rsidP="00D55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Подчёркивает сложность внутреннего мира поэта:</w:t>
      </w:r>
    </w:p>
    <w:p w:rsidR="00D55CB4" w:rsidRDefault="00D55CB4" w:rsidP="00D55C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Любимая- жуть! Когда любит поэт,</w:t>
      </w:r>
    </w:p>
    <w:p w:rsidR="00D55CB4" w:rsidRDefault="00D55CB4" w:rsidP="00D55C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Влюбляется бог неприкаянный.</w:t>
      </w:r>
    </w:p>
    <w:p w:rsidR="00D55CB4" w:rsidRDefault="00D55CB4" w:rsidP="00D55C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хаос опять выползает на свет,</w:t>
      </w:r>
    </w:p>
    <w:p w:rsidR="00D55CB4" w:rsidRDefault="00D55CB4" w:rsidP="00D55C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во времена ископаемых.</w:t>
      </w:r>
    </w:p>
    <w:p w:rsidR="00D55CB4" w:rsidRDefault="00D55CB4" w:rsidP="00D55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Поэзия Пастернака философична. (Не стоит забывать, что он учился на философском факультете).</w:t>
      </w:r>
    </w:p>
    <w:p w:rsidR="00D55CB4" w:rsidRDefault="00D55CB4" w:rsidP="00D55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Пастернак писал: «Моя постоянная забота обращена на содержание. Моей постоянной заботой было, чтобы само стихотворение содержало нечто, чтобы оно содержало новую мысль или новую картину».</w:t>
      </w:r>
    </w:p>
    <w:p w:rsidR="00D55CB4" w:rsidRDefault="00D55CB4" w:rsidP="00D55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ориентир для анализа произведений Пастернака- заглавие. Оно почти обязательно и почти всегда разъясняющее.</w:t>
      </w:r>
    </w:p>
    <w:p w:rsidR="00D55CB4" w:rsidRDefault="00D55CB4" w:rsidP="00D55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Особенности языка Пастернака.</w:t>
      </w:r>
    </w:p>
    <w:p w:rsidR="00D239B4" w:rsidRDefault="00D239B4" w:rsidP="00D23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Обилие историзмов, терминов из различных областей, однако они соседствуют с просторечиями.</w:t>
      </w:r>
    </w:p>
    <w:p w:rsidR="00D239B4" w:rsidRDefault="00D239B4" w:rsidP="00D23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Необычен синтаксис (цезур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внутристихотворная пауза, разделяющая стихотворную строку на 2 полустишия- равные или неравные).</w:t>
      </w:r>
    </w:p>
    <w:p w:rsidR="003875D5" w:rsidRPr="003875D5" w:rsidRDefault="003875D5" w:rsidP="00FD27C5">
      <w:pPr>
        <w:pStyle w:val="a3"/>
        <w:spacing w:before="0" w:beforeAutospacing="0" w:after="150" w:afterAutospacing="0" w:line="300" w:lineRule="atLeast"/>
        <w:jc w:val="both"/>
        <w:rPr>
          <w:b/>
          <w:sz w:val="22"/>
          <w:szCs w:val="22"/>
        </w:rPr>
      </w:pPr>
      <w:r w:rsidRPr="003875D5">
        <w:rPr>
          <w:b/>
          <w:sz w:val="22"/>
          <w:szCs w:val="22"/>
        </w:rPr>
        <w:t>Задания.</w:t>
      </w:r>
    </w:p>
    <w:p w:rsidR="00275A99" w:rsidRPr="00DE6CF8" w:rsidRDefault="003875D5" w:rsidP="00FD27C5">
      <w:pPr>
        <w:pStyle w:val="a3"/>
        <w:spacing w:before="0" w:beforeAutospacing="0" w:after="150" w:afterAutospacing="0" w:line="300" w:lineRule="atLeast"/>
        <w:jc w:val="both"/>
        <w:rPr>
          <w:b/>
          <w:sz w:val="22"/>
          <w:szCs w:val="22"/>
        </w:rPr>
      </w:pPr>
      <w:r w:rsidRPr="00DE6CF8">
        <w:rPr>
          <w:b/>
          <w:sz w:val="22"/>
          <w:szCs w:val="22"/>
        </w:rPr>
        <w:t xml:space="preserve">1. </w:t>
      </w:r>
      <w:r w:rsidR="00D239B4" w:rsidRPr="00DE6CF8">
        <w:rPr>
          <w:b/>
          <w:sz w:val="22"/>
          <w:szCs w:val="22"/>
        </w:rPr>
        <w:t>Вспомните материал «Средства выразительности» (</w:t>
      </w:r>
      <w:proofErr w:type="gramStart"/>
      <w:r w:rsidR="00D239B4" w:rsidRPr="00DE6CF8">
        <w:rPr>
          <w:b/>
          <w:sz w:val="22"/>
          <w:szCs w:val="22"/>
        </w:rPr>
        <w:t>см</w:t>
      </w:r>
      <w:proofErr w:type="gramEnd"/>
      <w:r w:rsidR="00D239B4" w:rsidRPr="00DE6CF8">
        <w:rPr>
          <w:b/>
          <w:sz w:val="22"/>
          <w:szCs w:val="22"/>
        </w:rPr>
        <w:t>. тетрадь), в</w:t>
      </w:r>
      <w:r w:rsidR="00275A99" w:rsidRPr="00DE6CF8">
        <w:rPr>
          <w:b/>
          <w:sz w:val="22"/>
          <w:szCs w:val="22"/>
        </w:rPr>
        <w:t>ыполните задание ЕГЭ</w:t>
      </w:r>
    </w:p>
    <w:p w:rsidR="00FD27C5" w:rsidRPr="00FD27C5" w:rsidRDefault="00FD27C5" w:rsidP="00FD27C5">
      <w:pPr>
        <w:pStyle w:val="a3"/>
        <w:spacing w:before="0" w:beforeAutospacing="0" w:after="150" w:afterAutospacing="0" w:line="300" w:lineRule="atLeast"/>
        <w:jc w:val="both"/>
        <w:rPr>
          <w:sz w:val="22"/>
          <w:szCs w:val="22"/>
        </w:rPr>
      </w:pPr>
      <w:r w:rsidRPr="00FD27C5">
        <w:rPr>
          <w:sz w:val="22"/>
          <w:szCs w:val="22"/>
        </w:rPr>
        <w:t xml:space="preserve">Мысль о единстве человека с природой, о слиянии человека </w:t>
      </w:r>
      <w:proofErr w:type="gramStart"/>
      <w:r w:rsidRPr="00FD27C5">
        <w:rPr>
          <w:sz w:val="22"/>
          <w:szCs w:val="22"/>
        </w:rPr>
        <w:t>со</w:t>
      </w:r>
      <w:proofErr w:type="gramEnd"/>
      <w:r w:rsidRPr="00FD27C5">
        <w:rPr>
          <w:sz w:val="22"/>
          <w:szCs w:val="22"/>
        </w:rPr>
        <w:t xml:space="preserve"> вселенной представляет концепцию жизни Пастернака. Так, в стихотворении «Февраль. Достать чернил и плакать…» творчество предстает неотделимой частью не только духовной жизни лирического героя, но и всей природы, о чем говорит активное использование поэтом такого тропа, как</w:t>
      </w:r>
      <w:proofErr w:type="gramStart"/>
      <w:r w:rsidRPr="00FD27C5">
        <w:rPr>
          <w:sz w:val="22"/>
          <w:szCs w:val="22"/>
        </w:rPr>
        <w:t xml:space="preserve"> </w:t>
      </w:r>
      <w:r w:rsidR="003875D5">
        <w:rPr>
          <w:sz w:val="22"/>
          <w:szCs w:val="22"/>
        </w:rPr>
        <w:t>А</w:t>
      </w:r>
      <w:proofErr w:type="gramEnd"/>
      <w:r w:rsidRPr="00FD27C5">
        <w:rPr>
          <w:sz w:val="22"/>
          <w:szCs w:val="22"/>
        </w:rPr>
        <w:t xml:space="preserve">____________ («слякоть горит» в строках 3-4, «тысячи грачей сорвутся и обрушат» в строках 10-12, «ветер изрыт» в строке 14).Подчеркивают игру между образами двух уровней – природным и психологическим </w:t>
      </w:r>
      <w:proofErr w:type="gramStart"/>
      <w:r w:rsidRPr="00FD27C5">
        <w:rPr>
          <w:sz w:val="22"/>
          <w:szCs w:val="22"/>
        </w:rPr>
        <w:t>-</w:t>
      </w:r>
      <w:r w:rsidR="003875D5">
        <w:rPr>
          <w:sz w:val="22"/>
          <w:szCs w:val="22"/>
        </w:rPr>
        <w:t>Б</w:t>
      </w:r>
      <w:proofErr w:type="gramEnd"/>
      <w:r w:rsidRPr="00FD27C5">
        <w:rPr>
          <w:sz w:val="22"/>
          <w:szCs w:val="22"/>
        </w:rPr>
        <w:t xml:space="preserve">_______________ (например, в строке 15: «и чем </w:t>
      </w:r>
      <w:r w:rsidRPr="00FD27C5">
        <w:rPr>
          <w:b/>
          <w:bCs/>
          <w:sz w:val="22"/>
          <w:szCs w:val="22"/>
        </w:rPr>
        <w:t>случайней</w:t>
      </w:r>
      <w:r w:rsidRPr="00FD27C5">
        <w:rPr>
          <w:sz w:val="22"/>
          <w:szCs w:val="22"/>
        </w:rPr>
        <w:t xml:space="preserve">, тем </w:t>
      </w:r>
      <w:r w:rsidRPr="00FD27C5">
        <w:rPr>
          <w:b/>
          <w:bCs/>
          <w:sz w:val="22"/>
          <w:szCs w:val="22"/>
        </w:rPr>
        <w:t xml:space="preserve">вернее»). </w:t>
      </w:r>
      <w:r w:rsidRPr="00FD27C5">
        <w:rPr>
          <w:sz w:val="22"/>
          <w:szCs w:val="22"/>
        </w:rPr>
        <w:t>Расставить акценты и сконцентрировать внимание читателя на центральных образах стихотворения позволяет</w:t>
      </w:r>
      <w:proofErr w:type="gramStart"/>
      <w:r w:rsidRPr="00FD27C5">
        <w:rPr>
          <w:sz w:val="22"/>
          <w:szCs w:val="22"/>
        </w:rPr>
        <w:t xml:space="preserve"> </w:t>
      </w:r>
      <w:r w:rsidR="003875D5">
        <w:rPr>
          <w:sz w:val="22"/>
          <w:szCs w:val="22"/>
        </w:rPr>
        <w:t>В</w:t>
      </w:r>
      <w:proofErr w:type="gramEnd"/>
      <w:r w:rsidRPr="00FD27C5">
        <w:rPr>
          <w:sz w:val="22"/>
          <w:szCs w:val="22"/>
        </w:rPr>
        <w:t xml:space="preserve">______________ («навзрыд» в строках 2 и 16, «чернила» в строках 1 и 8), а также синтаксический прием </w:t>
      </w:r>
      <w:r w:rsidR="003875D5">
        <w:rPr>
          <w:sz w:val="22"/>
          <w:szCs w:val="22"/>
        </w:rPr>
        <w:t>Г</w:t>
      </w:r>
      <w:r w:rsidRPr="00FD27C5">
        <w:rPr>
          <w:sz w:val="22"/>
          <w:szCs w:val="22"/>
        </w:rPr>
        <w:t>__________ в 1-2 строках и 5 строке.</w:t>
      </w:r>
    </w:p>
    <w:p w:rsidR="00FD27C5" w:rsidRDefault="00FD27C5" w:rsidP="00FD27C5">
      <w:pPr>
        <w:pStyle w:val="a3"/>
        <w:spacing w:before="0" w:beforeAutospacing="0" w:after="0" w:afterAutospacing="0" w:line="300" w:lineRule="atLeast"/>
        <w:jc w:val="both"/>
        <w:rPr>
          <w:b/>
          <w:bCs/>
          <w:sz w:val="22"/>
          <w:szCs w:val="22"/>
        </w:rPr>
      </w:pPr>
      <w:r w:rsidRPr="00FD27C5">
        <w:rPr>
          <w:b/>
          <w:bCs/>
          <w:sz w:val="22"/>
          <w:szCs w:val="22"/>
        </w:rPr>
        <w:t xml:space="preserve">Ответ: </w:t>
      </w:r>
      <w:r w:rsidR="003875D5">
        <w:rPr>
          <w:b/>
          <w:bCs/>
          <w:sz w:val="22"/>
          <w:szCs w:val="22"/>
        </w:rPr>
        <w:t>АБВГ</w:t>
      </w:r>
    </w:p>
    <w:p w:rsidR="003875D5" w:rsidRPr="00FD27C5" w:rsidRDefault="003875D5" w:rsidP="00FD27C5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:rsidR="00FD27C5" w:rsidRPr="00FD27C5" w:rsidRDefault="00FD27C5" w:rsidP="00FD27C5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FD27C5">
        <w:rPr>
          <w:b/>
          <w:bCs/>
          <w:sz w:val="22"/>
          <w:szCs w:val="22"/>
        </w:rPr>
        <w:lastRenderedPageBreak/>
        <w:t>Список терминов:</w:t>
      </w:r>
    </w:p>
    <w:p w:rsidR="00FD27C5" w:rsidRPr="00FD27C5" w:rsidRDefault="00FD27C5" w:rsidP="00FD27C5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FD27C5">
        <w:rPr>
          <w:sz w:val="22"/>
          <w:szCs w:val="22"/>
        </w:rPr>
        <w:t>1. Аллитерация</w:t>
      </w:r>
    </w:p>
    <w:p w:rsidR="00FD27C5" w:rsidRPr="00FD27C5" w:rsidRDefault="00FD27C5" w:rsidP="00FD27C5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FD27C5">
        <w:rPr>
          <w:sz w:val="22"/>
          <w:szCs w:val="22"/>
        </w:rPr>
        <w:t>2. Лексический повтор</w:t>
      </w:r>
    </w:p>
    <w:p w:rsidR="00FD27C5" w:rsidRPr="00FD27C5" w:rsidRDefault="00FD27C5" w:rsidP="00FD27C5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FD27C5">
        <w:rPr>
          <w:sz w:val="22"/>
          <w:szCs w:val="22"/>
        </w:rPr>
        <w:t>3. Анафора</w:t>
      </w:r>
    </w:p>
    <w:p w:rsidR="00FD27C5" w:rsidRPr="00FD27C5" w:rsidRDefault="00FD27C5" w:rsidP="00FD27C5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FD27C5">
        <w:rPr>
          <w:sz w:val="22"/>
          <w:szCs w:val="22"/>
        </w:rPr>
        <w:t>4. Парцелляция</w:t>
      </w:r>
    </w:p>
    <w:p w:rsidR="00FD27C5" w:rsidRPr="00FD27C5" w:rsidRDefault="00FD27C5" w:rsidP="00FD27C5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FD27C5">
        <w:rPr>
          <w:sz w:val="22"/>
          <w:szCs w:val="22"/>
        </w:rPr>
        <w:t>5. Метафора</w:t>
      </w:r>
    </w:p>
    <w:p w:rsidR="00FD27C5" w:rsidRPr="00FD27C5" w:rsidRDefault="00FD27C5" w:rsidP="00FD27C5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FD27C5">
        <w:rPr>
          <w:sz w:val="22"/>
          <w:szCs w:val="22"/>
        </w:rPr>
        <w:t>6. Параллелизм</w:t>
      </w:r>
    </w:p>
    <w:p w:rsidR="00FD27C5" w:rsidRPr="00FD27C5" w:rsidRDefault="00FD27C5" w:rsidP="00FD27C5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FD27C5">
        <w:rPr>
          <w:sz w:val="22"/>
          <w:szCs w:val="22"/>
        </w:rPr>
        <w:t>7. Контекстные антонимы</w:t>
      </w:r>
    </w:p>
    <w:p w:rsidR="00FD27C5" w:rsidRPr="00FD27C5" w:rsidRDefault="00FD27C5" w:rsidP="00FD27C5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FD27C5">
        <w:rPr>
          <w:sz w:val="22"/>
          <w:szCs w:val="22"/>
        </w:rPr>
        <w:t>8. Олицетворения</w:t>
      </w:r>
    </w:p>
    <w:p w:rsidR="00FD27C5" w:rsidRPr="00FD27C5" w:rsidRDefault="00FD27C5" w:rsidP="00FD27C5">
      <w:pPr>
        <w:pStyle w:val="a3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FD27C5">
        <w:rPr>
          <w:sz w:val="22"/>
          <w:szCs w:val="22"/>
        </w:rPr>
        <w:t>9. Односоставные предложения</w:t>
      </w:r>
    </w:p>
    <w:p w:rsidR="00D55CB4" w:rsidRDefault="00D55CB4">
      <w:pPr>
        <w:rPr>
          <w:rFonts w:ascii="Times New Roman" w:hAnsi="Times New Roman" w:cs="Times New Roman"/>
        </w:rPr>
      </w:pPr>
    </w:p>
    <w:p w:rsidR="0042376B" w:rsidRDefault="0042376B" w:rsidP="0042376B">
      <w:pPr>
        <w:shd w:val="clear" w:color="auto" w:fill="FFFFFF"/>
        <w:spacing w:after="319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Февраль. Достать чернил и плакать!</w:t>
      </w:r>
      <w:r>
        <w:rPr>
          <w:rFonts w:ascii="Times New Roman" w:eastAsia="Times New Roman" w:hAnsi="Times New Roman" w:cs="Times New Roman"/>
          <w:lang w:eastAsia="ru-RU"/>
        </w:rPr>
        <w:br/>
        <w:t>Писать о феврале навзрыд,</w:t>
      </w:r>
      <w:r>
        <w:rPr>
          <w:rFonts w:ascii="Times New Roman" w:eastAsia="Times New Roman" w:hAnsi="Times New Roman" w:cs="Times New Roman"/>
          <w:lang w:eastAsia="ru-RU"/>
        </w:rPr>
        <w:br/>
        <w:t>Пока грохочущая слякоть</w:t>
      </w:r>
      <w:r>
        <w:rPr>
          <w:rFonts w:ascii="Times New Roman" w:eastAsia="Times New Roman" w:hAnsi="Times New Roman" w:cs="Times New Roman"/>
          <w:lang w:eastAsia="ru-RU"/>
        </w:rPr>
        <w:br/>
        <w:t>Весною черною горит.</w:t>
      </w:r>
    </w:p>
    <w:p w:rsidR="0042376B" w:rsidRDefault="0042376B" w:rsidP="0042376B">
      <w:pPr>
        <w:shd w:val="clear" w:color="auto" w:fill="FFFFFF"/>
        <w:spacing w:after="319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Достать пролетку. За шесть гривен,</w:t>
      </w:r>
      <w:r>
        <w:rPr>
          <w:rFonts w:ascii="Times New Roman" w:eastAsia="Times New Roman" w:hAnsi="Times New Roman" w:cs="Times New Roman"/>
          <w:lang w:eastAsia="ru-RU"/>
        </w:rPr>
        <w:br/>
        <w:t>Чрез благовест, чрез клик колес,</w:t>
      </w:r>
      <w:r>
        <w:rPr>
          <w:rFonts w:ascii="Times New Roman" w:eastAsia="Times New Roman" w:hAnsi="Times New Roman" w:cs="Times New Roman"/>
          <w:lang w:eastAsia="ru-RU"/>
        </w:rPr>
        <w:br/>
        <w:t>Перенестись туда, где ливень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ще шумней чернил и слез.</w:t>
      </w:r>
    </w:p>
    <w:p w:rsidR="0042376B" w:rsidRDefault="0042376B" w:rsidP="0042376B">
      <w:pPr>
        <w:shd w:val="clear" w:color="auto" w:fill="FFFFFF"/>
        <w:spacing w:after="319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Где, как обугленные груши,</w:t>
      </w:r>
      <w:r>
        <w:rPr>
          <w:rFonts w:ascii="Times New Roman" w:eastAsia="Times New Roman" w:hAnsi="Times New Roman" w:cs="Times New Roman"/>
          <w:lang w:eastAsia="ru-RU"/>
        </w:rPr>
        <w:br/>
        <w:t>С деревьев тысячи грачей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орвутся в лужи и обрушат</w:t>
      </w:r>
      <w:r>
        <w:rPr>
          <w:rFonts w:ascii="Times New Roman" w:eastAsia="Times New Roman" w:hAnsi="Times New Roman" w:cs="Times New Roman"/>
          <w:lang w:eastAsia="ru-RU"/>
        </w:rPr>
        <w:br/>
        <w:t>Сухую грусть на дно очей.</w:t>
      </w:r>
    </w:p>
    <w:p w:rsidR="0042376B" w:rsidRDefault="0042376B" w:rsidP="0042376B">
      <w:pPr>
        <w:shd w:val="clear" w:color="auto" w:fill="FFFFFF"/>
        <w:spacing w:after="319" w:line="40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 ней проталины чернеют,</w:t>
      </w:r>
      <w:r>
        <w:rPr>
          <w:rFonts w:ascii="Times New Roman" w:eastAsia="Times New Roman" w:hAnsi="Times New Roman" w:cs="Times New Roman"/>
          <w:lang w:eastAsia="ru-RU"/>
        </w:rPr>
        <w:br/>
        <w:t>И ветер криками изрыт,</w:t>
      </w:r>
      <w:r>
        <w:rPr>
          <w:rFonts w:ascii="Times New Roman" w:eastAsia="Times New Roman" w:hAnsi="Times New Roman" w:cs="Times New Roman"/>
          <w:lang w:eastAsia="ru-RU"/>
        </w:rPr>
        <w:br/>
        <w:t>И чем случайней, тем вернее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лагаются стихи навзрыд.</w:t>
      </w:r>
    </w:p>
    <w:p w:rsidR="00C3415B" w:rsidRPr="003875D5" w:rsidRDefault="00DE6CF8" w:rsidP="00DE6C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</w:t>
      </w:r>
      <w:r w:rsidR="003875D5" w:rsidRPr="003875D5">
        <w:rPr>
          <w:rFonts w:ascii="Times New Roman" w:hAnsi="Times New Roman" w:cs="Times New Roman"/>
          <w:b/>
        </w:rPr>
        <w:t xml:space="preserve">2. </w:t>
      </w:r>
      <w:r w:rsidR="00C3415B" w:rsidRPr="003875D5">
        <w:rPr>
          <w:rFonts w:ascii="Times New Roman" w:hAnsi="Times New Roman" w:cs="Times New Roman"/>
          <w:b/>
        </w:rPr>
        <w:t>Как вы думаете, с каким фактом жизни Пастернака связано данное стихотворение? Какое название вы  бы ему дали? ( У автора оно названо «Нобелевская премия»)</w:t>
      </w:r>
    </w:p>
    <w:p w:rsidR="00C3415B" w:rsidRPr="00C3415B" w:rsidRDefault="00C3415B" w:rsidP="00C3415B">
      <w:pPr>
        <w:rPr>
          <w:rFonts w:ascii="Times New Roman" w:hAnsi="Times New Roman" w:cs="Times New Roman"/>
        </w:rPr>
      </w:pPr>
    </w:p>
    <w:p w:rsidR="003875D5" w:rsidRPr="00C3415B" w:rsidRDefault="003875D5" w:rsidP="003875D5">
      <w:pPr>
        <w:jc w:val="center"/>
        <w:rPr>
          <w:rFonts w:ascii="Times New Roman" w:hAnsi="Times New Roman" w:cs="Times New Roman"/>
        </w:rPr>
      </w:pPr>
      <w:r w:rsidRPr="00C3415B">
        <w:rPr>
          <w:rFonts w:ascii="Times New Roman" w:hAnsi="Times New Roman" w:cs="Times New Roman"/>
        </w:rPr>
        <w:t>Я пропал, как зверь в загоне.</w:t>
      </w:r>
    </w:p>
    <w:p w:rsidR="003875D5" w:rsidRPr="00C3415B" w:rsidRDefault="003875D5" w:rsidP="003875D5">
      <w:pPr>
        <w:jc w:val="center"/>
        <w:rPr>
          <w:rFonts w:ascii="Times New Roman" w:hAnsi="Times New Roman" w:cs="Times New Roman"/>
        </w:rPr>
      </w:pPr>
      <w:r w:rsidRPr="00C3415B">
        <w:rPr>
          <w:rFonts w:ascii="Times New Roman" w:hAnsi="Times New Roman" w:cs="Times New Roman"/>
        </w:rPr>
        <w:t>Где-то люди, воля, свет.</w:t>
      </w:r>
    </w:p>
    <w:p w:rsidR="003875D5" w:rsidRPr="00C3415B" w:rsidRDefault="003875D5" w:rsidP="003875D5">
      <w:pPr>
        <w:jc w:val="center"/>
        <w:rPr>
          <w:rFonts w:ascii="Times New Roman" w:hAnsi="Times New Roman" w:cs="Times New Roman"/>
        </w:rPr>
      </w:pPr>
      <w:r w:rsidRPr="00C3415B">
        <w:rPr>
          <w:rFonts w:ascii="Times New Roman" w:hAnsi="Times New Roman" w:cs="Times New Roman"/>
        </w:rPr>
        <w:t>А за мною шум погони.</w:t>
      </w:r>
    </w:p>
    <w:p w:rsidR="003875D5" w:rsidRPr="00C3415B" w:rsidRDefault="003875D5" w:rsidP="003875D5">
      <w:pPr>
        <w:jc w:val="center"/>
        <w:rPr>
          <w:rFonts w:ascii="Times New Roman" w:hAnsi="Times New Roman" w:cs="Times New Roman"/>
        </w:rPr>
      </w:pPr>
      <w:r w:rsidRPr="00C3415B">
        <w:rPr>
          <w:rFonts w:ascii="Times New Roman" w:hAnsi="Times New Roman" w:cs="Times New Roman"/>
        </w:rPr>
        <w:t>Мне наружу ходу нет.</w:t>
      </w:r>
    </w:p>
    <w:p w:rsidR="003875D5" w:rsidRPr="00C3415B" w:rsidRDefault="003875D5" w:rsidP="003875D5">
      <w:pPr>
        <w:jc w:val="center"/>
        <w:rPr>
          <w:rFonts w:ascii="Times New Roman" w:hAnsi="Times New Roman" w:cs="Times New Roman"/>
        </w:rPr>
      </w:pPr>
      <w:r w:rsidRPr="00C3415B">
        <w:rPr>
          <w:rFonts w:ascii="Times New Roman" w:hAnsi="Times New Roman" w:cs="Times New Roman"/>
        </w:rPr>
        <w:t>Тёмный лес и берег пруда,</w:t>
      </w:r>
    </w:p>
    <w:p w:rsidR="003875D5" w:rsidRPr="00C3415B" w:rsidRDefault="003875D5" w:rsidP="003875D5">
      <w:pPr>
        <w:jc w:val="center"/>
        <w:rPr>
          <w:rFonts w:ascii="Times New Roman" w:hAnsi="Times New Roman" w:cs="Times New Roman"/>
        </w:rPr>
      </w:pPr>
      <w:r w:rsidRPr="00C3415B">
        <w:rPr>
          <w:rFonts w:ascii="Times New Roman" w:hAnsi="Times New Roman" w:cs="Times New Roman"/>
        </w:rPr>
        <w:t>Ели сваленной бревно.</w:t>
      </w:r>
    </w:p>
    <w:p w:rsidR="003875D5" w:rsidRPr="00C3415B" w:rsidRDefault="003875D5" w:rsidP="003875D5">
      <w:pPr>
        <w:jc w:val="center"/>
        <w:rPr>
          <w:rFonts w:ascii="Times New Roman" w:hAnsi="Times New Roman" w:cs="Times New Roman"/>
        </w:rPr>
      </w:pPr>
      <w:r w:rsidRPr="00C3415B">
        <w:rPr>
          <w:rFonts w:ascii="Times New Roman" w:hAnsi="Times New Roman" w:cs="Times New Roman"/>
        </w:rPr>
        <w:t>Путь отрезан отовсюду,</w:t>
      </w:r>
    </w:p>
    <w:p w:rsidR="003875D5" w:rsidRPr="00C3415B" w:rsidRDefault="003875D5" w:rsidP="003875D5">
      <w:pPr>
        <w:jc w:val="center"/>
        <w:rPr>
          <w:rFonts w:ascii="Times New Roman" w:hAnsi="Times New Roman" w:cs="Times New Roman"/>
        </w:rPr>
      </w:pPr>
      <w:r w:rsidRPr="00C3415B">
        <w:rPr>
          <w:rFonts w:ascii="Times New Roman" w:hAnsi="Times New Roman" w:cs="Times New Roman"/>
        </w:rPr>
        <w:lastRenderedPageBreak/>
        <w:t>Будь, что будет, всё равно.</w:t>
      </w:r>
    </w:p>
    <w:p w:rsidR="003875D5" w:rsidRPr="00C3415B" w:rsidRDefault="003875D5" w:rsidP="003875D5">
      <w:pPr>
        <w:jc w:val="center"/>
        <w:rPr>
          <w:rFonts w:ascii="Times New Roman" w:hAnsi="Times New Roman" w:cs="Times New Roman"/>
        </w:rPr>
      </w:pPr>
      <w:r w:rsidRPr="00C3415B">
        <w:rPr>
          <w:rFonts w:ascii="Times New Roman" w:hAnsi="Times New Roman" w:cs="Times New Roman"/>
        </w:rPr>
        <w:t xml:space="preserve">Что же сделал я за </w:t>
      </w:r>
      <w:proofErr w:type="gramStart"/>
      <w:r w:rsidRPr="00C3415B">
        <w:rPr>
          <w:rFonts w:ascii="Times New Roman" w:hAnsi="Times New Roman" w:cs="Times New Roman"/>
        </w:rPr>
        <w:t>пакость</w:t>
      </w:r>
      <w:proofErr w:type="gramEnd"/>
      <w:r w:rsidRPr="00C3415B">
        <w:rPr>
          <w:rFonts w:ascii="Times New Roman" w:hAnsi="Times New Roman" w:cs="Times New Roman"/>
        </w:rPr>
        <w:t>,</w:t>
      </w:r>
    </w:p>
    <w:p w:rsidR="003875D5" w:rsidRPr="00C3415B" w:rsidRDefault="003875D5" w:rsidP="003875D5">
      <w:pPr>
        <w:jc w:val="center"/>
        <w:rPr>
          <w:rFonts w:ascii="Times New Roman" w:hAnsi="Times New Roman" w:cs="Times New Roman"/>
        </w:rPr>
      </w:pPr>
      <w:r w:rsidRPr="00C3415B">
        <w:rPr>
          <w:rFonts w:ascii="Times New Roman" w:hAnsi="Times New Roman" w:cs="Times New Roman"/>
        </w:rPr>
        <w:t>Я, убийца и злодей?</w:t>
      </w:r>
    </w:p>
    <w:p w:rsidR="003875D5" w:rsidRPr="00C3415B" w:rsidRDefault="003875D5" w:rsidP="003875D5">
      <w:pPr>
        <w:jc w:val="center"/>
        <w:rPr>
          <w:rFonts w:ascii="Times New Roman" w:hAnsi="Times New Roman" w:cs="Times New Roman"/>
        </w:rPr>
      </w:pPr>
      <w:r w:rsidRPr="00C3415B">
        <w:rPr>
          <w:rFonts w:ascii="Times New Roman" w:hAnsi="Times New Roman" w:cs="Times New Roman"/>
        </w:rPr>
        <w:t>Я весь мир заставил плакать</w:t>
      </w:r>
    </w:p>
    <w:p w:rsidR="003875D5" w:rsidRPr="00C3415B" w:rsidRDefault="003875D5" w:rsidP="003875D5">
      <w:pPr>
        <w:jc w:val="center"/>
        <w:rPr>
          <w:rFonts w:ascii="Times New Roman" w:hAnsi="Times New Roman" w:cs="Times New Roman"/>
        </w:rPr>
      </w:pPr>
      <w:r w:rsidRPr="00C3415B">
        <w:rPr>
          <w:rFonts w:ascii="Times New Roman" w:hAnsi="Times New Roman" w:cs="Times New Roman"/>
        </w:rPr>
        <w:t>Над красой земли моей.</w:t>
      </w:r>
    </w:p>
    <w:p w:rsidR="003875D5" w:rsidRPr="00C3415B" w:rsidRDefault="003875D5" w:rsidP="003875D5">
      <w:pPr>
        <w:jc w:val="center"/>
        <w:rPr>
          <w:rFonts w:ascii="Times New Roman" w:hAnsi="Times New Roman" w:cs="Times New Roman"/>
        </w:rPr>
      </w:pPr>
      <w:r w:rsidRPr="00C3415B">
        <w:rPr>
          <w:rFonts w:ascii="Times New Roman" w:hAnsi="Times New Roman" w:cs="Times New Roman"/>
        </w:rPr>
        <w:t>Но и так, почти у горба,</w:t>
      </w:r>
    </w:p>
    <w:p w:rsidR="003875D5" w:rsidRPr="00C3415B" w:rsidRDefault="003875D5" w:rsidP="003875D5">
      <w:pPr>
        <w:jc w:val="center"/>
        <w:rPr>
          <w:rFonts w:ascii="Times New Roman" w:hAnsi="Times New Roman" w:cs="Times New Roman"/>
        </w:rPr>
      </w:pPr>
      <w:r w:rsidRPr="00C3415B">
        <w:rPr>
          <w:rFonts w:ascii="Times New Roman" w:hAnsi="Times New Roman" w:cs="Times New Roman"/>
        </w:rPr>
        <w:t>Верю я, придёт пора,</w:t>
      </w:r>
    </w:p>
    <w:p w:rsidR="003875D5" w:rsidRPr="00C3415B" w:rsidRDefault="003875D5" w:rsidP="003875D5">
      <w:pPr>
        <w:jc w:val="center"/>
        <w:rPr>
          <w:rFonts w:ascii="Times New Roman" w:hAnsi="Times New Roman" w:cs="Times New Roman"/>
        </w:rPr>
      </w:pPr>
      <w:r w:rsidRPr="00C3415B">
        <w:rPr>
          <w:rFonts w:ascii="Times New Roman" w:hAnsi="Times New Roman" w:cs="Times New Roman"/>
        </w:rPr>
        <w:t>Силу подлости и злобы</w:t>
      </w:r>
    </w:p>
    <w:p w:rsidR="003875D5" w:rsidRPr="00C3415B" w:rsidRDefault="003875D5" w:rsidP="003875D5">
      <w:pPr>
        <w:jc w:val="center"/>
        <w:rPr>
          <w:rFonts w:ascii="Times New Roman" w:hAnsi="Times New Roman" w:cs="Times New Roman"/>
        </w:rPr>
      </w:pPr>
      <w:r w:rsidRPr="00C3415B">
        <w:rPr>
          <w:rFonts w:ascii="Times New Roman" w:hAnsi="Times New Roman" w:cs="Times New Roman"/>
        </w:rPr>
        <w:t>Одолеет дух добра.</w:t>
      </w:r>
    </w:p>
    <w:p w:rsidR="00C3415B" w:rsidRPr="00275A99" w:rsidRDefault="00275A99" w:rsidP="00C3415B">
      <w:pPr>
        <w:rPr>
          <w:rFonts w:ascii="Times New Roman" w:hAnsi="Times New Roman" w:cs="Times New Roman"/>
          <w:b/>
        </w:rPr>
      </w:pPr>
      <w:r w:rsidRPr="00275A99">
        <w:rPr>
          <w:rFonts w:ascii="Times New Roman" w:hAnsi="Times New Roman" w:cs="Times New Roman"/>
          <w:b/>
        </w:rPr>
        <w:t>Задание 3. Выполните анализ стихотворения</w:t>
      </w:r>
    </w:p>
    <w:p w:rsidR="00275A99" w:rsidRPr="00275A99" w:rsidRDefault="00275A99" w:rsidP="0027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75A99">
        <w:rPr>
          <w:rFonts w:ascii="Times New Roman" w:eastAsia="Times New Roman" w:hAnsi="Times New Roman" w:cs="Times New Roman"/>
          <w:b/>
          <w:bCs/>
        </w:rPr>
        <w:t>«Зимняя ночь»</w:t>
      </w:r>
      <w:r w:rsidRPr="00275A99">
        <w:rPr>
          <w:rFonts w:ascii="Times New Roman" w:eastAsia="Times New Roman" w:hAnsi="Times New Roman" w:cs="Times New Roman"/>
        </w:rPr>
        <w:t xml:space="preserve"> </w:t>
      </w:r>
    </w:p>
    <w:p w:rsidR="00275A99" w:rsidRDefault="00275A99" w:rsidP="0027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A99">
        <w:rPr>
          <w:rFonts w:ascii="Times New Roman" w:eastAsia="Times New Roman" w:hAnsi="Times New Roman" w:cs="Times New Roman"/>
        </w:rPr>
        <w:t>Мело, мело по всей земле</w:t>
      </w:r>
      <w:proofErr w:type="gramStart"/>
      <w:r w:rsidRPr="00275A99">
        <w:rPr>
          <w:rFonts w:ascii="Times New Roman" w:eastAsia="Times New Roman" w:hAnsi="Times New Roman" w:cs="Times New Roman"/>
        </w:rPr>
        <w:br/>
        <w:t>В</w:t>
      </w:r>
      <w:proofErr w:type="gramEnd"/>
      <w:r w:rsidRPr="00275A99">
        <w:rPr>
          <w:rFonts w:ascii="Times New Roman" w:eastAsia="Times New Roman" w:hAnsi="Times New Roman" w:cs="Times New Roman"/>
        </w:rPr>
        <w:t>о все пределы.</w:t>
      </w:r>
      <w:r w:rsidRPr="00275A99">
        <w:rPr>
          <w:rFonts w:ascii="Times New Roman" w:eastAsia="Times New Roman" w:hAnsi="Times New Roman" w:cs="Times New Roman"/>
        </w:rPr>
        <w:br/>
        <w:t xml:space="preserve">Свеча горела на столе, </w:t>
      </w:r>
      <w:r w:rsidRPr="00275A99">
        <w:rPr>
          <w:rFonts w:ascii="Times New Roman" w:eastAsia="Times New Roman" w:hAnsi="Times New Roman" w:cs="Times New Roman"/>
        </w:rPr>
        <w:br/>
        <w:t>Свеча горела.</w:t>
      </w:r>
      <w:r w:rsidRPr="00275A99">
        <w:rPr>
          <w:rFonts w:ascii="Times New Roman" w:eastAsia="Times New Roman" w:hAnsi="Times New Roman" w:cs="Times New Roman"/>
        </w:rPr>
        <w:br/>
      </w:r>
      <w:r w:rsidRPr="00275A99">
        <w:rPr>
          <w:rFonts w:ascii="Times New Roman" w:eastAsia="Times New Roman" w:hAnsi="Times New Roman" w:cs="Times New Roman"/>
        </w:rPr>
        <w:br/>
        <w:t>Как летом роем мошкара</w:t>
      </w:r>
      <w:proofErr w:type="gramStart"/>
      <w:r w:rsidRPr="00275A99">
        <w:rPr>
          <w:rFonts w:ascii="Times New Roman" w:eastAsia="Times New Roman" w:hAnsi="Times New Roman" w:cs="Times New Roman"/>
        </w:rPr>
        <w:t xml:space="preserve"> </w:t>
      </w:r>
      <w:r w:rsidRPr="00275A99">
        <w:rPr>
          <w:rFonts w:ascii="Times New Roman" w:eastAsia="Times New Roman" w:hAnsi="Times New Roman" w:cs="Times New Roman"/>
        </w:rPr>
        <w:br/>
        <w:t>Л</w:t>
      </w:r>
      <w:proofErr w:type="gramEnd"/>
      <w:r w:rsidRPr="00275A99">
        <w:rPr>
          <w:rFonts w:ascii="Times New Roman" w:eastAsia="Times New Roman" w:hAnsi="Times New Roman" w:cs="Times New Roman"/>
        </w:rPr>
        <w:t>етит на пламя,</w:t>
      </w:r>
      <w:r w:rsidRPr="00275A99">
        <w:rPr>
          <w:rFonts w:ascii="Times New Roman" w:eastAsia="Times New Roman" w:hAnsi="Times New Roman" w:cs="Times New Roman"/>
        </w:rPr>
        <w:br/>
        <w:t>Слетались хлопья со двора</w:t>
      </w:r>
      <w:r w:rsidRPr="00275A99">
        <w:rPr>
          <w:rFonts w:ascii="Times New Roman" w:eastAsia="Times New Roman" w:hAnsi="Times New Roman" w:cs="Times New Roman"/>
        </w:rPr>
        <w:br/>
        <w:t>К оконной раме.</w:t>
      </w:r>
      <w:r w:rsidRPr="00275A99">
        <w:rPr>
          <w:rFonts w:ascii="Times New Roman" w:eastAsia="Times New Roman" w:hAnsi="Times New Roman" w:cs="Times New Roman"/>
        </w:rPr>
        <w:br/>
      </w:r>
      <w:r w:rsidRPr="00275A99">
        <w:rPr>
          <w:rFonts w:ascii="Times New Roman" w:eastAsia="Times New Roman" w:hAnsi="Times New Roman" w:cs="Times New Roman"/>
        </w:rPr>
        <w:br/>
        <w:t>Метель лепила на стекле</w:t>
      </w:r>
      <w:r w:rsidRPr="00275A99">
        <w:rPr>
          <w:rFonts w:ascii="Times New Roman" w:eastAsia="Times New Roman" w:hAnsi="Times New Roman" w:cs="Times New Roman"/>
        </w:rPr>
        <w:br/>
        <w:t>Кружки и стрелы.</w:t>
      </w:r>
      <w:r w:rsidRPr="00275A99">
        <w:rPr>
          <w:rFonts w:ascii="Times New Roman" w:eastAsia="Times New Roman" w:hAnsi="Times New Roman" w:cs="Times New Roman"/>
        </w:rPr>
        <w:br/>
        <w:t>Свеча горела на столе,</w:t>
      </w:r>
      <w:r w:rsidRPr="00275A99">
        <w:rPr>
          <w:rFonts w:ascii="Times New Roman" w:eastAsia="Times New Roman" w:hAnsi="Times New Roman" w:cs="Times New Roman"/>
        </w:rPr>
        <w:br/>
        <w:t>Свеча горела.</w:t>
      </w:r>
      <w:r w:rsidRPr="00275A99">
        <w:rPr>
          <w:rFonts w:ascii="Times New Roman" w:eastAsia="Times New Roman" w:hAnsi="Times New Roman" w:cs="Times New Roman"/>
        </w:rPr>
        <w:br/>
      </w:r>
      <w:r w:rsidRPr="00275A99">
        <w:rPr>
          <w:rFonts w:ascii="Times New Roman" w:eastAsia="Times New Roman" w:hAnsi="Times New Roman" w:cs="Times New Roman"/>
        </w:rPr>
        <w:br/>
        <w:t>На озарённый потолок</w:t>
      </w:r>
      <w:proofErr w:type="gramStart"/>
      <w:r w:rsidRPr="00275A99">
        <w:rPr>
          <w:rFonts w:ascii="Times New Roman" w:eastAsia="Times New Roman" w:hAnsi="Times New Roman" w:cs="Times New Roman"/>
        </w:rPr>
        <w:t xml:space="preserve"> </w:t>
      </w:r>
      <w:r w:rsidRPr="00275A99">
        <w:rPr>
          <w:rFonts w:ascii="Times New Roman" w:eastAsia="Times New Roman" w:hAnsi="Times New Roman" w:cs="Times New Roman"/>
        </w:rPr>
        <w:br/>
        <w:t>Л</w:t>
      </w:r>
      <w:proofErr w:type="gramEnd"/>
      <w:r w:rsidRPr="00275A99">
        <w:rPr>
          <w:rFonts w:ascii="Times New Roman" w:eastAsia="Times New Roman" w:hAnsi="Times New Roman" w:cs="Times New Roman"/>
        </w:rPr>
        <w:t>ожились тени,</w:t>
      </w:r>
      <w:r w:rsidRPr="00275A99">
        <w:rPr>
          <w:rFonts w:ascii="Times New Roman" w:eastAsia="Times New Roman" w:hAnsi="Times New Roman" w:cs="Times New Roman"/>
        </w:rPr>
        <w:br/>
        <w:t>Скрещенья рук, скрещенья ног,</w:t>
      </w:r>
      <w:r w:rsidRPr="00275A99">
        <w:rPr>
          <w:rFonts w:ascii="Times New Roman" w:eastAsia="Times New Roman" w:hAnsi="Times New Roman" w:cs="Times New Roman"/>
        </w:rPr>
        <w:br/>
        <w:t xml:space="preserve">Судьбы скрещенья. </w:t>
      </w:r>
      <w:r w:rsidRPr="00275A99">
        <w:rPr>
          <w:rFonts w:ascii="Times New Roman" w:eastAsia="Times New Roman" w:hAnsi="Times New Roman" w:cs="Times New Roman"/>
        </w:rPr>
        <w:br/>
      </w:r>
      <w:r w:rsidRPr="00275A99">
        <w:rPr>
          <w:rFonts w:ascii="Times New Roman" w:eastAsia="Times New Roman" w:hAnsi="Times New Roman" w:cs="Times New Roman"/>
        </w:rPr>
        <w:br/>
        <w:t>И падали два башмачка</w:t>
      </w:r>
      <w:proofErr w:type="gramStart"/>
      <w:r w:rsidRPr="00275A99">
        <w:rPr>
          <w:rFonts w:ascii="Times New Roman" w:eastAsia="Times New Roman" w:hAnsi="Times New Roman" w:cs="Times New Roman"/>
        </w:rPr>
        <w:br/>
        <w:t>С</w:t>
      </w:r>
      <w:proofErr w:type="gramEnd"/>
      <w:r w:rsidRPr="00275A99">
        <w:rPr>
          <w:rFonts w:ascii="Times New Roman" w:eastAsia="Times New Roman" w:hAnsi="Times New Roman" w:cs="Times New Roman"/>
        </w:rPr>
        <w:t>о стуком на пол,</w:t>
      </w:r>
      <w:r w:rsidRPr="00275A99">
        <w:rPr>
          <w:rFonts w:ascii="Times New Roman" w:eastAsia="Times New Roman" w:hAnsi="Times New Roman" w:cs="Times New Roman"/>
        </w:rPr>
        <w:br/>
        <w:t>И воск слезами с ночника</w:t>
      </w:r>
      <w:r w:rsidRPr="00275A99">
        <w:rPr>
          <w:rFonts w:ascii="Times New Roman" w:eastAsia="Times New Roman" w:hAnsi="Times New Roman" w:cs="Times New Roman"/>
        </w:rPr>
        <w:br/>
        <w:t>На платье капал.</w:t>
      </w:r>
      <w:r w:rsidRPr="00275A99">
        <w:rPr>
          <w:rFonts w:ascii="Times New Roman" w:eastAsia="Times New Roman" w:hAnsi="Times New Roman" w:cs="Times New Roman"/>
        </w:rPr>
        <w:br/>
      </w:r>
      <w:r w:rsidRPr="00275A99">
        <w:rPr>
          <w:rFonts w:ascii="Times New Roman" w:eastAsia="Times New Roman" w:hAnsi="Times New Roman" w:cs="Times New Roman"/>
        </w:rPr>
        <w:br/>
        <w:t>И всё терялось в снежной мгле,</w:t>
      </w:r>
      <w:r w:rsidRPr="00275A99">
        <w:rPr>
          <w:rFonts w:ascii="Times New Roman" w:eastAsia="Times New Roman" w:hAnsi="Times New Roman" w:cs="Times New Roman"/>
        </w:rPr>
        <w:br/>
        <w:t>Седой и белой.</w:t>
      </w:r>
      <w:r w:rsidRPr="00275A99">
        <w:rPr>
          <w:rFonts w:ascii="Times New Roman" w:eastAsia="Times New Roman" w:hAnsi="Times New Roman" w:cs="Times New Roman"/>
        </w:rPr>
        <w:br/>
        <w:t>Свеча горела на столе,</w:t>
      </w:r>
      <w:r w:rsidRPr="00275A99">
        <w:rPr>
          <w:rFonts w:ascii="Times New Roman" w:eastAsia="Times New Roman" w:hAnsi="Times New Roman" w:cs="Times New Roman"/>
        </w:rPr>
        <w:br/>
        <w:t>Свеча горела.</w:t>
      </w:r>
      <w:r w:rsidRPr="00275A99">
        <w:rPr>
          <w:rFonts w:ascii="Times New Roman" w:eastAsia="Times New Roman" w:hAnsi="Times New Roman" w:cs="Times New Roman"/>
        </w:rPr>
        <w:br/>
      </w:r>
      <w:r w:rsidRPr="00275A99">
        <w:rPr>
          <w:rFonts w:ascii="Times New Roman" w:eastAsia="Times New Roman" w:hAnsi="Times New Roman" w:cs="Times New Roman"/>
        </w:rPr>
        <w:br/>
        <w:t>На свечку дуло из угла,</w:t>
      </w:r>
      <w:r w:rsidRPr="00275A99">
        <w:rPr>
          <w:rFonts w:ascii="Times New Roman" w:eastAsia="Times New Roman" w:hAnsi="Times New Roman" w:cs="Times New Roman"/>
        </w:rPr>
        <w:br/>
        <w:t>И жар соблазна</w:t>
      </w:r>
      <w:proofErr w:type="gramStart"/>
      <w:r w:rsidRPr="00275A99">
        <w:rPr>
          <w:rFonts w:ascii="Times New Roman" w:eastAsia="Times New Roman" w:hAnsi="Times New Roman" w:cs="Times New Roman"/>
        </w:rPr>
        <w:br/>
        <w:t>В</w:t>
      </w:r>
      <w:proofErr w:type="gramEnd"/>
      <w:r w:rsidRPr="00275A99">
        <w:rPr>
          <w:rFonts w:ascii="Times New Roman" w:eastAsia="Times New Roman" w:hAnsi="Times New Roman" w:cs="Times New Roman"/>
        </w:rPr>
        <w:t>здымал, как ангел два крыла</w:t>
      </w:r>
      <w:r w:rsidRPr="00275A99">
        <w:rPr>
          <w:rFonts w:ascii="Times New Roman" w:eastAsia="Times New Roman" w:hAnsi="Times New Roman" w:cs="Times New Roman"/>
        </w:rPr>
        <w:br/>
        <w:t>Крестообразно.</w:t>
      </w:r>
      <w:r w:rsidRPr="00275A99">
        <w:rPr>
          <w:rFonts w:ascii="Times New Roman" w:eastAsia="Times New Roman" w:hAnsi="Times New Roman" w:cs="Times New Roman"/>
        </w:rPr>
        <w:br/>
      </w:r>
      <w:r w:rsidRPr="00275A99">
        <w:rPr>
          <w:rFonts w:ascii="Times New Roman" w:eastAsia="Times New Roman" w:hAnsi="Times New Roman" w:cs="Times New Roman"/>
        </w:rPr>
        <w:br/>
        <w:t>Мело весь месяц в феврале,</w:t>
      </w:r>
      <w:r w:rsidRPr="00275A99">
        <w:rPr>
          <w:rFonts w:ascii="Times New Roman" w:eastAsia="Times New Roman" w:hAnsi="Times New Roman" w:cs="Times New Roman"/>
        </w:rPr>
        <w:br/>
        <w:t>И то и дело</w:t>
      </w:r>
      <w:r w:rsidRPr="00275A99">
        <w:rPr>
          <w:rFonts w:ascii="Times New Roman" w:eastAsia="Times New Roman" w:hAnsi="Times New Roman" w:cs="Times New Roman"/>
        </w:rPr>
        <w:br/>
        <w:t>Свеча горела на столе,</w:t>
      </w:r>
      <w:r w:rsidRPr="00275A99">
        <w:rPr>
          <w:rFonts w:ascii="Times New Roman" w:eastAsia="Times New Roman" w:hAnsi="Times New Roman" w:cs="Times New Roman"/>
        </w:rPr>
        <w:br/>
        <w:t>Свеча горела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1946</w:t>
      </w:r>
    </w:p>
    <w:p w:rsidR="00C3415B" w:rsidRPr="00C3415B" w:rsidRDefault="00C3415B" w:rsidP="00C3415B">
      <w:pPr>
        <w:rPr>
          <w:rFonts w:ascii="Times New Roman" w:hAnsi="Times New Roman" w:cs="Times New Roman"/>
        </w:rPr>
      </w:pPr>
    </w:p>
    <w:p w:rsidR="00C3415B" w:rsidRPr="00C3415B" w:rsidRDefault="00C3415B" w:rsidP="00C3415B">
      <w:pPr>
        <w:rPr>
          <w:rFonts w:ascii="Times New Roman" w:hAnsi="Times New Roman" w:cs="Times New Roman"/>
        </w:rPr>
      </w:pPr>
    </w:p>
    <w:p w:rsidR="00C3415B" w:rsidRPr="00C3415B" w:rsidRDefault="00C3415B">
      <w:pPr>
        <w:rPr>
          <w:rFonts w:ascii="Times New Roman" w:hAnsi="Times New Roman" w:cs="Times New Roman"/>
        </w:rPr>
      </w:pPr>
    </w:p>
    <w:p w:rsidR="00C3415B" w:rsidRPr="00C3415B" w:rsidRDefault="00C3415B">
      <w:pPr>
        <w:rPr>
          <w:rFonts w:ascii="Times New Roman" w:hAnsi="Times New Roman" w:cs="Times New Roman"/>
        </w:rPr>
      </w:pPr>
    </w:p>
    <w:sectPr w:rsidR="00C3415B" w:rsidRPr="00C3415B" w:rsidSect="0089730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0087"/>
    <w:multiLevelType w:val="hybridMultilevel"/>
    <w:tmpl w:val="02C49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01883"/>
    <w:rsid w:val="00056C95"/>
    <w:rsid w:val="00077B80"/>
    <w:rsid w:val="000D1033"/>
    <w:rsid w:val="0012708A"/>
    <w:rsid w:val="001B6831"/>
    <w:rsid w:val="00275A99"/>
    <w:rsid w:val="003875D5"/>
    <w:rsid w:val="00402917"/>
    <w:rsid w:val="0042376B"/>
    <w:rsid w:val="00460E85"/>
    <w:rsid w:val="00476B71"/>
    <w:rsid w:val="004D2713"/>
    <w:rsid w:val="00501883"/>
    <w:rsid w:val="00515B35"/>
    <w:rsid w:val="00574706"/>
    <w:rsid w:val="00611E54"/>
    <w:rsid w:val="006B2ADD"/>
    <w:rsid w:val="007267EC"/>
    <w:rsid w:val="00782F9C"/>
    <w:rsid w:val="00897301"/>
    <w:rsid w:val="008C5715"/>
    <w:rsid w:val="008D5B85"/>
    <w:rsid w:val="00B730B3"/>
    <w:rsid w:val="00BC0A23"/>
    <w:rsid w:val="00C3415B"/>
    <w:rsid w:val="00D03784"/>
    <w:rsid w:val="00D239B4"/>
    <w:rsid w:val="00D55CB4"/>
    <w:rsid w:val="00D75473"/>
    <w:rsid w:val="00D80013"/>
    <w:rsid w:val="00DE61AC"/>
    <w:rsid w:val="00DE6CF8"/>
    <w:rsid w:val="00FD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B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1621</Words>
  <Characters>9242</Characters>
  <Application>Microsoft Office Word</Application>
  <DocSecurity>0</DocSecurity>
  <Lines>77</Lines>
  <Paragraphs>21</Paragraphs>
  <ScaleCrop>false</ScaleCrop>
  <Company/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16</cp:revision>
  <dcterms:created xsi:type="dcterms:W3CDTF">2020-04-11T11:07:00Z</dcterms:created>
  <dcterms:modified xsi:type="dcterms:W3CDTF">2020-05-16T10:11:00Z</dcterms:modified>
</cp:coreProperties>
</file>