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Русский язык         Группа 14/</w:t>
      </w:r>
      <w:proofErr w:type="gramStart"/>
      <w:r w:rsidR="00CA7D19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ДО</w:t>
      </w:r>
      <w:proofErr w:type="gramEnd"/>
    </w:p>
    <w:p w:rsidR="009C6737" w:rsidRDefault="00F63E03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24.</w:t>
      </w:r>
      <w:r w:rsidR="009C6737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 xml:space="preserve">04.2020    </w:t>
      </w:r>
      <w:r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 xml:space="preserve">             Срок выполнения- 27</w:t>
      </w:r>
      <w:r w:rsidR="009C6737"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  <w:t>.04.2020</w:t>
      </w:r>
    </w:p>
    <w:p w:rsidR="00F63E03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Тема: Правописание предлогов, союзов, наречий (Задание 13</w:t>
      </w:r>
      <w:r w:rsidR="00F63E03"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)</w:t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A1A1A"/>
          <w:spacing w:val="-2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1A1A1A"/>
          <w:spacing w:val="-2"/>
          <w:sz w:val="23"/>
          <w:szCs w:val="23"/>
          <w:lang w:eastAsia="ru-RU"/>
        </w:rPr>
        <w:t>Задание: познакомьтесь с алгоритмом выполнения задания 13 ЕГЭ, выполните задания</w:t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Алгоритм выполнения 13 задания ЕГЭ</w:t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bdr w:val="none" w:sz="0" w:space="0" w:color="auto" w:frame="1"/>
          <w:lang w:eastAsia="ru-RU"/>
        </w:rPr>
        <w:t>Слитно, раздельно или через дефис: как писать правильно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1) Определите часть речи выделенного слова.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Важно уметь различать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предлоги, союзы, частицы и самостоятельные части речи: наречия, существительные, прилагательные</w:t>
      </w:r>
      <w:r>
        <w:rPr>
          <w:rFonts w:ascii="Times New Roman" w:eastAsia="Times New Roman" w:hAnsi="Times New Roman" w:cs="Times New Roman"/>
          <w:spacing w:val="2"/>
          <w:lang w:eastAsia="ru-RU"/>
        </w:rPr>
        <w:t>. 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Предлоги ставят следующее слово в нужный падеж и участвуют в вопросе.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Союзы соединяют однородные члены предложения и простые предложения в составе сложного.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Частицы образуют некоторые формы слов и добавляют оттенки значения.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Наречия отвечают на вопросы КАК? ГДЕ? ПОЧЕМУ? и т.д.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2) Особого внимания заслуживают слова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чтобы, тоже, также, зато, притом, причем, потому, настолько, несмотря на, невзирая на, вследствие и др.</w:t>
      </w:r>
      <w:r>
        <w:rPr>
          <w:rFonts w:ascii="Times New Roman" w:eastAsia="Times New Roman" w:hAnsi="Times New Roman" w:cs="Times New Roman"/>
          <w:spacing w:val="2"/>
          <w:lang w:eastAsia="ru-RU"/>
        </w:rPr>
        <w:t> имеют как слитное, так и раздельное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написание. Это зависит от того, к какой части речи они относятся в конкретном предложении. 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Например, возьмем слова ЧТОБЫ, ТОЖЕ, ТАКЖЕ, ЗАТО: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Если это союзы, их можно заменить другими союзами (Чтобы=для того чтобы.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Тоже, также = и), и они пишутся слитно. Пример: Я пришел, чтобы (для того чтобы) победить. (И) Я тоже хочу в парк. (И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н также был там. Он был не очень красивым, зато (но) хорошим.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Союз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ТО ЕСТЬ</w:t>
      </w:r>
      <w:r>
        <w:rPr>
          <w:rFonts w:ascii="Times New Roman" w:eastAsia="Times New Roman" w:hAnsi="Times New Roman" w:cs="Times New Roman"/>
          <w:spacing w:val="2"/>
          <w:lang w:eastAsia="ru-RU"/>
        </w:rPr>
        <w:t> всегда пишется раздельно, союз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БУДТО</w:t>
      </w:r>
      <w:r>
        <w:rPr>
          <w:rFonts w:ascii="Times New Roman" w:eastAsia="Times New Roman" w:hAnsi="Times New Roman" w:cs="Times New Roman"/>
          <w:spacing w:val="2"/>
          <w:lang w:eastAsia="ru-RU"/>
        </w:rPr>
        <w:t> всегда слитно.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4) Частицы </w:t>
      </w:r>
      <w:proofErr w:type="gramStart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бы, ли</w:t>
      </w:r>
      <w:proofErr w:type="gramEnd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, же</w:t>
      </w:r>
      <w:r>
        <w:rPr>
          <w:rFonts w:ascii="Times New Roman" w:eastAsia="Times New Roman" w:hAnsi="Times New Roman" w:cs="Times New Roman"/>
          <w:spacing w:val="2"/>
          <w:lang w:eastAsia="ru-RU"/>
        </w:rPr>
        <w:t> (если они частицы) пишутся всегда раздельно. (Что_бы, то_же) Как распознать частицы? Да их можно просто опустить. Пример: Что (бы) мне почитать?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Частицы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ТО, ЛИБО, НИБУДЬ, ТАКИ, КА, КОЕ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 пишутся через дефис, если слово, к которому примыкают эти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частицы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существует и без них.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Например, что-то (пишем через дефис), будто - здесь нет частицы, это союз.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Частицы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же), разве, неуже(ли)</w:t>
      </w:r>
      <w:r>
        <w:rPr>
          <w:rFonts w:ascii="Times New Roman" w:eastAsia="Times New Roman" w:hAnsi="Times New Roman" w:cs="Times New Roman"/>
          <w:spacing w:val="2"/>
          <w:lang w:eastAsia="ru-RU"/>
        </w:rPr>
        <w:t> пишутся СЛИТНО (даже, разве, неужели)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5) Предлоги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 течениЕ, в продолжениЕ, в заключениЕ, в отличиЕ</w:t>
      </w:r>
      <w:r>
        <w:rPr>
          <w:rFonts w:ascii="Times New Roman" w:eastAsia="Times New Roman" w:hAnsi="Times New Roman" w:cs="Times New Roman"/>
          <w:spacing w:val="2"/>
          <w:lang w:eastAsia="ru-RU"/>
        </w:rPr>
        <w:t>, (в конце может быть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, если это не просто предлог, а предлог с существительным); в целях, в силу, в меру, в области, на протяжении, в отношении, за исключением, за счет, не считая пишутся всегда раздельно.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6)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Предлоги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несмотря на</w:t>
      </w:r>
      <w:r>
        <w:rPr>
          <w:rFonts w:ascii="Times New Roman" w:eastAsia="Times New Roman" w:hAnsi="Times New Roman" w:cs="Times New Roman"/>
          <w:spacing w:val="2"/>
          <w:lang w:eastAsia="ru-RU"/>
        </w:rPr>
        <w:t> и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невзирая на</w:t>
      </w:r>
      <w:r>
        <w:rPr>
          <w:rFonts w:ascii="Times New Roman" w:eastAsia="Times New Roman" w:hAnsi="Times New Roman" w:cs="Times New Roman"/>
          <w:spacing w:val="2"/>
          <w:lang w:eastAsia="ru-RU"/>
        </w:rPr>
        <w:t> пишутся в два слова, а если перед нами деепричастие не _ смотря на, не_взирая на, то пишем в три слова.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7) Следует различать: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 xml:space="preserve">иметь в виду, </w:t>
      </w:r>
      <w:proofErr w:type="gramStart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lang w:eastAsia="ru-RU"/>
        </w:rPr>
        <w:t>(из-за) непогоды, в виде.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8)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Ввиду, вместо, вроде, вследствие, наподобие, насчет, сверх, вслед, навстречу</w:t>
      </w:r>
      <w:r>
        <w:rPr>
          <w:rFonts w:ascii="Times New Roman" w:eastAsia="Times New Roman" w:hAnsi="Times New Roman" w:cs="Times New Roman"/>
          <w:spacing w:val="2"/>
          <w:lang w:eastAsia="ru-RU"/>
        </w:rPr>
        <w:t> пишем слитно, если это предлоги (можно заменить другими предлогами).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Если это предлог + существительное, пишем раздельно. Как проверить: попытайтесь вставить слово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. Пример: Поговорить насчет (о) работы. Положить деньги на (твой) счет. 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9) Предлоги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 xml:space="preserve">из-за, из-под, </w:t>
      </w:r>
      <w:proofErr w:type="gramStart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по-над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 пишем черед дефис.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10)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Пол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 с существительными пишется слитно (полпомидора), если существительное начинается на согласную. Через дефис, когда существительное начинается на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(пол-лимона), прописную букву (пол-Москвы) и гласную (пол-арбуза). И если между </w:t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пол</w:t>
      </w:r>
      <w:r>
        <w:rPr>
          <w:rFonts w:ascii="Times New Roman" w:eastAsia="Times New Roman" w:hAnsi="Times New Roman" w:cs="Times New Roman"/>
          <w:spacing w:val="2"/>
          <w:lang w:eastAsia="ru-RU"/>
        </w:rPr>
        <w:t> и существительным есть еще прилагательное, пишется раздельно (пол чайной ложки)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11) Запомните, в большинстве случаев наречия все-таки пишутся СЛИТНО. Через дефис пишем, если есть приставки П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, В-, ВО- в сочетании с суффиксами -ОМУ, -ЕМУ, -ЫХ, -ИХ, -И (по-хорошему, во-первых, по-волчьи, в -третьих)</w:t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1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Формулировка 13 задания ЕГЭ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(ПО</w:t>
      </w:r>
      <w:proofErr w:type="gramStart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ОМУ, как сосредоточенно молчал Л.Н. Толстой, его близкие могли догадываться, (НА)СКОЛЬКО напряжённо работает сейчас его мозг.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 xml:space="preserve">ОСЛЕДСТВИИ учёные установили, что магний играет важную роль в регуляции уровня </w:t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lastRenderedPageBreak/>
        <w:t>калия в организме, а ТАК(ЖЕ) регулирует работу надпочечников.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С первых страниц я испытал странное ощущение: БУДТ</w:t>
      </w:r>
      <w:proofErr w:type="gramStart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БЫ) из мрачного мира я (ТОТ)ЧАС перенёсся в мир другой – солнечный и яркий.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АЛЬНЕЙШЕМ исследователи не раз говорили о том, что апофеозом русской славы является картина «Богатыри», в которой В.М. Васнецов выразил своё романтическое и в ТО(ЖЕ) время глубоко гражданское понимание России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Физические свойства межзвёздного газа существенно зависят (ОТ)ТОГО, находится ли он в сравнительной близости от горячих звёзд или, (НА)ОБОРОТ, достаточно удалён от них.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2"/>
          <w:shd w:val="clear" w:color="auto" w:fill="FFFFFF"/>
          <w:lang w:eastAsia="ru-RU"/>
        </w:rPr>
        <w:t>Ответ: впоследствии также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Теория к заданию 13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Слитное написание предлогов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СЛИТНО: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ПРИМЕРЫ:</w:t>
            </w:r>
          </w:p>
        </w:tc>
      </w:tr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24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Ввиду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Вроде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Вследствие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Наподобие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Насчет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Сверх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Несмотря на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Невзирая на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Навстречу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Напротив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Ввиду сложностей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место тебя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Вроде глубокой ямы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Вследствие непогоды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Наподобие зонта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Насчет урока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Сверх меры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Внизу (двери)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Вверху (письма)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Посередине (дороги)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Несмотря на ошибки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Невзирая на шторм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Вслед лету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Навстречу солнцу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Напротив школы</w:t>
            </w:r>
          </w:p>
        </w:tc>
      </w:tr>
    </w:tbl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br/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Раздельное написание предлогов.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РАЗДЕЛЬНО: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ПРИМЕРЫ:</w:t>
            </w:r>
          </w:p>
        </w:tc>
      </w:tr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виде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связи с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продолжение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течение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заключение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отличие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целях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силу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меру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области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На протяжении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отношении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 исключением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 счет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 считая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виде исключения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связи с сильным дождем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продолжение дня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течение лета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заключение встречи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Через дефис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Из-за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Из-под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По-над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По-за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ПРИМЕРЫ: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Из-за него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з-под шкафа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По-над рекой стелется туман</w:t>
            </w:r>
          </w:p>
        </w:tc>
      </w:tr>
    </w:tbl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Предлоги и омонимичные части речи.</w:t>
      </w: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Ввиду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предлог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) – в виду (предлог + сущ.) города 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Вроде (предлог) него – в роде (предлог+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) Романовых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Вследствие (предлог) непогоды – в следствии (предлог +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) по делу были допущены ошибки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В течение, в продолжение, в заключение – производные предлоги при обозначени времени, на конце пишем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 Е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– НО! В течениИ реки, в продолжениИ романа, в заключениИ реферата (простой предлог В+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, на конце И)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Поговорить насчет урока (насчет - предлог) – положить деньги на счет (предлог +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сущ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t>Внизу, вверху, посереди при отсутствии управляемого сущ. – наречия, но с управляемыми сущ. – предлоги (Внизу стоял челове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нар.) – внизу двери было отверстие (предлог) </w:t>
      </w: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Правописание союзов</w:t>
      </w:r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5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2"/>
        <w:gridCol w:w="4620"/>
      </w:tblGrid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СЛИТНО: 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2"/>
                <w:bdr w:val="none" w:sz="0" w:space="0" w:color="auto" w:frame="1"/>
                <w:lang w:eastAsia="ru-RU"/>
              </w:rPr>
              <w:t>РАЗДЕЛЬНО:</w:t>
            </w:r>
          </w:p>
        </w:tc>
      </w:tr>
      <w:tr w:rsidR="009C6737" w:rsidTr="009C6737">
        <w:tc>
          <w:tcPr>
            <w:tcW w:w="4620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Чтобы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оже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Также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Притом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Причем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Зачем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Затем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Отчего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Оттого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Почему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Потому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Итак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Коли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Поскольку</w:t>
            </w:r>
          </w:p>
        </w:tc>
        <w:tc>
          <w:tcPr>
            <w:tcW w:w="4608" w:type="dxa"/>
            <w:shd w:val="clear" w:color="auto" w:fill="FFFFFF"/>
            <w:vAlign w:val="center"/>
            <w:hideMark/>
          </w:tcPr>
          <w:p w:rsidR="009C6737" w:rsidRDefault="009C67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 есть (Тысячу лет, то есть много)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 бишь (вчера, то бишь третьего числа)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пока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почти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при этом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как будто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тогда как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 как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так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не то... не 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есть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оттого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потому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однако же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в связи с тем что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br/>
              <w:t>то…то</w:t>
            </w:r>
          </w:p>
        </w:tc>
      </w:tr>
    </w:tbl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2"/>
          <w:lang w:eastAsia="ru-RU"/>
        </w:rPr>
        <w:br/>
      </w: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shd w:val="clear" w:color="auto" w:fill="FFFFFF"/>
          <w:lang w:eastAsia="ru-RU"/>
        </w:rPr>
        <w:t>Омонимичные части речи:</w:t>
      </w:r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shd w:val="clear" w:color="auto" w:fill="FFFFFF"/>
          <w:lang w:eastAsia="ru-RU"/>
        </w:rPr>
        <w:t> </w:t>
      </w:r>
    </w:p>
    <w:p w:rsidR="009C6737" w:rsidRDefault="009C6737" w:rsidP="009C6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Местоимение с частицей пишутся раздельно: </w:t>
      </w: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(Я слушал то же, что и ты.</w:t>
      </w:r>
      <w:proofErr w:type="gramEnd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Что бы мне сделать? </w:t>
      </w: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Во что бы то ни стало)</w:t>
      </w:r>
      <w:proofErr w:type="gramEnd"/>
    </w:p>
    <w:p w:rsidR="009C6737" w:rsidRDefault="009C6737" w:rsidP="009C6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Сочетание союзов и наречий пишутся раздельно (И так, и сяк.</w:t>
      </w:r>
      <w:proofErr w:type="gramEnd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Я прочитал много раз и так запомнил. </w:t>
      </w:r>
    </w:p>
    <w:p w:rsidR="009C6737" w:rsidRDefault="009C6737" w:rsidP="009C673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Сочетание предлогов и местоимений. </w:t>
      </w: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(При чем ты останешься?</w:t>
      </w:r>
      <w:proofErr w:type="gramEnd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При том</w:t>
      </w:r>
      <w:proofErr w:type="gramEnd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 тексте есть задания. От того дома до этого недалеко. </w:t>
      </w:r>
      <w:proofErr w:type="gramStart"/>
      <w:r>
        <w:rPr>
          <w:rFonts w:ascii="Times New Roman" w:eastAsia="Times New Roman" w:hAnsi="Times New Roman" w:cs="Times New Roman"/>
          <w:spacing w:val="2"/>
          <w:bdr w:val="none" w:sz="0" w:space="0" w:color="auto" w:frame="1"/>
          <w:lang w:eastAsia="ru-RU"/>
        </w:rPr>
        <w:t>По тому лесу идти долго)</w:t>
      </w:r>
      <w:proofErr w:type="gramEnd"/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737" w:rsidRDefault="009C6737" w:rsidP="009C6737">
      <w:pPr>
        <w:shd w:val="clear" w:color="auto" w:fill="FFFFFF"/>
        <w:spacing w:after="0" w:line="324" w:lineRule="atLeast"/>
        <w:textAlignment w:val="baseline"/>
        <w:outlineLvl w:val="2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lang w:eastAsia="ru-RU"/>
        </w:rPr>
        <w:t>Правописание частиц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СЛИТНО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 Д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аже, разве, неужели</w:t>
      </w:r>
    </w:p>
    <w:p w:rsidR="009C6737" w:rsidRDefault="009C6737" w:rsidP="009C673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ЧЕРЕЗ ДЕФИС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pacing w:val="2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spacing w:val="2"/>
          <w:lang w:eastAsia="ru-RU"/>
        </w:rPr>
        <w:t>о, -либо, -нибудь, -ка, -тка, -с, -де, кое- (кой-), -таки – с глаголами, наречиями и со словами всё-таки, так-таки</w:t>
      </w:r>
    </w:p>
    <w:p w:rsidR="009C6737" w:rsidRDefault="009C6737" w:rsidP="009C673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pacing w:val="2"/>
          <w:bdr w:val="none" w:sz="0" w:space="0" w:color="auto" w:frame="1"/>
          <w:lang w:eastAsia="ru-RU"/>
        </w:rPr>
        <w:t>РАЗДЕЛЬНО</w:t>
      </w:r>
      <w:r>
        <w:rPr>
          <w:rFonts w:ascii="Times New Roman" w:eastAsia="Times New Roman" w:hAnsi="Times New Roman" w:cs="Times New Roman"/>
          <w:spacing w:val="2"/>
          <w:lang w:eastAsia="ru-RU"/>
        </w:rPr>
        <w:t xml:space="preserve">   же (ж), бы (б), ли (ль), будто, дескать, как будто, почти что, кое, если после нее следует предлог (кое у кого)</w:t>
      </w:r>
      <w:proofErr w:type="gramEnd"/>
    </w:p>
    <w:p w:rsidR="009C6737" w:rsidRDefault="009C6737" w:rsidP="009C6737">
      <w:pPr>
        <w:spacing w:after="0" w:line="240" w:lineRule="auto"/>
        <w:rPr>
          <w:rFonts w:ascii="Times New Roman" w:eastAsia="Times New Roman" w:hAnsi="Times New Roman" w:cs="Times New Roman"/>
          <w:color w:val="1A1A1A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pacing w:val="2"/>
          <w:sz w:val="18"/>
          <w:szCs w:val="18"/>
          <w:lang w:eastAsia="ru-RU"/>
        </w:rPr>
        <w:br/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Была грустная августовская ночь — грустная,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 что уже пахло осенью и лето спешило (НА)ВСТРЕЧУ первым сентябрьским холодам.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РУГ беседки посадили сирень, и (В)ТЕЧЕНИЕ целого месяца мы ощущали её нежнейший аромат.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Следует иметь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поворотом стоит наша часть, (ПО)ЭТОМУ комендантские патрули попадались нам всё чаще.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Снег на севере сходит только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АЧАЛЕ июня, а в конце сентября ложится (В)НОВЬ.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Наши деды и прадеды (ЗА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воевали, ЧТО(БЫ) мы жили в мире и согласии.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писатель кажется великаном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ОМУ, что стоит (В)РОВЕНЬ с читателем.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родителям относись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ты желал бы, ЧТО(БЫ) твои собственные дети относились к тебе.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ТОМУ), как он замолчал, а ТАК(ЖЕ) по его виноватому взгляду Серпилин почувствовал, что перед ним стоит человек, не умеющий защитить себя.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Они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шумно поднимались и (В)ГОРУ.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Варианты глав книги так (НИ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(НЕ)ИЗДАНЫ.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договориться, не надо (НИ)КОГО так настойчиво уговаривать.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Сколько мой знакомый (НИ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ТАРАЛСЯ, он не мог различить ЧТО(НИБУДЬ) похожее на лодку.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мосту люди давно не ходят, (ПО)ТОМУ что он в аварийном состоянии.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склонам холма РЕДК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РЕДКО), но ВСЕ(ЖЕ) растут кустики ежевики.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говорили (НА)СЧЁТ свободы, а я убеждён: главное — это внутренняя свобода человека.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Знать и уметь — это (ВО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не одно и ТО(ЖЕ).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 морской так и не показался катер, хотя его продолжали ждать, (НЕ)СМОТРЯ на непогоду.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Мне (НЕ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)З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ДОРОВИЛОСЬ, ЗА(ТО) товарищ мой был бодр и весел.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Рабочие снимали грунт,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удобнее было катить камень (В)ГОРУ.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стряслось у администрации кинокартины, (ВСЁ)РАВНО раздастся команда: «Мотор! Начали!»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Неприятности 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составляют некоторую часть нашей жизни, их надо переживать ТАК(ЖЕ), как и радости.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Собрание затянулось, последний оратор 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хотел домой, (ПО)ЭТОМУ был краток.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Имейте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ИДУ: всякий раз, когда мы идём (НА)ВСТРЕЧУ неприятностям, воля укрепляется.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ему ни поручили, он за все принимался с радостью, ТАК(КАК) считал, что черной работы не бывает.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РОДОЛЖЕНИЕ рождественских каникул наша так называемая детская ТО(ЖЕ) была очень нарядной.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 твёрдо решил посвятить себя гравюре, которая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книга, может прийти в любой дом, ЧТО(БЫ) рассказать каждому о мыслях и чувствах мастера, создавшего её.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думал,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я сам стал делать, если б мне (В)ТЕЧЕНИЕ месяца не звонили родители.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рассказов охотников у меня текли слюнки, а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АЧАЛА дерево пускает корни, а потом уже растет (В)ВЕРХ.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Этот ночной разговор запомнился мне на всю жизнь как самое дорогое, 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ЧЕГО) на душе бывает ПО(ОСОБЕННОМУ) светло и радостно.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АЧАЛА туристы составили план похода, а (ЗА)ТЕМ начали сборы.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ЕВОЛЕ заяц бежит, когда лететь (НЕ)(НА)ЧЕМ.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Гостья (НИ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О)ЧЁМ не спрашивала, только сидела молча и ТАК(ЖЕ), как все, внимательно слушала.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РАВА стоял КАКОЙ(ТО) шалаш.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Я человек небогатый; дела мои расстроены, да и к ТОМ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мне наскучило кочевать с места на место (В)ТЕЧЕНИЕ целого года.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некоторым мелочам, П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ТОМУ), например, как оба они (В)МЕСТЕ варили кофе, я мог заключить, что живут они мирно, благополучно и что они рады гостю.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Выражение лица у неё было такое, словно она готова (ТОТ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)Ч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 заплакать, (НЕ) СМОТРЯ на то что новости были очень хорошие.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Сергею сделали замечание З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ТО), что он (ПО)ПРЕЖНЕМУ не выполняет домашние задания.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Художник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ВОЕМУ , очень (ПО)РУССКИ , осознал динамизм футуризма.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полёта шасси создаёт лишнее сопротивление, (ПО)ЭТОМУ все современные самолёты строят с убирающимся шасси.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Методы зондовой микроскопии позволяют не только видеть атомы и молекулы, но и воздействовать на них, (ПРИ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объекты могут изучаться ДА(ЖЕ) в газах и жидкостях.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Осипу хотелось думать, что лёгкие облака плывут в ТАКИ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счастливые земли, как и его любимый край, в который он вернулся (НА)КОНЕЦ после долгих скитаний.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прогноз погоды был точным, данные о состоянии атмосферы, океана и суши получают на метеорологических, аэрологических и радиолокационных станциях, а ТАК(ЖЕ) со спутников.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Ветлы еще не пожелтели, (ЗА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(ИЗ)ЗА домов проглядывали верхушки багрово-красных осин.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 Надо было дождаться Семёнова во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то ни стало, (ПО)ТОМУ что его приезд многое решал.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Раневская приезжает из Парижа,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покаяться в своих грехах, а ТАК(ЖЕ) найти покой в родном имении.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 хмурилось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и вчера, море штормило, (ПО)ЭТОМУ прогулку на катере пришлось отложить.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прошлого лета мне пришлось жить в старинной подмосковной усадьбе, (ПРИ)ТОМ она не была похожа на обычные усадьбы.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Вечер застал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РЕЖНЕМУ одинокую казарку(С)НОВА на льдине среди моря. 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(ВО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РЕМЯ экспедиций специалисты определяют видовой состав животных и растений, а ТАК(ЖЕ) берут пробы грунта, воды и воздуха.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понять, КАКИЕ(ЖЕ) законы управляют Вселенной, люди проводят исследования в космосе.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ВРЯ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ЛИ) сегодня найдётся КАКАЯ(НИБУДЬ) отрасль промышленности, в которой так или иначе не использовалось бы дерево.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ОЛНЕ вероятно, что (В)СКОРЕ произойдёт естественное слияние кабельного телевидения с сетями Интернета.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АСТОЯЩЕМУ счастлив и мудр тот, кто всю свою жизнь умеет (ПО)КРУПИЦЕ накапливать это богатство.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Искусственный спутник Земли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ЕРВЫЕ был выведен в космос в 1957 году, и (В)ТЕЧЕНИЕ последующих лет разработчики космической техники решали серьёзные задачи.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идущую под парусом яхту при боковом ветре (С)РАЗУ не сносило в сторону, её корпус должен обладать большим боковым сопротивлением.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старину корабли могли перевозить большие грузы только по рекам и озёрам,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(НА)ПРОТЯЖЕНИИ веков основным видом водного транспорта оставались речные суда.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Автомобильные заводы заинтересованы в создании гоночных машин, ПОТОМУ (ЧТО) новые инженерные решения, проверенные гонками, (СО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РЕМЕНЕМ используются при выпуске серийных моделей.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тебе ни приходилось заниматься, делай это как следует, делай тщательно, не (КОЕ)КАК.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Точно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ОНЕЦ мне удалось поймать (ТОТ)ЧАС, когда косые лучи солнца начинают пронизывать лес, словно золотые спицы.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Рыжики можно собирать как осенью, так и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всего лета: всё зависит (ОТ)ТОГО, какое лето.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Он владел языком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легко, как люди владеют своим голосом, (ПО)ТОМУ что учился языку у простых людей.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КОРЕ Степан привезёт почту, а ТАК(ЖЕ) продукты.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(НА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РОТЯЖЕНИИ многих веков из леса (В)ВИДЕ брёвен вывозятся лишь стволы деревьев, а пни остаются в земле.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Качество — это понятие многогранное, а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динамичное: (СО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РЕМЕНЕМ требования к изделию меняются.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всё, что хранится в памяти компьютера, представлено (В)ВИДЕ чисел.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стать преподавателем Загребского политехнического института и проработать в нём (В)ПОСЛЕДСТВИИ несколько лет, профессор в совершенстве овладел хорватским языком.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Солнце лишь иногда поглядывало 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ЗА) облаков, все вокруг было тихо, только щебетали КАКИЕ(ТО) птички.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Проблема синонимии, привлекающая особое внимание исследователей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последних двух десятилетий, актуальна для лексикографии, а ТАК(ЖЕ) для других областей языкознания.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Главная же беда была в том, что бобры обросли шерстью ещё только (НА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ОЛОВИНУ и (ПО)ЭТОМУ неминуемо замёрзли бы в пути.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сумерках (НА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СТРЕЧУ нам шёл какой-то странный, КАК(БУДТО) чем-то испуганный человек.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Художественная правда создаётся писателем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пчелою создаётся мёд: от всех цветов (ПО)НЕМНОГУ берёт пчела, но берёт самое нужное.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Колдунья взяла в руки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 (В)РОДЕ венчика для взбивания белка и стала греть его.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(ПО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)Э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пути давно не ездили, (ОТ)ТОГО дорога поросла густой травой.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Мой друг,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как и я, долго выбирал, ЧТО(БЫ) ему почитать.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Пришлось отказаться (ОТ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ОГО, что было задумано, так как деньги (НА)СЧЁТ не поступили.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изучить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Как сделать так,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он заговорил (ПО)РУССКИ.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 (И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подытожим всё сказанное: лес — наш целитель, наше богатство и, (НА)КОНЕЦ, лучший наряд земли.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Надо было дождаться Семёнова во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то ни стало, (ПО)ТОМУ что его приезд решал многое.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Небо хмурилось ТА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ЖЕ), как и вчера, море штормило, (ПО)ЭТОМУ прогулку на катере пришлось отложить.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Николай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всего спора молчал и только однажды В(ПОЛ)ГОЛОСА попросил Марину убрать самовар.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)Д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АЛЕКЕ огни то скрывались , то показывались опять, а потом вдруг исчезли, словно их КТО(ТО) накрыл платком.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не видеть происходящего, я закрыл глаза, однако в ТО(ЖЕ) мгновение удары грома оглушили меня.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говорили дилетанты, к пониманию классической музыки надо быть подготовленным, (ПО)ТОМУ что не так просто освоить сложное искусство.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Отец не смел спросить, в чём дело, и в 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ЖЕ) время не понимал, (ОТ)ЧЕГО дом стал таким пустынным.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Великий шёлковый путь начинался в Китае, (ЗА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шёл через Среднюю Азию, Персию, Ближний Восток, а (ОТ)ТУДА в Европу.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несмотря на наши старания, все осталось (ПО)ПРЕЖНЕМУ.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МОТРЯ на любовь к городским пейзажам, мы ВСЁ(ТАКИ) не остались равнодушными к красотам природы на Валдае.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)Т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АК, все мои блестящие надежды рушились, и (В)МЕСТО весёлой московской жизни ожидала меня скука в стороне глухой и отдалённой.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Трудно даже представить,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со мной случилось, ЕСЛИ(БЫ) пароход опоздал.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ТО) заставляло меня идти дальше, как БУД(ТО) я не знал, что ничего нового не увижу.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ни утверждали критики, стихи Фета необычайно мелодичны, (ПО)ЭТОМУ многие из них легли в основу романсов.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ТЛИЧИЕ от других представителей либерального лагеря, Павел Петрович всегда твёрд в отстаивании своих принципов, и (ПО)ТОМУ он смело противостоит Базарову.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разные концы планеты попадают керамические изделия из Гжели, ЧТ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БЫ) украшать быт людей, а ТАК(ЖЕ) воспитывать чувство прекрасного.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рассказал Ивану Петровичу всё, что случилось, и пожелал узнать его мнение (НА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ЧЁТ предопределения, ТАК(КАК) это было очень важно.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Вчера было (В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ЕРВЫЕ тепло (ПО)ЛЕТНЕМУ.</w:t>
      </w:r>
    </w:p>
    <w:p w:rsidR="009C6737" w:rsidRDefault="009C6737" w:rsidP="009C67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74706" w:rsidRDefault="00574706"/>
    <w:sectPr w:rsidR="00574706" w:rsidSect="0057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74DE1"/>
    <w:multiLevelType w:val="multilevel"/>
    <w:tmpl w:val="DCCE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6737"/>
    <w:rsid w:val="00056EDC"/>
    <w:rsid w:val="00090799"/>
    <w:rsid w:val="00574706"/>
    <w:rsid w:val="009C6737"/>
    <w:rsid w:val="00CA7D19"/>
    <w:rsid w:val="00E07C2D"/>
    <w:rsid w:val="00F6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2591</Words>
  <Characters>14774</Characters>
  <Application>Microsoft Office Word</Application>
  <DocSecurity>0</DocSecurity>
  <Lines>123</Lines>
  <Paragraphs>34</Paragraphs>
  <ScaleCrop>false</ScaleCrop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2020-04-15T15:18:00Z</dcterms:created>
  <dcterms:modified xsi:type="dcterms:W3CDTF">2020-04-18T17:35:00Z</dcterms:modified>
</cp:coreProperties>
</file>