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8C2" w:rsidRPr="00D208C2" w:rsidRDefault="00D208C2" w:rsidP="00D208C2">
      <w:pPr>
        <w:spacing w:line="360" w:lineRule="auto"/>
        <w:jc w:val="both"/>
        <w:rPr>
          <w:sz w:val="28"/>
          <w:szCs w:val="28"/>
        </w:rPr>
      </w:pPr>
      <w:r>
        <w:rPr>
          <w:sz w:val="28"/>
          <w:szCs w:val="28"/>
        </w:rPr>
        <w:t>29.05.20</w:t>
      </w:r>
    </w:p>
    <w:p w:rsidR="00D208C2" w:rsidRDefault="00D208C2" w:rsidP="00D208C2">
      <w:pPr>
        <w:spacing w:line="360" w:lineRule="auto"/>
        <w:jc w:val="both"/>
        <w:rPr>
          <w:b/>
        </w:rPr>
      </w:pPr>
    </w:p>
    <w:p w:rsidR="00D208C2" w:rsidRDefault="00D208C2" w:rsidP="00D208C2">
      <w:pPr>
        <w:pStyle w:val="a6"/>
        <w:numPr>
          <w:ilvl w:val="0"/>
          <w:numId w:val="9"/>
        </w:numPr>
        <w:spacing w:line="360" w:lineRule="auto"/>
        <w:jc w:val="both"/>
        <w:rPr>
          <w:sz w:val="28"/>
          <w:szCs w:val="28"/>
        </w:rPr>
      </w:pPr>
      <w:r>
        <w:rPr>
          <w:noProof/>
          <w:color w:val="FF0000"/>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57.5pt;margin-top:3.75pt;width:17.5pt;height:26.5pt;z-index:251660288" fillcolor="#c0504d [3205]" strokecolor="#f2f2f2 [3041]" strokeweight="3pt">
            <v:shadow on="t" type="perspective" color="#622423 [1605]" opacity=".5" offset="1pt" offset2="-1pt"/>
            <v:textbox style="layout-flow:vertical-ideographic"/>
          </v:shape>
        </w:pict>
      </w:r>
      <w:r w:rsidRPr="002909C5">
        <w:rPr>
          <w:color w:val="FF0000"/>
          <w:sz w:val="28"/>
          <w:szCs w:val="28"/>
        </w:rPr>
        <w:t>Изучить</w:t>
      </w:r>
      <w:r>
        <w:rPr>
          <w:sz w:val="28"/>
          <w:szCs w:val="28"/>
        </w:rPr>
        <w:t xml:space="preserve"> материалы лекции</w:t>
      </w:r>
    </w:p>
    <w:p w:rsidR="00D208C2" w:rsidRDefault="00D208C2" w:rsidP="00D208C2">
      <w:pPr>
        <w:pStyle w:val="a6"/>
        <w:numPr>
          <w:ilvl w:val="0"/>
          <w:numId w:val="9"/>
        </w:numPr>
        <w:spacing w:line="360" w:lineRule="auto"/>
        <w:jc w:val="both"/>
        <w:rPr>
          <w:sz w:val="28"/>
          <w:szCs w:val="28"/>
        </w:rPr>
      </w:pPr>
      <w:r w:rsidRPr="002909C5">
        <w:rPr>
          <w:color w:val="FF0000"/>
          <w:sz w:val="28"/>
          <w:szCs w:val="28"/>
        </w:rPr>
        <w:t>Выполнить</w:t>
      </w:r>
      <w:r>
        <w:rPr>
          <w:sz w:val="28"/>
          <w:szCs w:val="28"/>
        </w:rPr>
        <w:t xml:space="preserve"> </w:t>
      </w:r>
      <w:r w:rsidRPr="002909C5">
        <w:rPr>
          <w:sz w:val="28"/>
          <w:szCs w:val="28"/>
          <w:u w:val="single"/>
        </w:rPr>
        <w:t>практическое задание</w:t>
      </w:r>
      <w:r>
        <w:rPr>
          <w:sz w:val="28"/>
          <w:szCs w:val="28"/>
        </w:rPr>
        <w:t xml:space="preserve">: </w:t>
      </w:r>
    </w:p>
    <w:p w:rsidR="00D208C2" w:rsidRDefault="00D208C2" w:rsidP="00D208C2">
      <w:pPr>
        <w:pStyle w:val="a6"/>
        <w:spacing w:line="360" w:lineRule="auto"/>
        <w:jc w:val="both"/>
        <w:rPr>
          <w:sz w:val="28"/>
          <w:szCs w:val="28"/>
        </w:rPr>
      </w:pPr>
      <w:r>
        <w:rPr>
          <w:sz w:val="28"/>
          <w:szCs w:val="28"/>
        </w:rPr>
        <w:t>Ответить на вопросы</w:t>
      </w:r>
      <w:r w:rsidR="00AA59C2">
        <w:rPr>
          <w:sz w:val="28"/>
          <w:szCs w:val="28"/>
        </w:rPr>
        <w:t xml:space="preserve"> (поразмышлять самостоятельно)</w:t>
      </w:r>
      <w:r>
        <w:rPr>
          <w:sz w:val="28"/>
          <w:szCs w:val="28"/>
        </w:rPr>
        <w:t>:</w:t>
      </w:r>
    </w:p>
    <w:p w:rsidR="00D208C2" w:rsidRPr="00BD3EA2" w:rsidRDefault="00AA59C2" w:rsidP="00AA59C2">
      <w:pPr>
        <w:pStyle w:val="a6"/>
        <w:numPr>
          <w:ilvl w:val="0"/>
          <w:numId w:val="10"/>
        </w:numPr>
        <w:ind w:left="714" w:hanging="357"/>
        <w:jc w:val="both"/>
        <w:rPr>
          <w:sz w:val="28"/>
          <w:szCs w:val="28"/>
        </w:rPr>
      </w:pPr>
      <w:r>
        <w:rPr>
          <w:sz w:val="28"/>
          <w:szCs w:val="28"/>
        </w:rPr>
        <w:t xml:space="preserve">Какое значение продуктивные виды деятельности имеют в </w:t>
      </w:r>
      <w:r w:rsidRPr="00AA59C2">
        <w:rPr>
          <w:sz w:val="28"/>
          <w:szCs w:val="28"/>
          <w:u w:val="single"/>
        </w:rPr>
        <w:t>умственном развитии детей</w:t>
      </w:r>
      <w:r w:rsidR="00D208C2" w:rsidRPr="00BD3EA2">
        <w:rPr>
          <w:sz w:val="28"/>
          <w:szCs w:val="28"/>
        </w:rPr>
        <w:t>?</w:t>
      </w:r>
    </w:p>
    <w:p w:rsidR="00AA59C2" w:rsidRPr="00BD3EA2" w:rsidRDefault="00AA59C2" w:rsidP="00AA59C2">
      <w:pPr>
        <w:pStyle w:val="a6"/>
        <w:numPr>
          <w:ilvl w:val="0"/>
          <w:numId w:val="10"/>
        </w:numPr>
        <w:ind w:left="714" w:hanging="357"/>
        <w:jc w:val="both"/>
        <w:rPr>
          <w:sz w:val="28"/>
          <w:szCs w:val="28"/>
        </w:rPr>
      </w:pPr>
      <w:r>
        <w:rPr>
          <w:sz w:val="28"/>
          <w:szCs w:val="28"/>
        </w:rPr>
        <w:t xml:space="preserve">Какое значение продуктивные виды деятельности имеют в </w:t>
      </w:r>
      <w:r>
        <w:rPr>
          <w:sz w:val="28"/>
          <w:szCs w:val="28"/>
          <w:u w:val="single"/>
        </w:rPr>
        <w:t>нравственном</w:t>
      </w:r>
      <w:r w:rsidRPr="00AA59C2">
        <w:rPr>
          <w:sz w:val="28"/>
          <w:szCs w:val="28"/>
          <w:u w:val="single"/>
        </w:rPr>
        <w:t xml:space="preserve"> развитии детей</w:t>
      </w:r>
      <w:r w:rsidRPr="00BD3EA2">
        <w:rPr>
          <w:sz w:val="28"/>
          <w:szCs w:val="28"/>
        </w:rPr>
        <w:t>?</w:t>
      </w:r>
    </w:p>
    <w:p w:rsidR="00AA59C2" w:rsidRDefault="00AA59C2" w:rsidP="00AA59C2">
      <w:pPr>
        <w:pStyle w:val="a6"/>
        <w:numPr>
          <w:ilvl w:val="0"/>
          <w:numId w:val="10"/>
        </w:numPr>
        <w:ind w:left="714" w:hanging="357"/>
        <w:jc w:val="both"/>
        <w:rPr>
          <w:sz w:val="28"/>
          <w:szCs w:val="28"/>
        </w:rPr>
      </w:pPr>
      <w:r>
        <w:rPr>
          <w:sz w:val="28"/>
          <w:szCs w:val="28"/>
        </w:rPr>
        <w:t xml:space="preserve">Какое значение продуктивные виды деятельности имеют в </w:t>
      </w:r>
      <w:r>
        <w:rPr>
          <w:sz w:val="28"/>
          <w:szCs w:val="28"/>
          <w:u w:val="single"/>
        </w:rPr>
        <w:t>эмоциональном</w:t>
      </w:r>
      <w:r w:rsidRPr="00AA59C2">
        <w:rPr>
          <w:sz w:val="28"/>
          <w:szCs w:val="28"/>
          <w:u w:val="single"/>
        </w:rPr>
        <w:t xml:space="preserve"> развитии детей</w:t>
      </w:r>
      <w:r w:rsidRPr="00BD3EA2">
        <w:rPr>
          <w:sz w:val="28"/>
          <w:szCs w:val="28"/>
        </w:rPr>
        <w:t>?</w:t>
      </w:r>
    </w:p>
    <w:p w:rsidR="00AA59C2" w:rsidRPr="00BD3EA2" w:rsidRDefault="00AA59C2" w:rsidP="00AA59C2">
      <w:pPr>
        <w:pStyle w:val="a6"/>
        <w:numPr>
          <w:ilvl w:val="0"/>
          <w:numId w:val="10"/>
        </w:numPr>
        <w:ind w:left="714" w:hanging="357"/>
        <w:jc w:val="both"/>
        <w:rPr>
          <w:sz w:val="28"/>
          <w:szCs w:val="28"/>
        </w:rPr>
      </w:pPr>
      <w:r>
        <w:rPr>
          <w:sz w:val="28"/>
          <w:szCs w:val="28"/>
        </w:rPr>
        <w:t xml:space="preserve">Какое значение продуктивные виды деятельности имеют в </w:t>
      </w:r>
      <w:r>
        <w:rPr>
          <w:sz w:val="28"/>
          <w:szCs w:val="28"/>
          <w:u w:val="single"/>
        </w:rPr>
        <w:t>эстетическом</w:t>
      </w:r>
      <w:r w:rsidRPr="00AA59C2">
        <w:rPr>
          <w:sz w:val="28"/>
          <w:szCs w:val="28"/>
          <w:u w:val="single"/>
        </w:rPr>
        <w:t xml:space="preserve"> развитии детей</w:t>
      </w:r>
      <w:r w:rsidRPr="00BD3EA2">
        <w:rPr>
          <w:sz w:val="28"/>
          <w:szCs w:val="28"/>
        </w:rPr>
        <w:t>?</w:t>
      </w:r>
    </w:p>
    <w:p w:rsidR="00AA59C2" w:rsidRPr="00BD3EA2" w:rsidRDefault="00AA59C2" w:rsidP="00AA59C2">
      <w:pPr>
        <w:pStyle w:val="a6"/>
        <w:spacing w:line="360" w:lineRule="auto"/>
        <w:ind w:left="714"/>
        <w:jc w:val="both"/>
        <w:rPr>
          <w:sz w:val="28"/>
          <w:szCs w:val="28"/>
        </w:rPr>
      </w:pPr>
    </w:p>
    <w:p w:rsidR="00AA59C2" w:rsidRDefault="00AA59C2" w:rsidP="00D208C2">
      <w:pPr>
        <w:pStyle w:val="a6"/>
        <w:spacing w:line="360" w:lineRule="auto"/>
        <w:jc w:val="both"/>
        <w:rPr>
          <w:b/>
          <w:i/>
        </w:rPr>
      </w:pPr>
    </w:p>
    <w:p w:rsidR="00D208C2" w:rsidRPr="00BD3EA2" w:rsidRDefault="00D208C2" w:rsidP="00D208C2">
      <w:pPr>
        <w:pStyle w:val="a6"/>
        <w:spacing w:line="360" w:lineRule="auto"/>
        <w:jc w:val="both"/>
        <w:rPr>
          <w:color w:val="FF0000"/>
          <w:sz w:val="28"/>
          <w:szCs w:val="28"/>
        </w:rPr>
      </w:pPr>
      <w:r>
        <w:rPr>
          <w:sz w:val="28"/>
          <w:szCs w:val="28"/>
        </w:rPr>
        <w:t xml:space="preserve">Задание выполнить к </w:t>
      </w:r>
      <w:r w:rsidR="00AA59C2">
        <w:rPr>
          <w:color w:val="FF0000"/>
          <w:sz w:val="28"/>
          <w:szCs w:val="28"/>
        </w:rPr>
        <w:t>31</w:t>
      </w:r>
      <w:r>
        <w:rPr>
          <w:color w:val="FF0000"/>
          <w:sz w:val="28"/>
          <w:szCs w:val="28"/>
        </w:rPr>
        <w:t>.05.20</w:t>
      </w:r>
    </w:p>
    <w:p w:rsidR="00D208C2" w:rsidRDefault="00D208C2" w:rsidP="00D208C2">
      <w:pPr>
        <w:spacing w:line="360" w:lineRule="auto"/>
        <w:jc w:val="both"/>
        <w:rPr>
          <w:b/>
        </w:rPr>
      </w:pPr>
    </w:p>
    <w:p w:rsidR="00D208C2" w:rsidRDefault="00D208C2">
      <w:pPr>
        <w:spacing w:after="200" w:line="276" w:lineRule="auto"/>
        <w:rPr>
          <w:b/>
        </w:rPr>
      </w:pPr>
      <w:r>
        <w:rPr>
          <w:b/>
        </w:rPr>
        <w:br w:type="page"/>
      </w:r>
    </w:p>
    <w:p w:rsidR="00D208C2" w:rsidRPr="00D208C2" w:rsidRDefault="00D208C2" w:rsidP="00D208C2">
      <w:pPr>
        <w:jc w:val="both"/>
        <w:rPr>
          <w:b/>
          <w:sz w:val="28"/>
          <w:szCs w:val="28"/>
        </w:rPr>
      </w:pPr>
      <w:r w:rsidRPr="00D208C2">
        <w:rPr>
          <w:b/>
          <w:sz w:val="28"/>
          <w:szCs w:val="28"/>
        </w:rPr>
        <w:lastRenderedPageBreak/>
        <w:t>Лекция 2. Развитие детской изобразительной деятельности в ра</w:t>
      </w:r>
      <w:r>
        <w:rPr>
          <w:b/>
          <w:sz w:val="28"/>
          <w:szCs w:val="28"/>
        </w:rPr>
        <w:t>ннем и дошкольном возрасте</w:t>
      </w:r>
    </w:p>
    <w:p w:rsidR="00D208C2" w:rsidRDefault="00D208C2" w:rsidP="00D208C2">
      <w:pPr>
        <w:jc w:val="both"/>
      </w:pPr>
    </w:p>
    <w:p w:rsidR="00D208C2" w:rsidRDefault="00D208C2" w:rsidP="00D208C2">
      <w:pPr>
        <w:ind w:firstLine="227"/>
        <w:jc w:val="both"/>
      </w:pPr>
      <w:r>
        <w:t>Изобразительная деятельность зарождается в раннем возрасте. Если вовремя создать условия для ее развития, она станет ярким средством самовыражения и развития ребенка.</w:t>
      </w:r>
    </w:p>
    <w:p w:rsidR="00D208C2" w:rsidRDefault="00D208C2" w:rsidP="00D208C2">
      <w:pPr>
        <w:ind w:firstLine="227"/>
        <w:jc w:val="both"/>
      </w:pPr>
    </w:p>
    <w:p w:rsidR="00D208C2" w:rsidRDefault="00D208C2" w:rsidP="00D208C2">
      <w:pPr>
        <w:ind w:firstLine="227"/>
        <w:jc w:val="both"/>
      </w:pPr>
      <w:r>
        <w:t xml:space="preserve">Рассмотрим этот </w:t>
      </w:r>
      <w:proofErr w:type="gramStart"/>
      <w:r>
        <w:t>процесс</w:t>
      </w:r>
      <w:proofErr w:type="gramEnd"/>
      <w:r>
        <w:t xml:space="preserve"> начиная с раннего возраста.</w:t>
      </w:r>
    </w:p>
    <w:p w:rsidR="00D208C2" w:rsidRPr="00B60FA5" w:rsidRDefault="00D208C2" w:rsidP="00D208C2">
      <w:pPr>
        <w:ind w:firstLine="227"/>
        <w:jc w:val="both"/>
        <w:rPr>
          <w:u w:val="single"/>
        </w:rPr>
      </w:pPr>
      <w:r>
        <w:rPr>
          <w:b/>
          <w:i/>
          <w:u w:val="single"/>
        </w:rPr>
        <w:t>Изобразительная деятельность в возрасте с года до двух лет (</w:t>
      </w:r>
      <w:proofErr w:type="spellStart"/>
      <w:r>
        <w:rPr>
          <w:b/>
          <w:i/>
          <w:u w:val="single"/>
        </w:rPr>
        <w:t>доизобразительный</w:t>
      </w:r>
      <w:proofErr w:type="spellEnd"/>
      <w:r>
        <w:rPr>
          <w:b/>
          <w:i/>
          <w:u w:val="single"/>
        </w:rPr>
        <w:t xml:space="preserve"> период).</w:t>
      </w:r>
    </w:p>
    <w:p w:rsidR="00D208C2" w:rsidRDefault="00D208C2" w:rsidP="00D208C2">
      <w:pPr>
        <w:ind w:firstLine="227"/>
        <w:jc w:val="both"/>
      </w:pPr>
      <w:r>
        <w:t xml:space="preserve">К году заканчивается младенческий возраст, в котором малыш познавал мир только, выделяя для себя мир взрослого человека. Из психологии вам известно, ведущий вид деятельности непосредственное эмоциональное общение. Ребенок начинает ходить, поэтому расширяется пространство, которое он осваивает. Ребенок часто слышит слово «нельзя». Запрет вызывает протест. Наступает кризис первого года жизни. </w:t>
      </w:r>
    </w:p>
    <w:p w:rsidR="00D208C2" w:rsidRDefault="00D208C2" w:rsidP="00D208C2">
      <w:pPr>
        <w:ind w:firstLine="227"/>
        <w:jc w:val="both"/>
      </w:pPr>
      <w:r>
        <w:rPr>
          <w:b/>
          <w:i/>
        </w:rPr>
        <w:t>Пример.</w:t>
      </w:r>
      <w:r>
        <w:rPr>
          <w:i/>
        </w:rPr>
        <w:t xml:space="preserve"> Мир многообразен. Все хочется потрогать, узнать. На папином столе малыш увидел что-то белое. «Ну-ка достану, потрогаю…» Листочек упал со стола и приземлился рядом с малышом. Что же можно сделать с ним? Попробуем на вкус… невкусно. Мама забирает эту «бяку» изо рта, переключает внимание на другую игрушку. Одного ребенка можно переключить сразу, другой капризничает, кричит. Маме удалось переключить внимание ребенка, но </w:t>
      </w:r>
      <w:proofErr w:type="gramStart"/>
      <w:r>
        <w:rPr>
          <w:i/>
        </w:rPr>
        <w:t>не надолго</w:t>
      </w:r>
      <w:proofErr w:type="gramEnd"/>
      <w:r>
        <w:rPr>
          <w:i/>
        </w:rPr>
        <w:t>. Вот вновь ребенок увидел знакомый объект: «Попробую еще раз». Внимание ребенка могут привлечь и карандаш, и ручка, и краски. Ребенок как бы задает себе вопрос: «Что это такое, что с ним можно делать?», - и познает мир предметов чувственным путем.</w:t>
      </w:r>
    </w:p>
    <w:p w:rsidR="00D208C2" w:rsidRDefault="00D208C2" w:rsidP="00D208C2">
      <w:pPr>
        <w:ind w:firstLine="227"/>
        <w:jc w:val="both"/>
      </w:pPr>
      <w:r>
        <w:t>Ученые отмечают, что развитие движений и возможность сжимать карандаш, наносить рисунки появляются к году, чаще всего после года. В раннем детстве, в период от одного года до полутора лет, ребенок не испытывает, ребенок не испытывает потребность рисовать. Если в поле зрения малыша оказывается карандаш, он начинает действовать с ним.</w:t>
      </w:r>
    </w:p>
    <w:p w:rsidR="00D208C2" w:rsidRDefault="00D208C2" w:rsidP="00D208C2">
      <w:pPr>
        <w:ind w:firstLine="227"/>
        <w:jc w:val="both"/>
      </w:pPr>
      <w:r>
        <w:t>В этот период очень важно, чтобы в поле зрения малыша оказались изобразительные материалы. Чем ярче они будут, тем лучше. Материал должен быть достаточно прочным, т.к. ребенок очень часто использует его не по назначению.</w:t>
      </w:r>
    </w:p>
    <w:p w:rsidR="00D208C2" w:rsidRDefault="00D208C2" w:rsidP="00D208C2">
      <w:pPr>
        <w:ind w:firstLine="227"/>
        <w:jc w:val="both"/>
      </w:pPr>
      <w:r>
        <w:t>Без взрослого ребенок не может овладеть специфическими способами использования изобразительных средств. Поэтому очень важно не только учить детей создавать изображение, но самим в присутствии ребенка рисовать, лепить…</w:t>
      </w:r>
    </w:p>
    <w:p w:rsidR="00D208C2" w:rsidRDefault="00D208C2" w:rsidP="00D208C2">
      <w:pPr>
        <w:ind w:firstLine="227"/>
        <w:jc w:val="both"/>
      </w:pPr>
      <w:r>
        <w:t>На первых порах малышу нужно помочь: вложить карандаш в его ручку, вместе с ним порисовать.</w:t>
      </w:r>
    </w:p>
    <w:p w:rsidR="00D208C2" w:rsidRDefault="00D208C2" w:rsidP="00D208C2">
      <w:pPr>
        <w:ind w:firstLine="227"/>
        <w:jc w:val="both"/>
      </w:pPr>
      <w:r>
        <w:t xml:space="preserve">В этот период ребенок может не замечать, какое получилось изображение: он увлечен самим материалом. Со временем ребенок начинает осознавать, что получается след. Он делает открытие, и повторяет: «Еще </w:t>
      </w:r>
      <w:proofErr w:type="gramStart"/>
      <w:r>
        <w:t>такую</w:t>
      </w:r>
      <w:proofErr w:type="gramEnd"/>
      <w:r>
        <w:t xml:space="preserve"> нарисую».</w:t>
      </w:r>
    </w:p>
    <w:p w:rsidR="00D208C2" w:rsidRDefault="00D208C2" w:rsidP="00D208C2">
      <w:pPr>
        <w:ind w:firstLine="227"/>
        <w:jc w:val="both"/>
      </w:pPr>
      <w:r>
        <w:t>Этот период характеризуется появлением нового мотива предметной деятельности – стремление получить след.</w:t>
      </w:r>
    </w:p>
    <w:p w:rsidR="00D208C2" w:rsidRDefault="00D208C2" w:rsidP="00D208C2">
      <w:pPr>
        <w:ind w:firstLine="227"/>
        <w:jc w:val="both"/>
      </w:pPr>
      <w:r>
        <w:t xml:space="preserve">Как замечает </w:t>
      </w:r>
      <w:proofErr w:type="spellStart"/>
      <w:r>
        <w:t>Сакулина</w:t>
      </w:r>
      <w:proofErr w:type="spellEnd"/>
      <w:r>
        <w:t>, графическая деятельность может начаться и в других условиях: ребенок чертит палочкой на земле, мелом, углем на доске, стене, асфальте.</w:t>
      </w:r>
    </w:p>
    <w:p w:rsidR="00D208C2" w:rsidRDefault="00D208C2" w:rsidP="00D208C2">
      <w:pPr>
        <w:ind w:firstLine="227"/>
        <w:jc w:val="both"/>
      </w:pPr>
    </w:p>
    <w:p w:rsidR="00D208C2" w:rsidRDefault="00D208C2" w:rsidP="00D208C2">
      <w:pPr>
        <w:ind w:firstLine="227"/>
        <w:jc w:val="both"/>
      </w:pPr>
      <w:r>
        <w:t>Что же нужно делать взрослым в этот период?</w:t>
      </w:r>
    </w:p>
    <w:p w:rsidR="00D208C2" w:rsidRDefault="00D208C2" w:rsidP="00D208C2">
      <w:pPr>
        <w:ind w:firstLine="227"/>
        <w:jc w:val="both"/>
      </w:pPr>
      <w:r>
        <w:t>Необходимо закреплять интерес ребенка к действиям с материалом, к получению яркого следа на бумаге. Нужно предоставлять как можно больше и разнообразнее материалов для рисования.</w:t>
      </w:r>
    </w:p>
    <w:p w:rsidR="00D208C2" w:rsidRDefault="00D208C2" w:rsidP="00D208C2">
      <w:pPr>
        <w:ind w:firstLine="227"/>
        <w:jc w:val="both"/>
      </w:pPr>
    </w:p>
    <w:p w:rsidR="00D208C2" w:rsidRDefault="00D208C2" w:rsidP="00D208C2">
      <w:pPr>
        <w:ind w:firstLine="227"/>
        <w:jc w:val="both"/>
      </w:pPr>
      <w:r>
        <w:rPr>
          <w:u w:val="single"/>
        </w:rPr>
        <w:t xml:space="preserve">По данным Е.И. Игнатьева, Е. А. </w:t>
      </w:r>
      <w:proofErr w:type="spellStart"/>
      <w:r>
        <w:rPr>
          <w:u w:val="single"/>
        </w:rPr>
        <w:t>Флериной</w:t>
      </w:r>
      <w:proofErr w:type="spellEnd"/>
      <w:r>
        <w:rPr>
          <w:u w:val="single"/>
        </w:rPr>
        <w:t xml:space="preserve">, Н.П. </w:t>
      </w:r>
      <w:proofErr w:type="spellStart"/>
      <w:r>
        <w:rPr>
          <w:u w:val="single"/>
        </w:rPr>
        <w:t>Сакулиной</w:t>
      </w:r>
      <w:proofErr w:type="spellEnd"/>
      <w:r>
        <w:rPr>
          <w:u w:val="single"/>
        </w:rPr>
        <w:t xml:space="preserve">, рука ребенка движется взад и вперед непроизвольно, получаются повторяющиеся неотрывные штрихи. Данный период называют </w:t>
      </w:r>
      <w:r>
        <w:rPr>
          <w:b/>
          <w:i/>
          <w:u w:val="single"/>
        </w:rPr>
        <w:t>«штриховым»</w:t>
      </w:r>
      <w:r>
        <w:rPr>
          <w:u w:val="single"/>
        </w:rPr>
        <w:t xml:space="preserve">. </w:t>
      </w:r>
      <w:r>
        <w:t xml:space="preserve"> </w:t>
      </w:r>
    </w:p>
    <w:p w:rsidR="00D208C2" w:rsidRDefault="00D208C2" w:rsidP="00D208C2">
      <w:pPr>
        <w:ind w:firstLine="227"/>
        <w:jc w:val="both"/>
      </w:pPr>
      <w:r w:rsidRPr="00B67323">
        <w:rPr>
          <w:u w:val="single"/>
        </w:rPr>
        <w:t xml:space="preserve">Затем появляются короткие прямые штрихи, точки, линии в разных направлениях. </w:t>
      </w:r>
      <w:r>
        <w:rPr>
          <w:u w:val="single"/>
        </w:rPr>
        <w:t xml:space="preserve">К полутора годам движения становятся более уверенными, появляются более ритмичные, ломаные, прямые </w:t>
      </w:r>
      <w:r>
        <w:rPr>
          <w:u w:val="single"/>
        </w:rPr>
        <w:lastRenderedPageBreak/>
        <w:t xml:space="preserve">линии, «мотки», дети осваивают вращательные движения, сначала удлиненные, затем круглые. Данный период называют </w:t>
      </w:r>
      <w:r>
        <w:rPr>
          <w:b/>
          <w:i/>
          <w:u w:val="single"/>
        </w:rPr>
        <w:t>«периодом каракуль».</w:t>
      </w:r>
    </w:p>
    <w:p w:rsidR="00D208C2" w:rsidRDefault="00D208C2" w:rsidP="00D208C2">
      <w:pPr>
        <w:ind w:firstLine="227"/>
        <w:jc w:val="both"/>
        <w:rPr>
          <w:i/>
        </w:rPr>
      </w:pPr>
      <w:r w:rsidRPr="000B0084">
        <w:rPr>
          <w:b/>
          <w:i/>
        </w:rPr>
        <w:t>Пример</w:t>
      </w:r>
      <w:r>
        <w:rPr>
          <w:b/>
          <w:i/>
        </w:rPr>
        <w:t>.</w:t>
      </w:r>
      <w:r>
        <w:rPr>
          <w:i/>
        </w:rPr>
        <w:t xml:space="preserve"> Ребенок может вдруг обрадоваться, увидев в своих «каракулях» знакомые предметы: зайчика, яблоко, машину….  Для взрослого в этот период важно проявлять интерес к тому, что черкает ребенок. «Какая длинная дорожка получилась», - восторженно восклицает мама. Ребенок и не задумывался над тем, что он рисует. Однако образ, увиденный мамой, удивляет и радует малыша. Чтобы усилить ассоциативный образ,  можно обыграть рисунок.</w:t>
      </w:r>
    </w:p>
    <w:p w:rsidR="00D208C2" w:rsidRDefault="00D208C2" w:rsidP="00D208C2">
      <w:pPr>
        <w:ind w:firstLine="227"/>
        <w:jc w:val="both"/>
      </w:pPr>
      <w:r>
        <w:t>В процессе и в результате совместного «чтения» рисунков и их обыгрывании ребенок не только видит образ, но хочет повторить изображение. Наступает очень важный момент в развитии деятельности. С этого периода ребенок не только понимает ее изобразительный характер – впервые появляется цель, поставленная им самим: «Яблочко! Яблочко! Еще нарисую яблочко».</w:t>
      </w:r>
    </w:p>
    <w:p w:rsidR="00D208C2" w:rsidRDefault="00D208C2" w:rsidP="00D208C2">
      <w:pPr>
        <w:ind w:firstLine="227"/>
        <w:jc w:val="both"/>
        <w:rPr>
          <w:u w:val="single"/>
        </w:rPr>
      </w:pPr>
      <w:r>
        <w:rPr>
          <w:u w:val="single"/>
        </w:rPr>
        <w:t>Сказанное вслух: «</w:t>
      </w:r>
      <w:r>
        <w:rPr>
          <w:b/>
          <w:u w:val="single"/>
        </w:rPr>
        <w:t>Еще нарисую</w:t>
      </w:r>
      <w:r>
        <w:rPr>
          <w:u w:val="single"/>
        </w:rPr>
        <w:t>» свидетельствует о появлении собственно изобразительной деятельности (первоначального замысла). Так заканчивается «</w:t>
      </w:r>
      <w:proofErr w:type="spellStart"/>
      <w:r>
        <w:rPr>
          <w:u w:val="single"/>
        </w:rPr>
        <w:t>доизобразительный</w:t>
      </w:r>
      <w:proofErr w:type="spellEnd"/>
      <w:r>
        <w:rPr>
          <w:u w:val="single"/>
        </w:rPr>
        <w:t xml:space="preserve"> период» в развитии детской деятельности.</w:t>
      </w:r>
    </w:p>
    <w:p w:rsidR="00D208C2" w:rsidRDefault="00D208C2" w:rsidP="00D208C2">
      <w:pPr>
        <w:ind w:firstLine="227"/>
        <w:jc w:val="both"/>
        <w:rPr>
          <w:u w:val="single"/>
        </w:rPr>
      </w:pPr>
      <w:r>
        <w:rPr>
          <w:u w:val="single"/>
        </w:rPr>
        <w:t>Нет точных сроков развития изобразительной деятельности (все этапы – один ребенок проходит быстро, другой медленно).</w:t>
      </w:r>
    </w:p>
    <w:p w:rsidR="00D208C2" w:rsidRDefault="00D208C2" w:rsidP="00D208C2">
      <w:pPr>
        <w:jc w:val="both"/>
        <w:rPr>
          <w:i/>
          <w:u w:val="single"/>
        </w:rPr>
      </w:pPr>
    </w:p>
    <w:p w:rsidR="00D208C2" w:rsidRDefault="00D208C2" w:rsidP="00D208C2">
      <w:pPr>
        <w:jc w:val="both"/>
        <w:rPr>
          <w:i/>
          <w:u w:val="single"/>
        </w:rPr>
      </w:pPr>
      <w:r>
        <w:rPr>
          <w:i/>
          <w:u w:val="single"/>
        </w:rPr>
        <w:t>Основные ступени развития изобразительной деятельности.</w:t>
      </w:r>
    </w:p>
    <w:p w:rsidR="00D208C2" w:rsidRDefault="00D208C2" w:rsidP="00D208C2">
      <w:pPr>
        <w:jc w:val="both"/>
        <w:rPr>
          <w:i/>
          <w:u w:val="single"/>
        </w:rPr>
      </w:pPr>
    </w:p>
    <w:p w:rsidR="00D208C2" w:rsidRDefault="00D208C2" w:rsidP="00D208C2">
      <w:pPr>
        <w:numPr>
          <w:ilvl w:val="0"/>
          <w:numId w:val="3"/>
        </w:numPr>
        <w:jc w:val="both"/>
        <w:rPr>
          <w:u w:val="single"/>
        </w:rPr>
      </w:pPr>
      <w:r>
        <w:rPr>
          <w:u w:val="single"/>
        </w:rPr>
        <w:t>Ярко выраженный интерес малыша к изобразительному материалу и познавательные действия с ним. (Необходимо предоставлять ребенку материал, позволять разнообразно действовать с ним, поддерживать интерес).</w:t>
      </w:r>
    </w:p>
    <w:p w:rsidR="00D208C2" w:rsidRDefault="00D208C2" w:rsidP="00D208C2">
      <w:pPr>
        <w:numPr>
          <w:ilvl w:val="0"/>
          <w:numId w:val="3"/>
        </w:numPr>
        <w:jc w:val="both"/>
        <w:rPr>
          <w:u w:val="single"/>
        </w:rPr>
      </w:pPr>
      <w:r>
        <w:rPr>
          <w:u w:val="single"/>
        </w:rPr>
        <w:t>Интерес малыша к следу, оставленному на бумаге, и появление ассоциативного образа. (Нужно знакомить ребенка с окружающими предметами, явлениями, рассматривать картинки, иллюстрации, лепить для ребенка из глины, пластилина, снега, «читать» и обыгрывать рисунки).</w:t>
      </w:r>
    </w:p>
    <w:p w:rsidR="00D208C2" w:rsidRDefault="00D208C2" w:rsidP="00D208C2">
      <w:pPr>
        <w:numPr>
          <w:ilvl w:val="0"/>
          <w:numId w:val="3"/>
        </w:numPr>
        <w:jc w:val="both"/>
        <w:rPr>
          <w:u w:val="single"/>
        </w:rPr>
      </w:pPr>
      <w:r>
        <w:rPr>
          <w:u w:val="single"/>
        </w:rPr>
        <w:t>Появление первых замыслов, принятие малышом самостоятельного решения что-то нарисовать. (Поддерживать в этом стремлении, хвалить ребенка).</w:t>
      </w:r>
    </w:p>
    <w:p w:rsidR="00D208C2" w:rsidRDefault="00D208C2" w:rsidP="00D208C2">
      <w:pPr>
        <w:jc w:val="both"/>
      </w:pPr>
    </w:p>
    <w:p w:rsidR="00D208C2" w:rsidRDefault="00D208C2" w:rsidP="00D208C2">
      <w:pPr>
        <w:jc w:val="both"/>
        <w:rPr>
          <w:b/>
          <w:i/>
          <w:u w:val="single"/>
        </w:rPr>
      </w:pPr>
      <w:r>
        <w:rPr>
          <w:b/>
          <w:i/>
          <w:u w:val="single"/>
        </w:rPr>
        <w:t>Изобразительная деятельность детей от двух до трех лет.</w:t>
      </w:r>
    </w:p>
    <w:p w:rsidR="00D208C2" w:rsidRPr="00FB5DBF" w:rsidRDefault="00D208C2" w:rsidP="00D208C2">
      <w:pPr>
        <w:ind w:firstLine="227"/>
        <w:jc w:val="both"/>
      </w:pPr>
      <w:r w:rsidRPr="00FB5DBF">
        <w:t>На третьем году жизни ребенка ведущим типом его отношения к окружающему миру остается отношение к предметам, ориентация на предметы и способы их использования.</w:t>
      </w:r>
    </w:p>
    <w:p w:rsidR="00D208C2" w:rsidRPr="00FB5DBF" w:rsidRDefault="00D208C2" w:rsidP="00D208C2">
      <w:pPr>
        <w:ind w:firstLine="227"/>
        <w:jc w:val="both"/>
      </w:pPr>
      <w:r w:rsidRPr="00FB5DBF">
        <w:t>Постепенно действия становятся обобщенными.</w:t>
      </w:r>
    </w:p>
    <w:p w:rsidR="00D208C2" w:rsidRPr="00FB5DBF" w:rsidRDefault="00D208C2" w:rsidP="00D208C2">
      <w:pPr>
        <w:ind w:firstLine="227"/>
        <w:jc w:val="both"/>
      </w:pPr>
      <w:r w:rsidRPr="00FB5DBF">
        <w:rPr>
          <w:b/>
          <w:i/>
        </w:rPr>
        <w:t>Пример.</w:t>
      </w:r>
      <w:r w:rsidRPr="00FB5DBF">
        <w:rPr>
          <w:i/>
        </w:rPr>
        <w:t xml:space="preserve"> Способ изображения карандашом переносится на фломастер, восковые мелки, кисть и т.п. Способы действия переносятся в новые ситуации (мелком рисуют на асфальте, на полу, на доске, на линолеуме и т.п.)</w:t>
      </w:r>
    </w:p>
    <w:p w:rsidR="00D208C2" w:rsidRPr="00FB5DBF" w:rsidRDefault="00D208C2" w:rsidP="00D208C2">
      <w:pPr>
        <w:ind w:firstLine="227"/>
        <w:jc w:val="both"/>
      </w:pPr>
      <w:r w:rsidRPr="00FB5DBF">
        <w:t xml:space="preserve">Из психологии вам известно, что ребенок, обособляясь от взрослого, впервые осознает себя как личность. При этом отчетливо оформляется позиция «Я сам». Стремление жить, как взрослый, и невозможность реализовать это стремление и рождает так называемый </w:t>
      </w:r>
      <w:r w:rsidRPr="00FB5DBF">
        <w:rPr>
          <w:b/>
          <w:i/>
        </w:rPr>
        <w:t>кризис трех лет</w:t>
      </w:r>
      <w:r w:rsidRPr="00FB5DBF">
        <w:t>. Ребенок проявляет непослушание, упрямство, негативизм, строптивость и т. п.</w:t>
      </w:r>
    </w:p>
    <w:p w:rsidR="00D208C2" w:rsidRDefault="00D208C2" w:rsidP="00D208C2">
      <w:pPr>
        <w:ind w:firstLine="227"/>
        <w:jc w:val="both"/>
      </w:pPr>
      <w:r w:rsidRPr="00FB5DBF">
        <w:t>Один из путей благополучного выхода из кризиса – это предоставление детям максимально возможной самостоятельности, чтобы реализовать своё «Я».</w:t>
      </w:r>
    </w:p>
    <w:p w:rsidR="00D208C2" w:rsidRDefault="00D208C2" w:rsidP="00D208C2">
      <w:pPr>
        <w:ind w:firstLine="227"/>
        <w:jc w:val="both"/>
        <w:rPr>
          <w:u w:val="single"/>
        </w:rPr>
      </w:pPr>
      <w:r>
        <w:rPr>
          <w:u w:val="single"/>
        </w:rPr>
        <w:t>В содержании детской изобразительной деятельности проявляется характерный для этого возраста интерес дошкольника к предметному миру.</w:t>
      </w:r>
    </w:p>
    <w:p w:rsidR="00D208C2" w:rsidRDefault="00D208C2" w:rsidP="00D208C2">
      <w:pPr>
        <w:ind w:firstLine="227"/>
        <w:jc w:val="both"/>
        <w:rPr>
          <w:u w:val="single"/>
        </w:rPr>
      </w:pPr>
      <w:r>
        <w:rPr>
          <w:u w:val="single"/>
        </w:rPr>
        <w:t>Повышается уровень изобразительной деятельности. Ребенок уже не просто называет, что случайно получилось в его каракулях, он сам определяет содержание будущего рисунка: «Нарисую машину». То есть ребенок сам ставит цель, изобразительную задачу.</w:t>
      </w:r>
    </w:p>
    <w:p w:rsidR="00D208C2" w:rsidRDefault="00D208C2" w:rsidP="00D208C2">
      <w:pPr>
        <w:ind w:firstLine="227"/>
        <w:jc w:val="both"/>
        <w:rPr>
          <w:u w:val="single"/>
        </w:rPr>
      </w:pPr>
      <w:r>
        <w:rPr>
          <w:u w:val="single"/>
        </w:rPr>
        <w:t>Рисование «</w:t>
      </w:r>
      <w:r>
        <w:rPr>
          <w:b/>
          <w:i/>
          <w:u w:val="single"/>
        </w:rPr>
        <w:t>по замыслу</w:t>
      </w:r>
      <w:r>
        <w:rPr>
          <w:u w:val="single"/>
        </w:rPr>
        <w:t>» появляется у дошкольников примерно к двум годам.</w:t>
      </w:r>
    </w:p>
    <w:p w:rsidR="00D208C2" w:rsidRDefault="00D208C2" w:rsidP="00D208C2">
      <w:pPr>
        <w:ind w:firstLine="227"/>
        <w:jc w:val="both"/>
      </w:pPr>
      <w:r>
        <w:t>В этом возрасте ребенку интересны материалы и действия с ними, к рисованию его побуждает и подражание старшим, а также успех: «У меня получилось».</w:t>
      </w:r>
    </w:p>
    <w:p w:rsidR="00D208C2" w:rsidRDefault="00D208C2" w:rsidP="00D208C2">
      <w:pPr>
        <w:ind w:firstLine="227"/>
        <w:jc w:val="both"/>
      </w:pPr>
      <w:r>
        <w:t>Первые замыслы малыша – это еще не замысел в полном смысле этого слова, а только тема, которую ребенок формулирует словом («Нарисую дом»).</w:t>
      </w:r>
    </w:p>
    <w:p w:rsidR="00D208C2" w:rsidRDefault="00D208C2" w:rsidP="00D208C2">
      <w:pPr>
        <w:ind w:firstLine="227"/>
        <w:jc w:val="both"/>
      </w:pPr>
      <w:r>
        <w:rPr>
          <w:u w:val="single"/>
        </w:rPr>
        <w:lastRenderedPageBreak/>
        <w:t>Первоначальный замысел беден по содержанию, неотчетлив.</w:t>
      </w:r>
    </w:p>
    <w:p w:rsidR="00D208C2" w:rsidRDefault="00D208C2" w:rsidP="00D208C2">
      <w:pPr>
        <w:ind w:firstLine="227"/>
        <w:jc w:val="both"/>
      </w:pPr>
      <w:r>
        <w:t>Малыш склонен повторять полученное изображение, но часто не может повторить его. Причина заключается в том, что сходство каракули с предметом получилось случайно и малыш не осознает причину этого сходства: почему он увидел «солнышко», «яблочко», «дорожку».</w:t>
      </w:r>
    </w:p>
    <w:p w:rsidR="00D208C2" w:rsidRDefault="00D208C2" w:rsidP="00D208C2">
      <w:pPr>
        <w:jc w:val="both"/>
        <w:rPr>
          <w:b/>
        </w:rPr>
      </w:pPr>
    </w:p>
    <w:p w:rsidR="00D208C2" w:rsidRDefault="00D208C2" w:rsidP="00D208C2">
      <w:pPr>
        <w:jc w:val="both"/>
        <w:rPr>
          <w:u w:val="single"/>
        </w:rPr>
      </w:pPr>
      <w:r>
        <w:rPr>
          <w:u w:val="single"/>
        </w:rPr>
        <w:t>Взрослому необходимо:</w:t>
      </w:r>
    </w:p>
    <w:p w:rsidR="00D208C2" w:rsidRDefault="00D208C2" w:rsidP="00D208C2">
      <w:pPr>
        <w:numPr>
          <w:ilvl w:val="0"/>
          <w:numId w:val="4"/>
        </w:numPr>
        <w:jc w:val="both"/>
        <w:rPr>
          <w:u w:val="single"/>
        </w:rPr>
      </w:pPr>
      <w:r>
        <w:rPr>
          <w:u w:val="single"/>
        </w:rPr>
        <w:t>Радоваться и удивляться вместе с ребенком, продолжать поощрять его, обыгрывать рисунок.</w:t>
      </w:r>
    </w:p>
    <w:p w:rsidR="00D208C2" w:rsidRDefault="00D208C2" w:rsidP="00D208C2">
      <w:pPr>
        <w:numPr>
          <w:ilvl w:val="0"/>
          <w:numId w:val="4"/>
        </w:numPr>
        <w:jc w:val="both"/>
        <w:rPr>
          <w:u w:val="single"/>
        </w:rPr>
      </w:pPr>
      <w:r>
        <w:rPr>
          <w:u w:val="single"/>
        </w:rPr>
        <w:t>Продолжать знакомить малыша с миром вещей, природными явлениями, людьми и их действиями</w:t>
      </w:r>
    </w:p>
    <w:p w:rsidR="00D208C2" w:rsidRDefault="00D208C2" w:rsidP="00D208C2">
      <w:pPr>
        <w:numPr>
          <w:ilvl w:val="0"/>
          <w:numId w:val="4"/>
        </w:numPr>
        <w:jc w:val="both"/>
        <w:rPr>
          <w:u w:val="single"/>
        </w:rPr>
      </w:pPr>
      <w:r>
        <w:rPr>
          <w:u w:val="single"/>
        </w:rPr>
        <w:t>Воспитывать интерес к предметам изобразительного искусства (первые из них иллюстрации в книжках, скульптура малых форм, народная игрушка).</w:t>
      </w:r>
    </w:p>
    <w:p w:rsidR="00D208C2" w:rsidRDefault="00D208C2" w:rsidP="00D208C2">
      <w:pPr>
        <w:numPr>
          <w:ilvl w:val="0"/>
          <w:numId w:val="4"/>
        </w:numPr>
        <w:jc w:val="both"/>
        <w:rPr>
          <w:u w:val="single"/>
        </w:rPr>
      </w:pPr>
      <w:r>
        <w:rPr>
          <w:u w:val="single"/>
        </w:rPr>
        <w:t>Воспитывать интерес к собственной деятельности: желание рассказать в рисунке о том, что его волнует, радует; стремление поделиться своими впечатлениями, чувствами с близкими людьми.</w:t>
      </w:r>
    </w:p>
    <w:p w:rsidR="00D208C2" w:rsidRDefault="00D208C2" w:rsidP="00D208C2">
      <w:pPr>
        <w:numPr>
          <w:ilvl w:val="0"/>
          <w:numId w:val="4"/>
        </w:numPr>
        <w:jc w:val="both"/>
        <w:rPr>
          <w:u w:val="single"/>
        </w:rPr>
      </w:pPr>
      <w:proofErr w:type="gramStart"/>
      <w:r>
        <w:rPr>
          <w:u w:val="single"/>
        </w:rPr>
        <w:t>Помогать малышу осваивать доступные для него способы изображения в рисовании, лепке; знакомить со свойствами материалов (краски.</w:t>
      </w:r>
      <w:proofErr w:type="gramEnd"/>
      <w:r>
        <w:rPr>
          <w:u w:val="single"/>
        </w:rPr>
        <w:t xml:space="preserve"> </w:t>
      </w:r>
      <w:proofErr w:type="gramStart"/>
      <w:r>
        <w:rPr>
          <w:u w:val="single"/>
        </w:rPr>
        <w:t>Глина, карандаши) и элементарными приемами их использования.</w:t>
      </w:r>
      <w:proofErr w:type="gramEnd"/>
    </w:p>
    <w:p w:rsidR="00D208C2" w:rsidRDefault="00D208C2" w:rsidP="00D208C2">
      <w:pPr>
        <w:jc w:val="both"/>
        <w:rPr>
          <w:u w:val="single"/>
        </w:rPr>
      </w:pPr>
    </w:p>
    <w:p w:rsidR="00D208C2" w:rsidRPr="001A3892" w:rsidRDefault="00D208C2" w:rsidP="00D208C2">
      <w:pPr>
        <w:ind w:firstLine="227"/>
        <w:jc w:val="both"/>
        <w:rPr>
          <w:b/>
          <w:i/>
          <w:sz w:val="28"/>
          <w:szCs w:val="28"/>
        </w:rPr>
      </w:pPr>
      <w:r>
        <w:t xml:space="preserve">Педагогами установлено, что в 2 – 3 года ребенку доступно изображение отдельных предметов и явлений с помощью ритмичных мазков – </w:t>
      </w:r>
      <w:r w:rsidRPr="007B2838">
        <w:rPr>
          <w:i/>
        </w:rPr>
        <w:t>цветовых пятен</w:t>
      </w:r>
      <w:r>
        <w:t xml:space="preserve"> </w:t>
      </w:r>
      <w:r w:rsidRPr="007B2838">
        <w:t>(«листочки»</w:t>
      </w:r>
      <w:r>
        <w:t xml:space="preserve">), </w:t>
      </w:r>
      <w:r>
        <w:rPr>
          <w:i/>
        </w:rPr>
        <w:t xml:space="preserve">штрихов карандашом, фломастером </w:t>
      </w:r>
      <w:r>
        <w:t xml:space="preserve">(«дождь»), </w:t>
      </w:r>
      <w:r>
        <w:rPr>
          <w:i/>
        </w:rPr>
        <w:t xml:space="preserve">линий прямых и замкнутых, горизонтальных и вертикальных </w:t>
      </w:r>
      <w:r>
        <w:t xml:space="preserve">(«дорожки», «ленточки» и т.п.) </w:t>
      </w:r>
      <w:r>
        <w:rPr>
          <w:b/>
          <w:i/>
          <w:sz w:val="28"/>
          <w:szCs w:val="28"/>
        </w:rPr>
        <w:t>Показать на доске.</w:t>
      </w:r>
    </w:p>
    <w:p w:rsidR="00D208C2" w:rsidRDefault="00D208C2" w:rsidP="00D208C2">
      <w:pPr>
        <w:ind w:firstLine="227"/>
        <w:jc w:val="both"/>
      </w:pPr>
      <w:r>
        <w:t>Одновременно ребенка надо приучать к правильным приемам работы с карандашом, кистью и красками (гуашь).</w:t>
      </w:r>
    </w:p>
    <w:p w:rsidR="00D208C2" w:rsidRDefault="00D208C2" w:rsidP="00D208C2">
      <w:pPr>
        <w:jc w:val="both"/>
        <w:rPr>
          <w:b/>
          <w:i/>
        </w:rPr>
      </w:pPr>
    </w:p>
    <w:p w:rsidR="00D208C2" w:rsidRDefault="00D208C2" w:rsidP="00D208C2">
      <w:pPr>
        <w:jc w:val="both"/>
      </w:pPr>
      <w:r>
        <w:rPr>
          <w:b/>
        </w:rPr>
        <w:t xml:space="preserve">Техника </w:t>
      </w:r>
      <w:r>
        <w:t>(Т.С. Комарова):</w:t>
      </w:r>
    </w:p>
    <w:p w:rsidR="00D208C2" w:rsidRDefault="00D208C2" w:rsidP="00D208C2">
      <w:pPr>
        <w:ind w:firstLine="227"/>
        <w:jc w:val="both"/>
      </w:pPr>
      <w:r>
        <w:t>Брать карандаш тремя пальцами, держать его большим и средним, придерживая сверху указательным.</w:t>
      </w:r>
    </w:p>
    <w:p w:rsidR="00D208C2" w:rsidRDefault="00D208C2" w:rsidP="00D208C2">
      <w:pPr>
        <w:ind w:firstLine="227"/>
        <w:jc w:val="both"/>
      </w:pPr>
      <w:r>
        <w:t>Кисть держат в пальцах, а не в кулачке, выше железного наконечника, краску набирают только ворсом кисти, снимая о край баночки лишнюю; промывают кисть после рисования и обсушивают, легко прижимая к салфетке, после занятия ставят на подставку.</w:t>
      </w:r>
    </w:p>
    <w:p w:rsidR="00D208C2" w:rsidRDefault="00D208C2" w:rsidP="00D208C2">
      <w:pPr>
        <w:jc w:val="both"/>
        <w:rPr>
          <w:b/>
        </w:rPr>
      </w:pPr>
      <w:r w:rsidRPr="00135753">
        <w:rPr>
          <w:b/>
        </w:rPr>
        <w:t>Приемы</w:t>
      </w:r>
      <w:r>
        <w:rPr>
          <w:b/>
        </w:rPr>
        <w:t>.</w:t>
      </w:r>
    </w:p>
    <w:p w:rsidR="00D208C2" w:rsidRDefault="00D208C2" w:rsidP="00D208C2">
      <w:pPr>
        <w:numPr>
          <w:ilvl w:val="0"/>
          <w:numId w:val="5"/>
        </w:numPr>
        <w:jc w:val="both"/>
      </w:pPr>
      <w:r>
        <w:t>Вложить карандаш в руку ребенка и, не выпуская ее, рисовать вместе</w:t>
      </w:r>
    </w:p>
    <w:p w:rsidR="00D208C2" w:rsidRPr="00135753" w:rsidRDefault="00D208C2" w:rsidP="00D208C2">
      <w:pPr>
        <w:numPr>
          <w:ilvl w:val="0"/>
          <w:numId w:val="5"/>
        </w:numPr>
        <w:jc w:val="both"/>
      </w:pPr>
      <w:r>
        <w:t>Показать еще раз, как карандаш лежит на среднем пальчике, как большой пальчик сбоку держит карандаш и не дает ему упасть, а указательный «забрался» наверх и помогает большому пальчику.</w:t>
      </w:r>
    </w:p>
    <w:p w:rsidR="00D208C2" w:rsidRDefault="00D208C2" w:rsidP="00D208C2">
      <w:pPr>
        <w:jc w:val="both"/>
      </w:pPr>
    </w:p>
    <w:p w:rsidR="00D208C2" w:rsidRDefault="00D208C2" w:rsidP="00D208C2">
      <w:pPr>
        <w:jc w:val="both"/>
        <w:rPr>
          <w:u w:val="single"/>
        </w:rPr>
      </w:pPr>
      <w:r>
        <w:rPr>
          <w:u w:val="single"/>
        </w:rPr>
        <w:t>Педагог должен знать, что к трем годам ребенок:</w:t>
      </w:r>
    </w:p>
    <w:p w:rsidR="00D208C2" w:rsidRDefault="00D208C2" w:rsidP="00D208C2">
      <w:pPr>
        <w:numPr>
          <w:ilvl w:val="1"/>
          <w:numId w:val="5"/>
        </w:numPr>
        <w:jc w:val="both"/>
        <w:rPr>
          <w:u w:val="single"/>
        </w:rPr>
      </w:pPr>
      <w:r>
        <w:rPr>
          <w:u w:val="single"/>
        </w:rPr>
        <w:t>Проявляет интерес к изобразительной деятельности, стремится заниматься ею по собственной инициативе;</w:t>
      </w:r>
    </w:p>
    <w:p w:rsidR="00D208C2" w:rsidRDefault="00D208C2" w:rsidP="00D208C2">
      <w:pPr>
        <w:numPr>
          <w:ilvl w:val="1"/>
          <w:numId w:val="5"/>
        </w:numPr>
        <w:jc w:val="both"/>
        <w:rPr>
          <w:u w:val="single"/>
        </w:rPr>
      </w:pPr>
      <w:r>
        <w:rPr>
          <w:u w:val="single"/>
        </w:rPr>
        <w:t>Видит образ в своих рисунках и лепке; рассказывает, что рисует и лепит, делится своей радостью;</w:t>
      </w:r>
    </w:p>
    <w:p w:rsidR="00D208C2" w:rsidRDefault="00D208C2" w:rsidP="00D208C2">
      <w:pPr>
        <w:numPr>
          <w:ilvl w:val="1"/>
          <w:numId w:val="5"/>
        </w:numPr>
        <w:jc w:val="both"/>
        <w:rPr>
          <w:u w:val="single"/>
        </w:rPr>
      </w:pPr>
      <w:r>
        <w:rPr>
          <w:u w:val="single"/>
        </w:rPr>
        <w:t>Знает, где лежит материал;</w:t>
      </w:r>
    </w:p>
    <w:p w:rsidR="00D208C2" w:rsidRDefault="00D208C2" w:rsidP="00D208C2">
      <w:pPr>
        <w:numPr>
          <w:ilvl w:val="1"/>
          <w:numId w:val="5"/>
        </w:numPr>
        <w:jc w:val="both"/>
        <w:rPr>
          <w:u w:val="single"/>
        </w:rPr>
      </w:pPr>
      <w:r>
        <w:rPr>
          <w:u w:val="single"/>
        </w:rPr>
        <w:t>Умеет пользоваться изобразительным материалом: держать карандаш и действовать с ним, с кистью и красками;</w:t>
      </w:r>
    </w:p>
    <w:p w:rsidR="00D208C2" w:rsidRDefault="00D208C2" w:rsidP="00D208C2">
      <w:pPr>
        <w:numPr>
          <w:ilvl w:val="1"/>
          <w:numId w:val="5"/>
        </w:numPr>
        <w:jc w:val="both"/>
        <w:rPr>
          <w:u w:val="single"/>
        </w:rPr>
      </w:pPr>
      <w:r>
        <w:rPr>
          <w:u w:val="single"/>
        </w:rPr>
        <w:t>Выполняет изобразительные действия: рисует линии (прямые и замкнутые), штрихи, пятна; охотно и смело лепит;</w:t>
      </w:r>
    </w:p>
    <w:p w:rsidR="00D208C2" w:rsidRDefault="00D208C2" w:rsidP="00D208C2">
      <w:pPr>
        <w:numPr>
          <w:ilvl w:val="1"/>
          <w:numId w:val="5"/>
        </w:numPr>
        <w:jc w:val="both"/>
        <w:rPr>
          <w:u w:val="single"/>
        </w:rPr>
      </w:pPr>
      <w:r>
        <w:rPr>
          <w:u w:val="single"/>
        </w:rPr>
        <w:t xml:space="preserve">Начинает выполнять изображение. </w:t>
      </w:r>
      <w:proofErr w:type="gramStart"/>
      <w:r>
        <w:rPr>
          <w:u w:val="single"/>
        </w:rPr>
        <w:t>Узнаваемое</w:t>
      </w:r>
      <w:proofErr w:type="gramEnd"/>
      <w:r>
        <w:rPr>
          <w:u w:val="single"/>
        </w:rPr>
        <w:t xml:space="preserve"> другими людьми.</w:t>
      </w:r>
    </w:p>
    <w:p w:rsidR="00D208C2" w:rsidRDefault="00D208C2" w:rsidP="00D208C2">
      <w:pPr>
        <w:jc w:val="both"/>
        <w:rPr>
          <w:u w:val="single"/>
        </w:rPr>
      </w:pPr>
    </w:p>
    <w:p w:rsidR="00D208C2" w:rsidRDefault="00D208C2" w:rsidP="00D208C2">
      <w:pPr>
        <w:ind w:firstLine="227"/>
        <w:jc w:val="both"/>
      </w:pPr>
      <w:r>
        <w:t>В этот период детский рисунок еще беден графически, а лепка по пластическому изображению.</w:t>
      </w:r>
    </w:p>
    <w:p w:rsidR="00D208C2" w:rsidRDefault="00D208C2" w:rsidP="00D208C2">
      <w:pPr>
        <w:ind w:firstLine="227"/>
        <w:jc w:val="both"/>
      </w:pPr>
      <w:r>
        <w:lastRenderedPageBreak/>
        <w:t>И самое главное на этом этапе – упражнять ребенка в действиях на разной тематике (то есть стимулировать перенос способа действия, его обобщение).</w:t>
      </w:r>
    </w:p>
    <w:p w:rsidR="00D208C2" w:rsidRDefault="00D208C2" w:rsidP="00D208C2">
      <w:pPr>
        <w:ind w:firstLine="227"/>
        <w:jc w:val="both"/>
      </w:pPr>
    </w:p>
    <w:p w:rsidR="00D208C2" w:rsidRDefault="00D208C2" w:rsidP="00D208C2">
      <w:pPr>
        <w:ind w:firstLine="227"/>
        <w:jc w:val="both"/>
        <w:rPr>
          <w:b/>
          <w:i/>
          <w:u w:val="single"/>
        </w:rPr>
      </w:pPr>
      <w:r>
        <w:rPr>
          <w:b/>
          <w:i/>
          <w:u w:val="single"/>
        </w:rPr>
        <w:t>Изобразительная деятельность дошкольника (трех – семи лет).</w:t>
      </w:r>
    </w:p>
    <w:p w:rsidR="00D208C2" w:rsidRDefault="00D208C2" w:rsidP="00D208C2">
      <w:pPr>
        <w:ind w:firstLine="227"/>
        <w:jc w:val="both"/>
      </w:pPr>
      <w:r>
        <w:t>К концу третьего года жизни малыш проявляет интерес к изобразительной деятельности, понимает, что в рисунке он может воплотить любое содержание. При условии систематического использования изобразительного материала он овладевает элементарными изобразительными навыками…</w:t>
      </w:r>
      <w:proofErr w:type="gramStart"/>
      <w:r>
        <w:t xml:space="preserve"> .</w:t>
      </w:r>
      <w:proofErr w:type="gramEnd"/>
      <w:r>
        <w:t xml:space="preserve"> И если ребенок уверен, что у него получается, он стремиться это делать как можно чаще.</w:t>
      </w:r>
    </w:p>
    <w:p w:rsidR="00D208C2" w:rsidRDefault="00D208C2" w:rsidP="00D208C2">
      <w:pPr>
        <w:ind w:firstLine="227"/>
        <w:jc w:val="both"/>
        <w:rPr>
          <w:u w:val="single"/>
        </w:rPr>
      </w:pPr>
      <w:r>
        <w:rPr>
          <w:u w:val="single"/>
        </w:rPr>
        <w:t>Ведущим, главным мотивом постепенно становится интерес к предметам, явлениям, событиям, которые ребенок пытается изображать.</w:t>
      </w:r>
    </w:p>
    <w:p w:rsidR="00D208C2" w:rsidRDefault="00D208C2" w:rsidP="00D208C2">
      <w:pPr>
        <w:ind w:firstLine="227"/>
        <w:jc w:val="both"/>
      </w:pPr>
      <w:r>
        <w:t>По, существу, этот мотив является одним из ведущих на протяжении всего дошкольного детства, меняется только, как и в игре, его конкретное содержание.</w:t>
      </w:r>
    </w:p>
    <w:p w:rsidR="00D208C2" w:rsidRDefault="00D208C2" w:rsidP="00D208C2">
      <w:pPr>
        <w:ind w:firstLine="227"/>
        <w:jc w:val="both"/>
        <w:rPr>
          <w:i/>
        </w:rPr>
      </w:pPr>
      <w:r>
        <w:rPr>
          <w:b/>
          <w:i/>
        </w:rPr>
        <w:t xml:space="preserve">Пример. </w:t>
      </w:r>
      <w:r>
        <w:rPr>
          <w:i/>
        </w:rPr>
        <w:t xml:space="preserve">В три года ребенка больше интересует еще мир взрослых людей – он рисует взрослых (маму, папу) как умеет. Игрушки в этом возрасте имеют </w:t>
      </w:r>
      <w:proofErr w:type="gramStart"/>
      <w:r>
        <w:rPr>
          <w:i/>
        </w:rPr>
        <w:t>более предметный</w:t>
      </w:r>
      <w:proofErr w:type="gramEnd"/>
      <w:r>
        <w:rPr>
          <w:i/>
        </w:rPr>
        <w:t xml:space="preserve"> характер, что также отражается в рисунках. В природе он замечает элементарные явления – дождь, снег, желтые листья и т. п. Все это отражает в рисунках. В более старшем возрасте ребенок замечает детали – отображает животных и человека в движении, вырисовывает детали, рисуя природу, отражает не только основные цвета, но и их оттенки (в ясную погоду небо голубое, </w:t>
      </w:r>
      <w:proofErr w:type="gramStart"/>
      <w:r>
        <w:rPr>
          <w:i/>
        </w:rPr>
        <w:t>в</w:t>
      </w:r>
      <w:proofErr w:type="gramEnd"/>
      <w:r>
        <w:rPr>
          <w:i/>
        </w:rPr>
        <w:t xml:space="preserve"> пасмурное серое). </w:t>
      </w:r>
    </w:p>
    <w:p w:rsidR="00D208C2" w:rsidRDefault="00D208C2" w:rsidP="00D208C2">
      <w:pPr>
        <w:ind w:firstLine="227"/>
        <w:jc w:val="both"/>
      </w:pPr>
      <w:r w:rsidRPr="008118D1">
        <w:t xml:space="preserve">Чем взрослее ребенок, чем больше приобретаемый опыт, тем многообразнее становятся рисунки и поделки. </w:t>
      </w:r>
      <w:r>
        <w:t>События, волнующие ребенка отражаются им как в рисовании, так и в лепке. Именно поэтому тематика (содержание) рисунка, лепки и игры у одного и того же ребенка нередко совпадает.</w:t>
      </w:r>
    </w:p>
    <w:p w:rsidR="00D208C2" w:rsidRPr="008118D1" w:rsidRDefault="00D208C2" w:rsidP="00D208C2">
      <w:pPr>
        <w:ind w:firstLine="227"/>
        <w:jc w:val="both"/>
        <w:rPr>
          <w:u w:val="single"/>
        </w:rPr>
      </w:pPr>
      <w:r w:rsidRPr="008118D1">
        <w:rPr>
          <w:u w:val="single"/>
        </w:rPr>
        <w:t>Тематика (содержание) рисунка, лепки и игры у одного и того же ребенка нередко совпадает.</w:t>
      </w:r>
    </w:p>
    <w:p w:rsidR="00D208C2" w:rsidRDefault="00D208C2" w:rsidP="00D208C2">
      <w:pPr>
        <w:jc w:val="both"/>
      </w:pPr>
      <w:proofErr w:type="gramStart"/>
      <w:r>
        <w:rPr>
          <w:u w:val="single"/>
        </w:rPr>
        <w:t>Ведущее отношение ребенка к миру («ребенок – предмет», «ребенок – взрослый») определяет содержание не только ведущей (игровой) деятельности, но и изобразительной деятельности (тему и замысел).</w:t>
      </w:r>
      <w:proofErr w:type="gramEnd"/>
      <w:r>
        <w:rPr>
          <w:u w:val="single"/>
        </w:rPr>
        <w:t xml:space="preserve"> Поэтому, при выборе содержания деятельности необходимо учитывать специфику возраста и ведущий тип отношения к окружающему.</w:t>
      </w:r>
    </w:p>
    <w:p w:rsidR="00D208C2" w:rsidRDefault="00D208C2" w:rsidP="00D208C2">
      <w:pPr>
        <w:jc w:val="both"/>
        <w:rPr>
          <w:i/>
        </w:rPr>
      </w:pPr>
      <w:r>
        <w:rPr>
          <w:b/>
          <w:i/>
        </w:rPr>
        <w:t xml:space="preserve">Пример.  </w:t>
      </w:r>
      <w:r w:rsidRPr="004B1A9F">
        <w:rPr>
          <w:i/>
        </w:rPr>
        <w:t>В 3 – 4 года детям интересны сказки, поэтому в осн</w:t>
      </w:r>
      <w:r>
        <w:rPr>
          <w:i/>
        </w:rPr>
        <w:t>овн</w:t>
      </w:r>
      <w:r w:rsidRPr="004B1A9F">
        <w:rPr>
          <w:i/>
        </w:rPr>
        <w:t>ом воспитатель подбирает</w:t>
      </w:r>
      <w:r>
        <w:rPr>
          <w:i/>
        </w:rPr>
        <w:t xml:space="preserve"> такие темы как «Колобок катится по дорожке, «Старичок - </w:t>
      </w:r>
      <w:proofErr w:type="spellStart"/>
      <w:r>
        <w:rPr>
          <w:i/>
        </w:rPr>
        <w:t>лесовичок</w:t>
      </w:r>
      <w:proofErr w:type="spellEnd"/>
      <w:r>
        <w:rPr>
          <w:i/>
        </w:rPr>
        <w:t>». В среднем возрасте дети очень чувствительны, способны сопереживать, помогать – темы «Поможем зайчику найти своих друзей, «Оденем куклу в шубку» и т. п. В 6 – 7 лет ребенку интересны явления социальной жизни (профессии людей, праздники, развлечения, спорт), поэтому и темы занятий подбираются соответственно этому.</w:t>
      </w:r>
    </w:p>
    <w:p w:rsidR="00D208C2" w:rsidRDefault="00D208C2" w:rsidP="00D208C2">
      <w:pPr>
        <w:jc w:val="both"/>
      </w:pPr>
    </w:p>
    <w:p w:rsidR="00D208C2" w:rsidRPr="006B64B9" w:rsidRDefault="00D208C2" w:rsidP="00D208C2">
      <w:pPr>
        <w:ind w:firstLine="227"/>
        <w:jc w:val="both"/>
      </w:pPr>
      <w:r>
        <w:t>Теперь необходимо выяснить, по каким линиям происходит развитие основных действий изобразительной деятельности. Эти знания помогут нам в дальнейшем в изучении методики обучения детей изобразительной деятельности.</w:t>
      </w:r>
    </w:p>
    <w:p w:rsidR="00D208C2" w:rsidRDefault="00D208C2" w:rsidP="00D208C2">
      <w:pPr>
        <w:ind w:firstLine="227"/>
        <w:jc w:val="both"/>
      </w:pPr>
      <w:r>
        <w:t xml:space="preserve">Основное действие, реализующее изобразительную деятельность – это </w:t>
      </w:r>
      <w:r w:rsidRPr="006B64B9">
        <w:rPr>
          <w:b/>
          <w:i/>
        </w:rPr>
        <w:t>восприятие</w:t>
      </w:r>
      <w:r>
        <w:rPr>
          <w:b/>
          <w:i/>
        </w:rPr>
        <w:t>.</w:t>
      </w:r>
      <w:r>
        <w:t xml:space="preserve"> </w:t>
      </w:r>
    </w:p>
    <w:p w:rsidR="00D208C2" w:rsidRDefault="00D208C2" w:rsidP="00D208C2">
      <w:pPr>
        <w:ind w:firstLine="227"/>
        <w:jc w:val="both"/>
      </w:pPr>
      <w:r>
        <w:t>Для создания наглядного образа важно уметь выделять в предметах и явлениях внешние изобразительные признаки: форму, величину, цвет, расположение предметов в пространстве.</w:t>
      </w:r>
    </w:p>
    <w:p w:rsidR="00D208C2" w:rsidRDefault="00D208C2" w:rsidP="00D208C2">
      <w:pPr>
        <w:ind w:firstLine="227"/>
        <w:jc w:val="both"/>
      </w:pPr>
      <w:r>
        <w:t>На основе восприятия создаются образы, затем происходит комбинирование образов на уровне воображения.</w:t>
      </w:r>
    </w:p>
    <w:p w:rsidR="00D208C2" w:rsidRDefault="00D208C2" w:rsidP="00D208C2">
      <w:pPr>
        <w:ind w:firstLine="227"/>
        <w:jc w:val="both"/>
      </w:pPr>
    </w:p>
    <w:p w:rsidR="00D208C2" w:rsidRPr="00722446" w:rsidRDefault="00D208C2" w:rsidP="00D208C2">
      <w:pPr>
        <w:ind w:firstLine="227"/>
        <w:jc w:val="both"/>
        <w:rPr>
          <w:u w:val="single"/>
        </w:rPr>
      </w:pPr>
      <w:r w:rsidRPr="00722446">
        <w:rPr>
          <w:u w:val="single"/>
        </w:rPr>
        <w:t xml:space="preserve">Основное действие, реализующее изобразительную деятельность – это </w:t>
      </w:r>
      <w:r w:rsidRPr="00722446">
        <w:rPr>
          <w:b/>
          <w:i/>
          <w:u w:val="single"/>
        </w:rPr>
        <w:t>восприятие.</w:t>
      </w:r>
      <w:r w:rsidRPr="00722446">
        <w:rPr>
          <w:u w:val="single"/>
        </w:rPr>
        <w:t xml:space="preserve"> </w:t>
      </w:r>
    </w:p>
    <w:p w:rsidR="00D208C2" w:rsidRDefault="00D208C2" w:rsidP="00D208C2">
      <w:pPr>
        <w:ind w:firstLine="227"/>
        <w:jc w:val="both"/>
        <w:rPr>
          <w:u w:val="single"/>
        </w:rPr>
      </w:pPr>
      <w:r w:rsidRPr="00722446">
        <w:rPr>
          <w:u w:val="single"/>
        </w:rPr>
        <w:t>Восприятие в дошкольном возрасте становится</w:t>
      </w:r>
      <w:r>
        <w:rPr>
          <w:u w:val="single"/>
        </w:rPr>
        <w:t xml:space="preserve"> более:</w:t>
      </w:r>
    </w:p>
    <w:p w:rsidR="00D208C2" w:rsidRDefault="00D208C2" w:rsidP="00D208C2">
      <w:pPr>
        <w:ind w:firstLine="227"/>
        <w:jc w:val="both"/>
        <w:rPr>
          <w:u w:val="single"/>
        </w:rPr>
      </w:pPr>
      <w:r>
        <w:rPr>
          <w:b/>
          <w:u w:val="single"/>
        </w:rPr>
        <w:t>Полным</w:t>
      </w:r>
      <w:r>
        <w:rPr>
          <w:u w:val="single"/>
        </w:rPr>
        <w:t xml:space="preserve"> (выделяет большее количество изобразительных признаков (форм, цветов, величин, ребенок видит основное и детали);</w:t>
      </w:r>
    </w:p>
    <w:p w:rsidR="00D208C2" w:rsidRDefault="00D208C2" w:rsidP="00D208C2">
      <w:pPr>
        <w:ind w:firstLine="227"/>
        <w:jc w:val="both"/>
        <w:rPr>
          <w:u w:val="single"/>
        </w:rPr>
      </w:pPr>
      <w:proofErr w:type="gramStart"/>
      <w:r>
        <w:rPr>
          <w:b/>
          <w:u w:val="single"/>
        </w:rPr>
        <w:t>Более точным</w:t>
      </w:r>
      <w:r>
        <w:rPr>
          <w:u w:val="single"/>
        </w:rPr>
        <w:t xml:space="preserve"> (от выделения обобщенной, близкой к эталону, формы дошкольник постепенно подходит к выделению характерной (отличной от геометрической), а затем и индивидуальной; от выделения основного тона цвета к различению его оттенков; от освоения отношений по величине между одним – двумя предметами (частями предмета) к освоению отношений многих предметов или частей);</w:t>
      </w:r>
      <w:proofErr w:type="gramEnd"/>
    </w:p>
    <w:p w:rsidR="00D208C2" w:rsidRDefault="00D208C2" w:rsidP="00D208C2">
      <w:pPr>
        <w:ind w:firstLine="227"/>
        <w:jc w:val="both"/>
        <w:rPr>
          <w:u w:val="single"/>
        </w:rPr>
      </w:pPr>
      <w:r>
        <w:rPr>
          <w:b/>
          <w:u w:val="single"/>
        </w:rPr>
        <w:lastRenderedPageBreak/>
        <w:t>Более расчлененным</w:t>
      </w:r>
      <w:r>
        <w:rPr>
          <w:u w:val="single"/>
        </w:rPr>
        <w:t xml:space="preserve"> аналитическим.</w:t>
      </w:r>
    </w:p>
    <w:p w:rsidR="00D208C2" w:rsidRDefault="00D208C2" w:rsidP="00D208C2">
      <w:pPr>
        <w:ind w:firstLine="227"/>
        <w:jc w:val="both"/>
        <w:rPr>
          <w:i/>
          <w:u w:val="single"/>
        </w:rPr>
      </w:pPr>
      <w:r>
        <w:rPr>
          <w:i/>
          <w:u w:val="single"/>
        </w:rPr>
        <w:t>К семи годам ребенок овладевает целостным способом обследования (порядком, структурой), специфическим для изобразительной деятельности.</w:t>
      </w:r>
    </w:p>
    <w:p w:rsidR="00D208C2" w:rsidRDefault="00D208C2" w:rsidP="00D208C2">
      <w:pPr>
        <w:ind w:firstLine="227"/>
        <w:jc w:val="both"/>
        <w:rPr>
          <w:i/>
          <w:u w:val="single"/>
        </w:rPr>
      </w:pPr>
    </w:p>
    <w:p w:rsidR="00D208C2" w:rsidRDefault="00D208C2" w:rsidP="00D208C2">
      <w:pPr>
        <w:ind w:firstLine="227"/>
        <w:jc w:val="both"/>
      </w:pPr>
      <w:r>
        <w:t>В идеальном варианте восприятие это особый сплав сенсорного и эстетического отражения предмета или его частей. В психологии это называется сенсорно – эстетической реакцией.</w:t>
      </w:r>
    </w:p>
    <w:p w:rsidR="00D208C2" w:rsidRDefault="00D208C2" w:rsidP="00D208C2">
      <w:pPr>
        <w:ind w:firstLine="227"/>
        <w:jc w:val="both"/>
      </w:pPr>
      <w:r>
        <w:rPr>
          <w:b/>
          <w:i/>
        </w:rPr>
        <w:t>Пример.</w:t>
      </w:r>
      <w:r>
        <w:rPr>
          <w:i/>
        </w:rPr>
        <w:t xml:space="preserve"> Удивление и восторг от широты зеленого поля, сопереживание грустной, плакучей иве, восхищение пластикой движения кошки, мягкости, пушистости ее шерсти и т. п.</w:t>
      </w:r>
    </w:p>
    <w:p w:rsidR="00D208C2" w:rsidRDefault="00D208C2" w:rsidP="00D208C2">
      <w:pPr>
        <w:ind w:firstLine="227"/>
        <w:jc w:val="both"/>
      </w:pPr>
      <w:r>
        <w:t xml:space="preserve">Другое ориентировочное действие, специфическое для изобразительной деятельности, - </w:t>
      </w:r>
      <w:proofErr w:type="spellStart"/>
      <w:r>
        <w:rPr>
          <w:b/>
          <w:i/>
        </w:rPr>
        <w:t>замысливание</w:t>
      </w:r>
      <w:proofErr w:type="spellEnd"/>
      <w:r>
        <w:rPr>
          <w:b/>
          <w:i/>
        </w:rPr>
        <w:t xml:space="preserve"> образа.</w:t>
      </w:r>
    </w:p>
    <w:p w:rsidR="00D208C2" w:rsidRDefault="00D208C2" w:rsidP="00D208C2">
      <w:pPr>
        <w:ind w:firstLine="227"/>
        <w:jc w:val="both"/>
      </w:pPr>
      <w:r>
        <w:t>Замысел необходимо отличать от темы изображения. Тема – это только название, определение предмета изображения.</w:t>
      </w:r>
    </w:p>
    <w:p w:rsidR="00D208C2" w:rsidRDefault="00D208C2" w:rsidP="00D208C2">
      <w:pPr>
        <w:ind w:firstLine="227"/>
        <w:jc w:val="both"/>
      </w:pPr>
      <w:r>
        <w:t xml:space="preserve">Только при систематическом обучении старший дошкольник способен к </w:t>
      </w:r>
      <w:proofErr w:type="gramStart"/>
      <w:r>
        <w:t>предварительному</w:t>
      </w:r>
      <w:proofErr w:type="gramEnd"/>
      <w:r>
        <w:t xml:space="preserve"> </w:t>
      </w:r>
      <w:proofErr w:type="spellStart"/>
      <w:r>
        <w:t>замысливанию</w:t>
      </w:r>
      <w:proofErr w:type="spellEnd"/>
      <w:r>
        <w:t xml:space="preserve"> образа.</w:t>
      </w:r>
    </w:p>
    <w:p w:rsidR="00D208C2" w:rsidRDefault="00D208C2" w:rsidP="00D208C2">
      <w:pPr>
        <w:ind w:firstLine="227"/>
        <w:jc w:val="both"/>
        <w:rPr>
          <w:u w:val="single"/>
        </w:rPr>
      </w:pPr>
      <w:r>
        <w:rPr>
          <w:u w:val="single"/>
        </w:rPr>
        <w:t xml:space="preserve">По данным Н.П. </w:t>
      </w:r>
      <w:proofErr w:type="spellStart"/>
      <w:r>
        <w:rPr>
          <w:u w:val="single"/>
        </w:rPr>
        <w:t>Сакулиной</w:t>
      </w:r>
      <w:proofErr w:type="spellEnd"/>
      <w:r>
        <w:rPr>
          <w:u w:val="single"/>
        </w:rPr>
        <w:t xml:space="preserve"> </w:t>
      </w:r>
      <w:proofErr w:type="spellStart"/>
      <w:r>
        <w:rPr>
          <w:b/>
          <w:i/>
          <w:u w:val="single"/>
        </w:rPr>
        <w:t>замысливание</w:t>
      </w:r>
      <w:proofErr w:type="spellEnd"/>
      <w:r>
        <w:rPr>
          <w:b/>
          <w:i/>
          <w:u w:val="single"/>
        </w:rPr>
        <w:t xml:space="preserve"> образа</w:t>
      </w:r>
      <w:r>
        <w:rPr>
          <w:b/>
          <w:u w:val="single"/>
        </w:rPr>
        <w:t xml:space="preserve"> </w:t>
      </w:r>
      <w:r>
        <w:rPr>
          <w:u w:val="single"/>
        </w:rPr>
        <w:t>формируется на основе:</w:t>
      </w:r>
    </w:p>
    <w:p w:rsidR="00D208C2" w:rsidRDefault="00D208C2" w:rsidP="00D208C2">
      <w:pPr>
        <w:numPr>
          <w:ilvl w:val="0"/>
          <w:numId w:val="6"/>
        </w:numPr>
        <w:jc w:val="both"/>
        <w:rPr>
          <w:u w:val="single"/>
        </w:rPr>
      </w:pPr>
      <w:r>
        <w:rPr>
          <w:u w:val="single"/>
        </w:rPr>
        <w:t>Опыта непосредственного восприятия изображаемых явлений;</w:t>
      </w:r>
    </w:p>
    <w:p w:rsidR="00D208C2" w:rsidRDefault="00D208C2" w:rsidP="00D208C2">
      <w:pPr>
        <w:numPr>
          <w:ilvl w:val="0"/>
          <w:numId w:val="6"/>
        </w:numPr>
        <w:jc w:val="both"/>
        <w:rPr>
          <w:u w:val="single"/>
        </w:rPr>
      </w:pPr>
      <w:r>
        <w:rPr>
          <w:u w:val="single"/>
        </w:rPr>
        <w:t>Запаса графических образов, наличия представлений графических структур, схем.</w:t>
      </w:r>
    </w:p>
    <w:p w:rsidR="00D208C2" w:rsidRDefault="00D208C2" w:rsidP="00D208C2">
      <w:pPr>
        <w:ind w:firstLine="227"/>
        <w:jc w:val="both"/>
        <w:rPr>
          <w:u w:val="single"/>
        </w:rPr>
      </w:pPr>
    </w:p>
    <w:p w:rsidR="00D208C2" w:rsidRDefault="00D208C2" w:rsidP="00D208C2">
      <w:pPr>
        <w:ind w:firstLine="227"/>
        <w:jc w:val="both"/>
      </w:pPr>
      <w:r>
        <w:t xml:space="preserve">Если у ребенка развито восприятие. Но нет графического опыта, т. е. опыта  в непосредственном рисовании, лепке, он не может себе представить будущий рисунок даже в общих чертах. Изображение выполняется путем проб и ошибок. Если дошкольник адекватно его оценивает, то разочаровывается и отказывается рисовать («не умею»). </w:t>
      </w:r>
    </w:p>
    <w:p w:rsidR="00D208C2" w:rsidRDefault="00D208C2" w:rsidP="00D208C2">
      <w:pPr>
        <w:ind w:firstLine="227"/>
        <w:jc w:val="both"/>
      </w:pPr>
    </w:p>
    <w:p w:rsidR="00D208C2" w:rsidRDefault="00D208C2" w:rsidP="00D208C2">
      <w:pPr>
        <w:ind w:firstLine="227"/>
        <w:jc w:val="both"/>
        <w:rPr>
          <w:u w:val="single"/>
        </w:rPr>
      </w:pPr>
      <w:r>
        <w:rPr>
          <w:u w:val="single"/>
        </w:rPr>
        <w:t>Овладение изобразительными действиями предполагает освоение детьми комплекса знаний, умений и навыков, в частности:</w:t>
      </w:r>
    </w:p>
    <w:p w:rsidR="00D208C2" w:rsidRDefault="00D208C2" w:rsidP="00D208C2">
      <w:pPr>
        <w:numPr>
          <w:ilvl w:val="0"/>
          <w:numId w:val="7"/>
        </w:numPr>
        <w:jc w:val="both"/>
        <w:rPr>
          <w:u w:val="single"/>
        </w:rPr>
      </w:pPr>
      <w:r>
        <w:rPr>
          <w:u w:val="single"/>
        </w:rPr>
        <w:t>Знание основных форм, особенностей строения, цвета, пропорциональных отношений в предмете и между ними;</w:t>
      </w:r>
    </w:p>
    <w:p w:rsidR="00D208C2" w:rsidRDefault="00D208C2" w:rsidP="00D208C2">
      <w:pPr>
        <w:numPr>
          <w:ilvl w:val="0"/>
          <w:numId w:val="7"/>
        </w:numPr>
        <w:jc w:val="both"/>
        <w:rPr>
          <w:u w:val="single"/>
        </w:rPr>
      </w:pPr>
      <w:r>
        <w:rPr>
          <w:u w:val="single"/>
        </w:rPr>
        <w:t>Знание способов изображения и умение их применять в рисунке, лепке, аппликации.</w:t>
      </w:r>
    </w:p>
    <w:p w:rsidR="00D208C2" w:rsidRDefault="00D208C2" w:rsidP="00D208C2">
      <w:pPr>
        <w:numPr>
          <w:ilvl w:val="0"/>
          <w:numId w:val="7"/>
        </w:numPr>
        <w:jc w:val="both"/>
        <w:rPr>
          <w:u w:val="single"/>
        </w:rPr>
      </w:pPr>
      <w:r>
        <w:rPr>
          <w:u w:val="single"/>
        </w:rPr>
        <w:t>В особую группу выделяются технические умения и навыки (они входят в изобразительные умения).</w:t>
      </w:r>
    </w:p>
    <w:p w:rsidR="00D208C2" w:rsidRDefault="00D208C2" w:rsidP="00D208C2">
      <w:pPr>
        <w:ind w:firstLine="227"/>
        <w:jc w:val="both"/>
      </w:pPr>
      <w:r w:rsidRPr="00FE5441">
        <w:rPr>
          <w:u w:val="single"/>
        </w:rPr>
        <w:t>Художественно – творческая деятельность включает</w:t>
      </w:r>
      <w:r>
        <w:rPr>
          <w:u w:val="single"/>
        </w:rPr>
        <w:t xml:space="preserve"> в себя действия контроля и оценки.</w:t>
      </w:r>
    </w:p>
    <w:p w:rsidR="00D208C2" w:rsidRDefault="00D208C2" w:rsidP="00D208C2">
      <w:pPr>
        <w:ind w:firstLine="227"/>
        <w:jc w:val="both"/>
      </w:pPr>
      <w:r>
        <w:t>Эти действия формируются у детей при условии осознания ими, что работа предназначена для других.</w:t>
      </w:r>
    </w:p>
    <w:p w:rsidR="00D208C2" w:rsidRDefault="00D208C2" w:rsidP="00D208C2">
      <w:pPr>
        <w:ind w:firstLine="227"/>
        <w:jc w:val="both"/>
      </w:pPr>
      <w:r>
        <w:t xml:space="preserve">Одним из самых высоких уровней развития действий контроля и оценки является проявление способности чувствовать своеобразие, неповторимость, оригинальность образов. В старшем возрасте данные действия выполняются в основном самостоятельно: ребенок знает, за что надо оценивать художественную работу свою и товарищей и как это делать. </w:t>
      </w:r>
    </w:p>
    <w:p w:rsidR="00D208C2" w:rsidRDefault="00D208C2" w:rsidP="00D208C2">
      <w:pPr>
        <w:jc w:val="both"/>
      </w:pPr>
    </w:p>
    <w:p w:rsidR="00B9214C" w:rsidRDefault="00B9214C"/>
    <w:sectPr w:rsidR="00B9214C" w:rsidSect="000A5DFA">
      <w:footerReference w:type="even" r:id="rId5"/>
      <w:footerReference w:type="default" r:id="rId6"/>
      <w:pgSz w:w="11906" w:h="16838"/>
      <w:pgMar w:top="719" w:right="850" w:bottom="1134"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9FD" w:rsidRDefault="00AA59C2" w:rsidP="0079449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C49FD" w:rsidRDefault="00AA59C2" w:rsidP="0079449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9FD" w:rsidRDefault="00AA59C2" w:rsidP="0079449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4C49FD" w:rsidRDefault="00AA59C2" w:rsidP="00794498">
    <w:pPr>
      <w:pStyle w:val="a3"/>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248"/>
    <w:multiLevelType w:val="hybridMultilevel"/>
    <w:tmpl w:val="644C49CA"/>
    <w:lvl w:ilvl="0" w:tplc="04190011">
      <w:start w:val="1"/>
      <w:numFmt w:val="decimal"/>
      <w:lvlText w:val="%1)"/>
      <w:lvlJc w:val="left"/>
      <w:pPr>
        <w:tabs>
          <w:tab w:val="num" w:pos="947"/>
        </w:tabs>
        <w:ind w:left="947" w:hanging="360"/>
      </w:pPr>
    </w:lvl>
    <w:lvl w:ilvl="1" w:tplc="04190019" w:tentative="1">
      <w:start w:val="1"/>
      <w:numFmt w:val="lowerLetter"/>
      <w:lvlText w:val="%2."/>
      <w:lvlJc w:val="left"/>
      <w:pPr>
        <w:tabs>
          <w:tab w:val="num" w:pos="1667"/>
        </w:tabs>
        <w:ind w:left="1667" w:hanging="360"/>
      </w:pPr>
    </w:lvl>
    <w:lvl w:ilvl="2" w:tplc="0419001B" w:tentative="1">
      <w:start w:val="1"/>
      <w:numFmt w:val="lowerRoman"/>
      <w:lvlText w:val="%3."/>
      <w:lvlJc w:val="right"/>
      <w:pPr>
        <w:tabs>
          <w:tab w:val="num" w:pos="2387"/>
        </w:tabs>
        <w:ind w:left="2387" w:hanging="180"/>
      </w:pPr>
    </w:lvl>
    <w:lvl w:ilvl="3" w:tplc="0419000F" w:tentative="1">
      <w:start w:val="1"/>
      <w:numFmt w:val="decimal"/>
      <w:lvlText w:val="%4."/>
      <w:lvlJc w:val="left"/>
      <w:pPr>
        <w:tabs>
          <w:tab w:val="num" w:pos="3107"/>
        </w:tabs>
        <w:ind w:left="3107" w:hanging="360"/>
      </w:pPr>
    </w:lvl>
    <w:lvl w:ilvl="4" w:tplc="04190019" w:tentative="1">
      <w:start w:val="1"/>
      <w:numFmt w:val="lowerLetter"/>
      <w:lvlText w:val="%5."/>
      <w:lvlJc w:val="left"/>
      <w:pPr>
        <w:tabs>
          <w:tab w:val="num" w:pos="3827"/>
        </w:tabs>
        <w:ind w:left="3827" w:hanging="360"/>
      </w:pPr>
    </w:lvl>
    <w:lvl w:ilvl="5" w:tplc="0419001B" w:tentative="1">
      <w:start w:val="1"/>
      <w:numFmt w:val="lowerRoman"/>
      <w:lvlText w:val="%6."/>
      <w:lvlJc w:val="right"/>
      <w:pPr>
        <w:tabs>
          <w:tab w:val="num" w:pos="4547"/>
        </w:tabs>
        <w:ind w:left="4547" w:hanging="180"/>
      </w:pPr>
    </w:lvl>
    <w:lvl w:ilvl="6" w:tplc="0419000F" w:tentative="1">
      <w:start w:val="1"/>
      <w:numFmt w:val="decimal"/>
      <w:lvlText w:val="%7."/>
      <w:lvlJc w:val="left"/>
      <w:pPr>
        <w:tabs>
          <w:tab w:val="num" w:pos="5267"/>
        </w:tabs>
        <w:ind w:left="5267" w:hanging="360"/>
      </w:pPr>
    </w:lvl>
    <w:lvl w:ilvl="7" w:tplc="04190019" w:tentative="1">
      <w:start w:val="1"/>
      <w:numFmt w:val="lowerLetter"/>
      <w:lvlText w:val="%8."/>
      <w:lvlJc w:val="left"/>
      <w:pPr>
        <w:tabs>
          <w:tab w:val="num" w:pos="5987"/>
        </w:tabs>
        <w:ind w:left="5987" w:hanging="360"/>
      </w:pPr>
    </w:lvl>
    <w:lvl w:ilvl="8" w:tplc="0419001B" w:tentative="1">
      <w:start w:val="1"/>
      <w:numFmt w:val="lowerRoman"/>
      <w:lvlText w:val="%9."/>
      <w:lvlJc w:val="right"/>
      <w:pPr>
        <w:tabs>
          <w:tab w:val="num" w:pos="6707"/>
        </w:tabs>
        <w:ind w:left="6707" w:hanging="180"/>
      </w:pPr>
    </w:lvl>
  </w:abstractNum>
  <w:abstractNum w:abstractNumId="1">
    <w:nsid w:val="24D40BAF"/>
    <w:multiLevelType w:val="hybridMultilevel"/>
    <w:tmpl w:val="9B12706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7F062EA"/>
    <w:multiLevelType w:val="hybridMultilevel"/>
    <w:tmpl w:val="F8A46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4201B1"/>
    <w:multiLevelType w:val="hybridMultilevel"/>
    <w:tmpl w:val="287EBDC0"/>
    <w:lvl w:ilvl="0" w:tplc="0419000D">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8794514"/>
    <w:multiLevelType w:val="hybridMultilevel"/>
    <w:tmpl w:val="92EAB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563820"/>
    <w:multiLevelType w:val="hybridMultilevel"/>
    <w:tmpl w:val="E50219A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59E72BA"/>
    <w:multiLevelType w:val="hybridMultilevel"/>
    <w:tmpl w:val="367A35C6"/>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9847825"/>
    <w:multiLevelType w:val="hybridMultilevel"/>
    <w:tmpl w:val="CD0E2F4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F214479"/>
    <w:multiLevelType w:val="hybridMultilevel"/>
    <w:tmpl w:val="3BD251C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8760E69"/>
    <w:multiLevelType w:val="hybridMultilevel"/>
    <w:tmpl w:val="FBD6CEF8"/>
    <w:lvl w:ilvl="0" w:tplc="04190003">
      <w:start w:val="1"/>
      <w:numFmt w:val="bullet"/>
      <w:lvlText w:val="o"/>
      <w:lvlJc w:val="left"/>
      <w:pPr>
        <w:tabs>
          <w:tab w:val="num" w:pos="947"/>
        </w:tabs>
        <w:ind w:left="947" w:hanging="360"/>
      </w:pPr>
      <w:rPr>
        <w:rFonts w:ascii="Courier New" w:hAnsi="Courier New" w:cs="Courier New" w:hint="default"/>
      </w:rPr>
    </w:lvl>
    <w:lvl w:ilvl="1" w:tplc="04190003" w:tentative="1">
      <w:start w:val="1"/>
      <w:numFmt w:val="bullet"/>
      <w:lvlText w:val="o"/>
      <w:lvlJc w:val="left"/>
      <w:pPr>
        <w:tabs>
          <w:tab w:val="num" w:pos="1667"/>
        </w:tabs>
        <w:ind w:left="1667" w:hanging="360"/>
      </w:pPr>
      <w:rPr>
        <w:rFonts w:ascii="Courier New" w:hAnsi="Courier New" w:cs="Courier New" w:hint="default"/>
      </w:rPr>
    </w:lvl>
    <w:lvl w:ilvl="2" w:tplc="04190005" w:tentative="1">
      <w:start w:val="1"/>
      <w:numFmt w:val="bullet"/>
      <w:lvlText w:val=""/>
      <w:lvlJc w:val="left"/>
      <w:pPr>
        <w:tabs>
          <w:tab w:val="num" w:pos="2387"/>
        </w:tabs>
        <w:ind w:left="2387" w:hanging="360"/>
      </w:pPr>
      <w:rPr>
        <w:rFonts w:ascii="Wingdings" w:hAnsi="Wingdings" w:hint="default"/>
      </w:rPr>
    </w:lvl>
    <w:lvl w:ilvl="3" w:tplc="04190001" w:tentative="1">
      <w:start w:val="1"/>
      <w:numFmt w:val="bullet"/>
      <w:lvlText w:val=""/>
      <w:lvlJc w:val="left"/>
      <w:pPr>
        <w:tabs>
          <w:tab w:val="num" w:pos="3107"/>
        </w:tabs>
        <w:ind w:left="3107" w:hanging="360"/>
      </w:pPr>
      <w:rPr>
        <w:rFonts w:ascii="Symbol" w:hAnsi="Symbol" w:hint="default"/>
      </w:rPr>
    </w:lvl>
    <w:lvl w:ilvl="4" w:tplc="04190003" w:tentative="1">
      <w:start w:val="1"/>
      <w:numFmt w:val="bullet"/>
      <w:lvlText w:val="o"/>
      <w:lvlJc w:val="left"/>
      <w:pPr>
        <w:tabs>
          <w:tab w:val="num" w:pos="3827"/>
        </w:tabs>
        <w:ind w:left="3827" w:hanging="360"/>
      </w:pPr>
      <w:rPr>
        <w:rFonts w:ascii="Courier New" w:hAnsi="Courier New" w:cs="Courier New" w:hint="default"/>
      </w:rPr>
    </w:lvl>
    <w:lvl w:ilvl="5" w:tplc="04190005" w:tentative="1">
      <w:start w:val="1"/>
      <w:numFmt w:val="bullet"/>
      <w:lvlText w:val=""/>
      <w:lvlJc w:val="left"/>
      <w:pPr>
        <w:tabs>
          <w:tab w:val="num" w:pos="4547"/>
        </w:tabs>
        <w:ind w:left="4547" w:hanging="360"/>
      </w:pPr>
      <w:rPr>
        <w:rFonts w:ascii="Wingdings" w:hAnsi="Wingdings" w:hint="default"/>
      </w:rPr>
    </w:lvl>
    <w:lvl w:ilvl="6" w:tplc="04190001" w:tentative="1">
      <w:start w:val="1"/>
      <w:numFmt w:val="bullet"/>
      <w:lvlText w:val=""/>
      <w:lvlJc w:val="left"/>
      <w:pPr>
        <w:tabs>
          <w:tab w:val="num" w:pos="5267"/>
        </w:tabs>
        <w:ind w:left="5267" w:hanging="360"/>
      </w:pPr>
      <w:rPr>
        <w:rFonts w:ascii="Symbol" w:hAnsi="Symbol" w:hint="default"/>
      </w:rPr>
    </w:lvl>
    <w:lvl w:ilvl="7" w:tplc="04190003" w:tentative="1">
      <w:start w:val="1"/>
      <w:numFmt w:val="bullet"/>
      <w:lvlText w:val="o"/>
      <w:lvlJc w:val="left"/>
      <w:pPr>
        <w:tabs>
          <w:tab w:val="num" w:pos="5987"/>
        </w:tabs>
        <w:ind w:left="5987" w:hanging="360"/>
      </w:pPr>
      <w:rPr>
        <w:rFonts w:ascii="Courier New" w:hAnsi="Courier New" w:cs="Courier New" w:hint="default"/>
      </w:rPr>
    </w:lvl>
    <w:lvl w:ilvl="8" w:tplc="04190005" w:tentative="1">
      <w:start w:val="1"/>
      <w:numFmt w:val="bullet"/>
      <w:lvlText w:val=""/>
      <w:lvlJc w:val="left"/>
      <w:pPr>
        <w:tabs>
          <w:tab w:val="num" w:pos="6707"/>
        </w:tabs>
        <w:ind w:left="6707" w:hanging="360"/>
      </w:pPr>
      <w:rPr>
        <w:rFonts w:ascii="Wingdings" w:hAnsi="Wingdings" w:hint="default"/>
      </w:rPr>
    </w:lvl>
  </w:abstractNum>
  <w:num w:numId="1">
    <w:abstractNumId w:val="1"/>
  </w:num>
  <w:num w:numId="2">
    <w:abstractNumId w:val="3"/>
  </w:num>
  <w:num w:numId="3">
    <w:abstractNumId w:val="5"/>
  </w:num>
  <w:num w:numId="4">
    <w:abstractNumId w:val="7"/>
  </w:num>
  <w:num w:numId="5">
    <w:abstractNumId w:val="6"/>
  </w:num>
  <w:num w:numId="6">
    <w:abstractNumId w:val="9"/>
  </w:num>
  <w:num w:numId="7">
    <w:abstractNumId w:val="0"/>
  </w:num>
  <w:num w:numId="8">
    <w:abstractNumId w:val="8"/>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D208C2"/>
    <w:rsid w:val="00AA59C2"/>
    <w:rsid w:val="00B9214C"/>
    <w:rsid w:val="00D208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8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208C2"/>
    <w:pPr>
      <w:tabs>
        <w:tab w:val="center" w:pos="4677"/>
        <w:tab w:val="right" w:pos="9355"/>
      </w:tabs>
    </w:pPr>
  </w:style>
  <w:style w:type="character" w:customStyle="1" w:styleId="a4">
    <w:name w:val="Нижний колонтитул Знак"/>
    <w:basedOn w:val="a0"/>
    <w:link w:val="a3"/>
    <w:rsid w:val="00D208C2"/>
    <w:rPr>
      <w:rFonts w:ascii="Times New Roman" w:eastAsia="Times New Roman" w:hAnsi="Times New Roman" w:cs="Times New Roman"/>
      <w:sz w:val="24"/>
      <w:szCs w:val="24"/>
      <w:lang w:eastAsia="ru-RU"/>
    </w:rPr>
  </w:style>
  <w:style w:type="character" w:styleId="a5">
    <w:name w:val="page number"/>
    <w:basedOn w:val="a0"/>
    <w:rsid w:val="00D208C2"/>
  </w:style>
  <w:style w:type="paragraph" w:styleId="a6">
    <w:name w:val="List Paragraph"/>
    <w:basedOn w:val="a"/>
    <w:uiPriority w:val="34"/>
    <w:qFormat/>
    <w:rsid w:val="00D208C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2414</Words>
  <Characters>13761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2020-05-25T12:41:00Z</dcterms:created>
  <dcterms:modified xsi:type="dcterms:W3CDTF">2020-05-25T12:54:00Z</dcterms:modified>
</cp:coreProperties>
</file>