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6918" w14:textId="1E4360E5" w:rsidR="001850BB" w:rsidRDefault="00B31006" w:rsidP="001850BB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13</w:t>
      </w:r>
      <w:r w:rsidR="00397E7C" w:rsidRPr="00C3176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4</w:t>
      </w:r>
      <w:r w:rsidR="00397E7C" w:rsidRPr="00C3176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.2020_12/УНК</w:t>
      </w:r>
      <w:r w:rsidR="00397E7C" w:rsidRPr="00C3176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14:paraId="2C237F60" w14:textId="000BCA88" w:rsidR="0040493D" w:rsidRPr="00C3176D" w:rsidRDefault="00397E7C" w:rsidP="001850BB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3176D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Теоретические и методические основы обучения в условиях инклюзивного образования</w:t>
      </w:r>
    </w:p>
    <w:p w14:paraId="3EE06A91" w14:textId="42651970" w:rsidR="00397E7C" w:rsidRDefault="00397E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8DB295" w14:textId="244DD338" w:rsidR="00397E7C" w:rsidRDefault="00397E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1850BB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4FAB0EB" w14:textId="5E0848F8" w:rsidR="00397E7C" w:rsidRPr="001850BB" w:rsidRDefault="00C3176D" w:rsidP="001850BB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50BB">
        <w:rPr>
          <w:rFonts w:ascii="Times New Roman" w:hAnsi="Times New Roman" w:cs="Times New Roman"/>
          <w:sz w:val="28"/>
          <w:szCs w:val="28"/>
        </w:rPr>
        <w:t>Уважаемые студенты, вам необходимо р</w:t>
      </w:r>
      <w:r w:rsidR="00397E7C" w:rsidRPr="001850BB">
        <w:rPr>
          <w:rFonts w:ascii="Times New Roman" w:hAnsi="Times New Roman" w:cs="Times New Roman"/>
          <w:sz w:val="28"/>
          <w:szCs w:val="28"/>
        </w:rPr>
        <w:t>азработать тест по теме «</w:t>
      </w:r>
      <w:r w:rsidR="00397E7C" w:rsidRPr="001850BB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Психолого-педагогические особенности детей младшего школьного возраста с нарушениями зрения», </w:t>
      </w:r>
      <w:r w:rsidR="00397E7C" w:rsidRPr="001850BB">
        <w:rPr>
          <w:rFonts w:ascii="Times New Roman" w:hAnsi="Times New Roman" w:cs="Times New Roman"/>
          <w:sz w:val="28"/>
          <w:szCs w:val="28"/>
        </w:rPr>
        <w:t>используя все термины: «ЗРЕНИЕ», «СЛЕПЫЕ ДЕТИ», «СЛАБОВИДЯЩИЕ ДЕТИ», «ОСЛЕПШИЕ», а также информации из лекционного материала по психолого-педагогической характеристике детей с нарушениями зрения (развитие познавательной деятельности, обучаемость и др.), коммуникативным трудностям, методическим рекомендациям, степени потери зрения</w:t>
      </w:r>
      <w:r w:rsidRPr="001850BB">
        <w:rPr>
          <w:rFonts w:ascii="Times New Roman" w:hAnsi="Times New Roman" w:cs="Times New Roman"/>
          <w:sz w:val="28"/>
          <w:szCs w:val="28"/>
        </w:rPr>
        <w:t>, отличиям слепых детей от слабовидящих и т.д.</w:t>
      </w:r>
    </w:p>
    <w:p w14:paraId="032DEAE5" w14:textId="030CB2E6" w:rsidR="00C3176D" w:rsidRDefault="00C3176D" w:rsidP="001850B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разработки теста использовать задания типа: «ВЫБРАТЬ ПРАВИЛЬНЫЙ ОТВЕТ (указать конкретное кол-во ответов); «ВСТАВИТЬ ПРОПУЩЕННОЕ СЛОВО»; «УСТАНОВИТЬ СООТВЕТСТВИЕ МЕЖДУ ПОНЯТИЯМИ И ИХ ОПРЕДЕЛЕНИЯМИ» и т.д. </w:t>
      </w:r>
    </w:p>
    <w:p w14:paraId="6075DED6" w14:textId="54907F5C" w:rsidR="00C3176D" w:rsidRDefault="00C3176D" w:rsidP="001850B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УКАЗАТЬ ПРАВИЛЬНЫЕ ОТВЕТЫ В ТЕСТОВОМ ЗАДАНИИ. </w:t>
      </w:r>
    </w:p>
    <w:p w14:paraId="1937D961" w14:textId="0480E8F6" w:rsidR="00C3176D" w:rsidRPr="00397E7C" w:rsidRDefault="00C3176D" w:rsidP="001850B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ЗАДАНИЙ В ТЕСТЕ ДОЛЖНО БЫТЬ 6-8.</w:t>
      </w:r>
    </w:p>
    <w:p w14:paraId="240C8C90" w14:textId="2539672B" w:rsidR="00C3176D" w:rsidRDefault="00C3176D" w:rsidP="001850BB">
      <w:pPr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ОТПРАВИТЬ ТЕСТ </w:t>
      </w:r>
      <w:r w:rsidR="00B31006"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="00B31006" w:rsidRPr="00B3100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17 </w:t>
      </w:r>
      <w:r w:rsidRPr="00B310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АПРЕЛЯ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7CC8E76" w14:textId="77777777" w:rsidR="00F477DC" w:rsidRDefault="00F477DC" w:rsidP="001850BB">
      <w:pPr>
        <w:ind w:left="426"/>
        <w:rPr>
          <w:rFonts w:ascii="Times New Roman" w:hAnsi="Times New Roman" w:cs="Times New Roman"/>
          <w:color w:val="FF0000"/>
          <w:sz w:val="28"/>
          <w:szCs w:val="28"/>
        </w:rPr>
      </w:pPr>
    </w:p>
    <w:p w14:paraId="79B92693" w14:textId="3CD39E6D" w:rsidR="001850BB" w:rsidRDefault="001850BB" w:rsidP="001850BB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САМОСТОЯТЕЛЬНО МАТЕРИАЛ ЛЕКЦИИ</w:t>
      </w:r>
      <w:r w:rsidR="00EC2AB9">
        <w:rPr>
          <w:rFonts w:ascii="Times New Roman" w:hAnsi="Times New Roman" w:cs="Times New Roman"/>
          <w:sz w:val="28"/>
          <w:szCs w:val="28"/>
        </w:rPr>
        <w:t>-ПРЕЗЕНТАЦИИ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1850BB">
        <w:rPr>
          <w:rFonts w:ascii="Times New Roman" w:hAnsi="Times New Roman" w:cs="Times New Roman"/>
          <w:b/>
          <w:bCs/>
          <w:sz w:val="28"/>
          <w:szCs w:val="28"/>
        </w:rPr>
        <w:t>«Психолого-педагогические особенности детей младшего школьного возраста с умственной отсталостью (УО)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47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7DC" w:rsidRPr="00F477DC">
        <w:rPr>
          <w:rFonts w:ascii="Times New Roman" w:hAnsi="Times New Roman" w:cs="Times New Roman"/>
          <w:sz w:val="28"/>
          <w:szCs w:val="28"/>
        </w:rPr>
        <w:t xml:space="preserve">и </w:t>
      </w:r>
      <w:r w:rsidR="00F477DC">
        <w:rPr>
          <w:rFonts w:ascii="Times New Roman" w:hAnsi="Times New Roman" w:cs="Times New Roman"/>
          <w:sz w:val="28"/>
          <w:szCs w:val="28"/>
        </w:rPr>
        <w:t>зафиксировать данный материал в тетради.</w:t>
      </w:r>
    </w:p>
    <w:p w14:paraId="731350C9" w14:textId="77777777" w:rsidR="00B31006" w:rsidRDefault="00B31006" w:rsidP="00B31006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14:paraId="2ECD8474" w14:textId="12D7958C" w:rsidR="00B31006" w:rsidRPr="00B31006" w:rsidRDefault="00B31006" w:rsidP="00B31006">
      <w:pPr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 w:rsidRPr="00B31006">
        <w:rPr>
          <w:rFonts w:ascii="Times New Roman" w:hAnsi="Times New Roman" w:cs="Times New Roman"/>
          <w:color w:val="FF0000"/>
          <w:sz w:val="28"/>
          <w:szCs w:val="28"/>
        </w:rPr>
        <w:t xml:space="preserve">ОТПРАВИТЬ </w:t>
      </w:r>
      <w:r>
        <w:rPr>
          <w:rFonts w:ascii="Times New Roman" w:hAnsi="Times New Roman" w:cs="Times New Roman"/>
          <w:color w:val="FF0000"/>
          <w:sz w:val="28"/>
          <w:szCs w:val="28"/>
        </w:rPr>
        <w:t>СКАН ЗАФИКСИРОВАННОГО 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ФОТО)  МАТЕРИАЛА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1006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r w:rsidRPr="00B310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17 АПРЕЛЯ</w:t>
      </w:r>
      <w:r w:rsidRPr="00B3100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D719789" w14:textId="77777777" w:rsidR="00B31006" w:rsidRPr="00B31006" w:rsidRDefault="00B31006" w:rsidP="00B31006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451B46A9" w14:textId="4272AC18" w:rsidR="001850BB" w:rsidRPr="001850BB" w:rsidRDefault="001850BB">
      <w:pPr>
        <w:rPr>
          <w:rFonts w:ascii="Times New Roman" w:hAnsi="Times New Roman" w:cs="Times New Roman"/>
          <w:sz w:val="28"/>
          <w:szCs w:val="28"/>
        </w:rPr>
      </w:pPr>
    </w:p>
    <w:p w14:paraId="4440E15F" w14:textId="77777777" w:rsidR="001850BB" w:rsidRPr="001850BB" w:rsidRDefault="001850BB">
      <w:pPr>
        <w:rPr>
          <w:rFonts w:ascii="Times New Roman" w:hAnsi="Times New Roman" w:cs="Times New Roman"/>
          <w:sz w:val="28"/>
          <w:szCs w:val="28"/>
        </w:rPr>
      </w:pPr>
    </w:p>
    <w:p w14:paraId="7026566E" w14:textId="192EDF18" w:rsidR="00C3176D" w:rsidRPr="00C3176D" w:rsidRDefault="00C3176D" w:rsidP="00B3100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БЕЛОУСОВА НАТАЛЬЯ ЮРЬЕВНА.</w:t>
      </w:r>
    </w:p>
    <w:sectPr w:rsidR="00C3176D" w:rsidRPr="00C3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C375B"/>
    <w:multiLevelType w:val="hybridMultilevel"/>
    <w:tmpl w:val="68B0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01"/>
    <w:rsid w:val="001850BB"/>
    <w:rsid w:val="00397E7C"/>
    <w:rsid w:val="0040493D"/>
    <w:rsid w:val="00B31006"/>
    <w:rsid w:val="00C3176D"/>
    <w:rsid w:val="00D91A01"/>
    <w:rsid w:val="00EC2AB9"/>
    <w:rsid w:val="00F4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3938"/>
  <w15:chartTrackingRefBased/>
  <w15:docId w15:val="{EB0DC48E-5BC0-484D-93DD-B1A8F206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E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Кристина Белоусова</cp:lastModifiedBy>
  <cp:revision>2</cp:revision>
  <dcterms:created xsi:type="dcterms:W3CDTF">2020-04-12T10:34:00Z</dcterms:created>
  <dcterms:modified xsi:type="dcterms:W3CDTF">2020-04-12T10:34:00Z</dcterms:modified>
</cp:coreProperties>
</file>