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C4" w:rsidRPr="00F60BC5" w:rsidRDefault="007227C4" w:rsidP="007227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BC5">
        <w:rPr>
          <w:rFonts w:ascii="Times New Roman" w:hAnsi="Times New Roman" w:cs="Times New Roman"/>
          <w:b/>
          <w:sz w:val="28"/>
          <w:szCs w:val="28"/>
        </w:rPr>
        <w:t>1 пара:</w:t>
      </w:r>
    </w:p>
    <w:p w:rsidR="007227C4" w:rsidRPr="007227C4" w:rsidRDefault="007227C4" w:rsidP="007227C4">
      <w:pPr>
        <w:jc w:val="both"/>
        <w:rPr>
          <w:rFonts w:ascii="Times New Roman" w:hAnsi="Times New Roman" w:cs="Times New Roman"/>
          <w:sz w:val="28"/>
          <w:szCs w:val="28"/>
        </w:rPr>
      </w:pPr>
      <w:r w:rsidRPr="007227C4">
        <w:rPr>
          <w:rFonts w:ascii="Times New Roman" w:hAnsi="Times New Roman" w:cs="Times New Roman"/>
          <w:sz w:val="28"/>
          <w:szCs w:val="28"/>
        </w:rPr>
        <w:t xml:space="preserve">1. </w:t>
      </w:r>
      <w:r w:rsidR="00CE118F">
        <w:rPr>
          <w:rFonts w:ascii="Times New Roman" w:hAnsi="Times New Roman" w:cs="Times New Roman"/>
          <w:sz w:val="28"/>
          <w:szCs w:val="28"/>
        </w:rPr>
        <w:t>П</w:t>
      </w:r>
      <w:r w:rsidR="009C0566">
        <w:rPr>
          <w:rFonts w:ascii="Times New Roman" w:hAnsi="Times New Roman" w:cs="Times New Roman"/>
          <w:sz w:val="28"/>
          <w:szCs w:val="28"/>
        </w:rPr>
        <w:t xml:space="preserve">рочитать конспект НОД в подготовительной группе «Путешествие </w:t>
      </w:r>
      <w:r w:rsidR="000E6D3B">
        <w:rPr>
          <w:rFonts w:ascii="Times New Roman" w:hAnsi="Times New Roman" w:cs="Times New Roman"/>
          <w:sz w:val="28"/>
          <w:szCs w:val="28"/>
        </w:rPr>
        <w:t>муравья</w:t>
      </w:r>
      <w:r w:rsidR="009C0566">
        <w:rPr>
          <w:rFonts w:ascii="Times New Roman" w:hAnsi="Times New Roman" w:cs="Times New Roman"/>
          <w:sz w:val="28"/>
          <w:szCs w:val="28"/>
        </w:rPr>
        <w:t>» (НОД 1).</w:t>
      </w:r>
    </w:p>
    <w:p w:rsidR="007227C4" w:rsidRPr="007227C4" w:rsidRDefault="007227C4" w:rsidP="007227C4">
      <w:pPr>
        <w:jc w:val="both"/>
        <w:rPr>
          <w:rFonts w:ascii="Times New Roman" w:hAnsi="Times New Roman" w:cs="Times New Roman"/>
          <w:sz w:val="28"/>
          <w:szCs w:val="28"/>
        </w:rPr>
      </w:pPr>
      <w:r w:rsidRPr="007227C4">
        <w:rPr>
          <w:rFonts w:ascii="Times New Roman" w:hAnsi="Times New Roman" w:cs="Times New Roman"/>
          <w:sz w:val="28"/>
          <w:szCs w:val="28"/>
        </w:rPr>
        <w:t>2. Составить технологическую карту.</w:t>
      </w:r>
    </w:p>
    <w:p w:rsidR="007227C4" w:rsidRPr="007227C4" w:rsidRDefault="007227C4" w:rsidP="007227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7C4" w:rsidRDefault="007227C4"/>
    <w:p w:rsidR="007227C4" w:rsidRDefault="007227C4"/>
    <w:p w:rsidR="007227C4" w:rsidRDefault="007227C4"/>
    <w:sectPr w:rsidR="007227C4" w:rsidSect="00BB5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227C4"/>
    <w:rsid w:val="000105F2"/>
    <w:rsid w:val="000E6D3B"/>
    <w:rsid w:val="0040440F"/>
    <w:rsid w:val="007227C4"/>
    <w:rsid w:val="009C0566"/>
    <w:rsid w:val="00BB5135"/>
    <w:rsid w:val="00CE118F"/>
    <w:rsid w:val="00F60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27C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227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9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0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9810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64237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16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51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5835">
                          <w:marLeft w:val="180"/>
                          <w:marRight w:val="180"/>
                          <w:marTop w:val="12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8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35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9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85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0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251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2872148">
          <w:marLeft w:val="-189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887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1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6500">
                          <w:marLeft w:val="150"/>
                          <w:marRight w:val="150"/>
                          <w:marTop w:val="10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20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7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0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1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5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2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0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24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58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84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0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14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dcterms:created xsi:type="dcterms:W3CDTF">2020-03-23T06:30:00Z</dcterms:created>
  <dcterms:modified xsi:type="dcterms:W3CDTF">2020-03-26T15:20:00Z</dcterms:modified>
</cp:coreProperties>
</file>