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02A" w:rsidRDefault="000D702A" w:rsidP="000D702A">
      <w:pPr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5762F7"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>ВОПРОСЫ И ЗАДАНИЯ ДЛЯ САМОКОНТРОЛЯ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  <w:u w:val="single"/>
        </w:rPr>
        <w:t xml:space="preserve"> от 03.11.2021</w:t>
      </w:r>
    </w:p>
    <w:p w:rsidR="000D702A" w:rsidRPr="00F879C8" w:rsidRDefault="000D702A" w:rsidP="000D70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9C8">
        <w:rPr>
          <w:rFonts w:ascii="Times New Roman" w:hAnsi="Times New Roman" w:cs="Times New Roman"/>
          <w:b/>
          <w:sz w:val="24"/>
          <w:szCs w:val="24"/>
        </w:rPr>
        <w:t>(сдать в распечатанном виде</w:t>
      </w:r>
      <w:r>
        <w:rPr>
          <w:rFonts w:ascii="Times New Roman" w:hAnsi="Times New Roman" w:cs="Times New Roman"/>
          <w:b/>
          <w:sz w:val="24"/>
          <w:szCs w:val="24"/>
        </w:rPr>
        <w:t xml:space="preserve"> к 05.11.2021 г. до 20.00)</w:t>
      </w:r>
    </w:p>
    <w:p w:rsidR="000D702A" w:rsidRPr="00F879C8" w:rsidRDefault="000D702A" w:rsidP="000D702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1. Перечислите средства трудового воспитания.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2. Объясните разницу таких средств, как ознакомление с профессиями и ознакомление с трудом взрослых.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3. Какое из средств вы считаете ведущим в трудовом воспитании детей? Почему?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4. Опишите последовательность овладения детьми знаниями о труде взрослых. Раскройте влияние этих знаний на формирование положительного отношения к труду.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5. Подберите пословицы и поговорки о труде и объясните, как можно использовать их в качестве средства трудового воспитания детей.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6. Выберите в сети интернет или составьте самостоятельно: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- конспект ознакомления с трудом взрослых;</w:t>
      </w:r>
    </w:p>
    <w:p w:rsidR="000D702A" w:rsidRPr="000D702A" w:rsidRDefault="000D702A" w:rsidP="000D70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02A">
        <w:rPr>
          <w:rFonts w:ascii="Times New Roman" w:hAnsi="Times New Roman" w:cs="Times New Roman"/>
          <w:sz w:val="28"/>
          <w:szCs w:val="28"/>
        </w:rPr>
        <w:t>- конспект беседы по экскурсии на предприятие.</w:t>
      </w:r>
    </w:p>
    <w:p w:rsidR="000D702A" w:rsidRPr="000D702A" w:rsidRDefault="000D702A" w:rsidP="000D7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702A" w:rsidRDefault="000D702A" w:rsidP="000D70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2D0D" w:rsidRDefault="002F2D0D"/>
    <w:sectPr w:rsidR="002F2D0D" w:rsidSect="002F2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4"/>
  <w:proofState w:spelling="clean" w:grammar="clean"/>
  <w:defaultTabStop w:val="708"/>
  <w:characterSpacingControl w:val="doNotCompress"/>
  <w:compat/>
  <w:rsids>
    <w:rsidRoot w:val="000D702A"/>
    <w:rsid w:val="000D702A"/>
    <w:rsid w:val="002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2021-11-02T07:03:00Z</cp:lastPrinted>
  <dcterms:created xsi:type="dcterms:W3CDTF">2021-11-02T07:02:00Z</dcterms:created>
  <dcterms:modified xsi:type="dcterms:W3CDTF">2021-11-02T07:03:00Z</dcterms:modified>
</cp:coreProperties>
</file>