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32512" w14:textId="52D78D2B" w:rsidR="002D7A8B" w:rsidRDefault="00F521F3" w:rsidP="002D7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14/О_ДО на 25</w:t>
      </w:r>
      <w:bookmarkStart w:id="0" w:name="_GoBack"/>
      <w:bookmarkEnd w:id="0"/>
      <w:r w:rsidR="002D7A8B">
        <w:rPr>
          <w:rFonts w:ascii="Times New Roman" w:hAnsi="Times New Roman" w:cs="Times New Roman"/>
          <w:sz w:val="28"/>
          <w:szCs w:val="28"/>
        </w:rPr>
        <w:t>.04.2020г.</w:t>
      </w:r>
    </w:p>
    <w:p w14:paraId="57391433" w14:textId="77777777" w:rsidR="002D7A8B" w:rsidRDefault="002D7A8B" w:rsidP="002D7A8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C8BDF2" w14:textId="77777777" w:rsidR="002D7A8B" w:rsidRDefault="002D7A8B" w:rsidP="002D7A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3827976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Проработать тему, распечатать и вставить в тетрадь.</w:t>
      </w:r>
    </w:p>
    <w:p w14:paraId="072BC974" w14:textId="7F0B7A05" w:rsidR="002D7A8B" w:rsidRDefault="002D7A8B" w:rsidP="002D7A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Решить задачи 1-</w:t>
      </w:r>
      <w:r w:rsidR="00C25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bookmarkEnd w:id="1"/>
    <w:p w14:paraId="4C13C188" w14:textId="51280002" w:rsidR="00370869" w:rsidRDefault="00370869" w:rsidP="004918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069526F2" w14:textId="2303B9B4" w:rsidR="002D7A8B" w:rsidRDefault="002D7A8B" w:rsidP="004918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566156EC" w14:textId="77777777" w:rsidR="002D7A8B" w:rsidRDefault="002D7A8B" w:rsidP="004918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084AE6BC" w14:textId="3BD4BB67" w:rsidR="00491817" w:rsidRPr="00491817" w:rsidRDefault="00491817" w:rsidP="00491817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918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Теория</w:t>
      </w:r>
      <w:r w:rsidRPr="00491817">
        <w:rPr>
          <w:rFonts w:ascii="Britannic Bold" w:eastAsia="Times New Roman" w:hAnsi="Britannic Bold" w:cs="Segoe UI"/>
          <w:b/>
          <w:bCs/>
          <w:color w:val="FF0000"/>
          <w:sz w:val="24"/>
          <w:szCs w:val="24"/>
          <w:lang w:eastAsia="ru-RU"/>
        </w:rPr>
        <w:t> </w:t>
      </w:r>
      <w:r w:rsidRPr="004918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вероятностей</w:t>
      </w:r>
      <w:r w:rsidRPr="00491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277D32" w14:textId="138BE5CC" w:rsidR="00491817" w:rsidRPr="00491817" w:rsidRDefault="00491817" w:rsidP="00491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Классическое определение вероятности</w:t>
      </w:r>
      <w:r w:rsidR="00912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91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Вероятностью события A называется отношение числа благоприятных для A исходов к числу всех равновозможных исходов: </w:t>
      </w:r>
      <w:r w:rsidRPr="00491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 (А) = </w:t>
      </w:r>
      <w:r w:rsidRPr="00491817">
        <w:rPr>
          <w:rFonts w:ascii="MathJax_Main" w:eastAsia="Times New Roman" w:hAnsi="MathJax_Main" w:cs="Segoe UI"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491817">
        <w:rPr>
          <w:rFonts w:ascii="MathJax_Math-bold-italic" w:eastAsia="Times New Roman" w:hAnsi="MathJax_Math-bold-italic" w:cs="Segoe UI"/>
          <w:color w:val="000000"/>
          <w:sz w:val="25"/>
          <w:szCs w:val="25"/>
          <w:bdr w:val="none" w:sz="0" w:space="0" w:color="auto" w:frame="1"/>
          <w:lang w:eastAsia="ru-RU"/>
        </w:rPr>
        <w:t>m</w:t>
      </w:r>
      <w:r>
        <w:rPr>
          <w:rFonts w:ascii="MathJax_Math-bold-italic" w:eastAsia="Times New Roman" w:hAnsi="MathJax_Math-bold-italic" w:cs="Segoe UI"/>
          <w:color w:val="000000"/>
          <w:sz w:val="25"/>
          <w:szCs w:val="25"/>
          <w:bdr w:val="none" w:sz="0" w:space="0" w:color="auto" w:frame="1"/>
          <w:lang w:eastAsia="ru-RU"/>
        </w:rPr>
        <w:t>/</w:t>
      </w:r>
      <w:r w:rsidRPr="00491817">
        <w:rPr>
          <w:rFonts w:ascii="MathJax_Math-bold-italic" w:eastAsia="Times New Roman" w:hAnsi="MathJax_Math-bold-italic" w:cs="Segoe UI"/>
          <w:color w:val="000000"/>
          <w:sz w:val="25"/>
          <w:szCs w:val="25"/>
          <w:bdr w:val="none" w:sz="0" w:space="0" w:color="auto" w:frame="1"/>
          <w:lang w:eastAsia="ru-RU"/>
        </w:rPr>
        <w:t>n</w:t>
      </w:r>
    </w:p>
    <w:p w14:paraId="6FFAD2E9" w14:textId="77777777" w:rsidR="00491817" w:rsidRPr="00491817" w:rsidRDefault="00491817" w:rsidP="004918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49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9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 </w:t>
      </w:r>
      <w:r w:rsidRPr="00491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49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— общее число равновозможных исходов, </w:t>
      </w:r>
      <w:r w:rsidRPr="00491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49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— число исходов, благоприятствующих событию A. </w:t>
      </w:r>
      <w:r w:rsidRPr="0049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509473E" w14:textId="2953D244" w:rsidR="00912AC7" w:rsidRPr="002D7A8B" w:rsidRDefault="00D94CBC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scxw72771627"/>
        </w:rPr>
      </w:pPr>
      <w:bookmarkStart w:id="2" w:name="_Hlk38280354"/>
      <w:r w:rsidRPr="00D94CBC">
        <w:rPr>
          <w:rStyle w:val="normaltextrun"/>
          <w:i/>
          <w:iCs/>
          <w:color w:val="000000"/>
          <w:shd w:val="clear" w:color="auto" w:fill="FFFFFF"/>
        </w:rPr>
        <w:t>Пример</w:t>
      </w:r>
      <w:r>
        <w:rPr>
          <w:rStyle w:val="normaltextrun"/>
          <w:color w:val="000000"/>
          <w:shd w:val="clear" w:color="auto" w:fill="FFFFFF"/>
        </w:rPr>
        <w:t>:</w:t>
      </w:r>
      <w:r w:rsidRPr="00D94CBC">
        <w:rPr>
          <w:rStyle w:val="normaltextrun"/>
          <w:color w:val="000000"/>
          <w:shd w:val="clear" w:color="auto" w:fill="FFFFFF"/>
        </w:rPr>
        <w:t xml:space="preserve"> </w:t>
      </w:r>
      <w:bookmarkEnd w:id="2"/>
      <w:r w:rsidR="00912AC7" w:rsidRPr="002D7A8B">
        <w:rPr>
          <w:rStyle w:val="normaltextrun"/>
          <w:color w:val="000000"/>
          <w:shd w:val="clear" w:color="auto" w:fill="FFFFFF"/>
        </w:rPr>
        <w:t>Из 1000 собранных на заводе телевизоров 5 штук бракованных. Эксперт проверяет один наугад выбранный телевизор из этой 1000. Найдите вероятность того, что проверяемый телевизор окажется бракованным.</w:t>
      </w:r>
      <w:r w:rsidR="00912AC7" w:rsidRPr="002D7A8B">
        <w:rPr>
          <w:rStyle w:val="scxw72771627"/>
        </w:rPr>
        <w:t> </w:t>
      </w:r>
    </w:p>
    <w:p w14:paraId="408C2699" w14:textId="77777777" w:rsidR="00912AC7" w:rsidRDefault="00912AC7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scxw72771627"/>
        </w:rPr>
      </w:pPr>
      <w:r>
        <w:rPr>
          <w:rStyle w:val="normaltextrun"/>
          <w:i/>
          <w:iCs/>
          <w:color w:val="000000"/>
          <w:shd w:val="clear" w:color="auto" w:fill="FFFFFF"/>
        </w:rPr>
        <w:t>Решение.</w:t>
      </w:r>
      <w:r>
        <w:rPr>
          <w:rStyle w:val="normaltextrun"/>
          <w:i/>
          <w:iCs/>
          <w:color w:val="000000"/>
        </w:rPr>
        <w:t>  </w:t>
      </w:r>
      <w:r>
        <w:rPr>
          <w:rStyle w:val="normaltextrun"/>
          <w:i/>
          <w:iCs/>
          <w:color w:val="000000"/>
          <w:shd w:val="clear" w:color="auto" w:fill="FFFFFF"/>
        </w:rPr>
        <w:t>При выборе телевизора наугад возможны 1000 исходов, событию A «выбранный телевизор — бракованный» благоприятны 5 исходов. По определению вероятности                P(A)= 5÷1000 = 0,005.</w:t>
      </w:r>
      <w:r>
        <w:rPr>
          <w:rStyle w:val="normaltextrun"/>
          <w:i/>
          <w:iCs/>
          <w:color w:val="000000"/>
          <w:shd w:val="clear" w:color="auto" w:fill="FFFFFF"/>
        </w:rPr>
        <w:t> </w:t>
      </w:r>
      <w:r>
        <w:rPr>
          <w:rStyle w:val="normaltextrun"/>
          <w:i/>
          <w:iCs/>
          <w:color w:val="000000"/>
          <w:u w:val="single"/>
          <w:shd w:val="clear" w:color="auto" w:fill="FFFFFF"/>
        </w:rPr>
        <w:t>Ответ: 0,005.</w:t>
      </w:r>
      <w:r>
        <w:rPr>
          <w:rStyle w:val="scxw72771627"/>
        </w:rPr>
        <w:t> </w:t>
      </w:r>
    </w:p>
    <w:p w14:paraId="22CAAE17" w14:textId="5BB192F2" w:rsidR="00912AC7" w:rsidRDefault="00912AC7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013F447" w14:textId="60FB887C" w:rsidR="00912AC7" w:rsidRDefault="00912AC7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i/>
          <w:iCs/>
          <w:color w:val="000000"/>
          <w:shd w:val="clear" w:color="auto" w:fill="FFFFFF"/>
        </w:rPr>
      </w:pPr>
      <w:r w:rsidRPr="002D7A8B">
        <w:rPr>
          <w:rStyle w:val="normaltextrun"/>
          <w:color w:val="000000"/>
          <w:shd w:val="clear" w:color="auto" w:fill="FFFFFF"/>
        </w:rPr>
        <w:t> </w:t>
      </w:r>
      <w:r w:rsidR="00D94CBC" w:rsidRPr="00D94CBC">
        <w:rPr>
          <w:rStyle w:val="normaltextrun"/>
          <w:i/>
          <w:iCs/>
          <w:color w:val="000000"/>
          <w:shd w:val="clear" w:color="auto" w:fill="FFFFFF"/>
        </w:rPr>
        <w:t>Пример</w:t>
      </w:r>
      <w:r w:rsidR="00D94CBC">
        <w:rPr>
          <w:rStyle w:val="normaltextrun"/>
          <w:color w:val="000000"/>
          <w:shd w:val="clear" w:color="auto" w:fill="FFFFFF"/>
        </w:rPr>
        <w:t>:</w:t>
      </w:r>
      <w:r w:rsidR="00D94CBC" w:rsidRPr="00D94CBC">
        <w:rPr>
          <w:rStyle w:val="normaltextrun"/>
          <w:color w:val="000000"/>
          <w:shd w:val="clear" w:color="auto" w:fill="FFFFFF"/>
        </w:rPr>
        <w:t xml:space="preserve"> </w:t>
      </w:r>
      <w:r w:rsidRPr="002D7A8B">
        <w:rPr>
          <w:rStyle w:val="normaltextrun"/>
          <w:color w:val="000000"/>
          <w:shd w:val="clear" w:color="auto" w:fill="FFFFFF"/>
        </w:rPr>
        <w:t>В урне 9 красных, 6 жёлтых и 5 зелёных шаров. Из урны наугад достают один шар. Какова вероятность того, что этот шар окажется жёлтым?                                                                      </w:t>
      </w:r>
      <w:r>
        <w:rPr>
          <w:rStyle w:val="normaltextrun"/>
          <w:i/>
          <w:iCs/>
          <w:color w:val="000000"/>
          <w:shd w:val="clear" w:color="auto" w:fill="FFFFFF"/>
        </w:rPr>
        <w:t> </w:t>
      </w:r>
    </w:p>
    <w:p w14:paraId="1831FCB2" w14:textId="77777777" w:rsidR="00912AC7" w:rsidRDefault="00912AC7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i/>
          <w:iCs/>
          <w:color w:val="000000"/>
          <w:shd w:val="clear" w:color="auto" w:fill="FFFFFF"/>
        </w:rPr>
      </w:pPr>
      <w:r>
        <w:rPr>
          <w:rStyle w:val="normaltextrun"/>
          <w:i/>
          <w:iCs/>
          <w:color w:val="000000"/>
          <w:shd w:val="clear" w:color="auto" w:fill="FFFFFF"/>
        </w:rPr>
        <w:t>Решение.</w:t>
      </w:r>
      <w:r>
        <w:rPr>
          <w:rStyle w:val="normaltextrun"/>
          <w:i/>
          <w:iCs/>
          <w:color w:val="000000"/>
          <w:shd w:val="clear" w:color="auto" w:fill="FFFFFF"/>
        </w:rPr>
        <w:t> </w:t>
      </w:r>
      <w:r>
        <w:rPr>
          <w:rStyle w:val="normaltextrun"/>
          <w:i/>
          <w:iCs/>
          <w:color w:val="000000"/>
          <w:shd w:val="clear" w:color="auto" w:fill="FFFFFF"/>
        </w:rPr>
        <w:t xml:space="preserve">Общее число исходов равно числу шаров: 9 + 6 + 5 = 20. Число исходов, благоприятствующих данному событию, равно 6. </w:t>
      </w:r>
    </w:p>
    <w:p w14:paraId="5485693E" w14:textId="288F3005" w:rsidR="00912AC7" w:rsidRDefault="00912AC7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hd w:val="clear" w:color="auto" w:fill="FFFFFF"/>
        </w:rPr>
        <w:t>Искомая вероятность равна 6÷20 = 0,3.</w:t>
      </w:r>
      <w:r>
        <w:rPr>
          <w:rStyle w:val="normaltextrun"/>
          <w:i/>
          <w:iCs/>
          <w:color w:val="000000"/>
        </w:rPr>
        <w:t>  </w:t>
      </w:r>
      <w:r>
        <w:rPr>
          <w:rStyle w:val="normaltextrun"/>
          <w:i/>
          <w:iCs/>
          <w:color w:val="000000"/>
          <w:u w:val="single"/>
          <w:shd w:val="clear" w:color="auto" w:fill="FFFFFF"/>
        </w:rPr>
        <w:t>Ответ: 0,3.</w:t>
      </w:r>
      <w:r>
        <w:rPr>
          <w:rStyle w:val="eop"/>
        </w:rPr>
        <w:t> </w:t>
      </w:r>
    </w:p>
    <w:p w14:paraId="1D2354E7" w14:textId="77777777" w:rsidR="00912AC7" w:rsidRDefault="00912AC7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 </w:t>
      </w:r>
      <w:r>
        <w:rPr>
          <w:rStyle w:val="eop"/>
        </w:rPr>
        <w:t> </w:t>
      </w:r>
    </w:p>
    <w:p w14:paraId="2B8C0D52" w14:textId="2CAFED97" w:rsidR="00912AC7" w:rsidRPr="00D94CBC" w:rsidRDefault="00D94CBC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94CBC">
        <w:rPr>
          <w:rStyle w:val="normaltextrun"/>
          <w:i/>
          <w:iCs/>
          <w:color w:val="000000"/>
          <w:shd w:val="clear" w:color="auto" w:fill="FFFFFF"/>
        </w:rPr>
        <w:t>Пример</w:t>
      </w:r>
      <w:r>
        <w:rPr>
          <w:rStyle w:val="normaltextrun"/>
          <w:color w:val="000000"/>
          <w:shd w:val="clear" w:color="auto" w:fill="FFFFFF"/>
        </w:rPr>
        <w:t>:</w:t>
      </w:r>
      <w:r w:rsidRPr="00D94CBC">
        <w:rPr>
          <w:rStyle w:val="normaltextrun"/>
          <w:color w:val="000000"/>
          <w:shd w:val="clear" w:color="auto" w:fill="FFFFFF"/>
        </w:rPr>
        <w:t xml:space="preserve"> </w:t>
      </w:r>
      <w:r w:rsidR="00912AC7" w:rsidRPr="00D94CBC">
        <w:rPr>
          <w:rStyle w:val="normaltextrun"/>
          <w:color w:val="000000"/>
        </w:rPr>
        <w:t>В чемпионате мира участвуют 16 команд. С помощью жребия их нужно разделить на четыре группы по четыре команды в каждой. В ящике вперемешку лежат карточки с номерами групп: 1, 1, 1, 1, 2, 2, 2, 2, 3, 3, 3, 3, 4, 4, 4, 4. Капитаны команд тянут по одной карточке. Какова вероятность того, что команда России окажется во второй группе?</w:t>
      </w:r>
      <w:r w:rsidR="00912AC7" w:rsidRPr="00D94CBC">
        <w:rPr>
          <w:rStyle w:val="eop"/>
        </w:rPr>
        <w:t> </w:t>
      </w:r>
    </w:p>
    <w:p w14:paraId="3F06106D" w14:textId="77777777" w:rsidR="00912AC7" w:rsidRDefault="00912AC7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i/>
          <w:iCs/>
          <w:color w:val="000000"/>
        </w:rPr>
      </w:pPr>
      <w:r>
        <w:rPr>
          <w:rStyle w:val="normaltextrun"/>
          <w:i/>
          <w:iCs/>
          <w:color w:val="000000"/>
        </w:rPr>
        <w:t>Решение:</w:t>
      </w:r>
      <w:r>
        <w:rPr>
          <w:rStyle w:val="normaltextrun"/>
          <w:color w:val="000000"/>
        </w:rPr>
        <w:t> </w:t>
      </w:r>
      <w:r>
        <w:rPr>
          <w:rStyle w:val="normaltextrun"/>
          <w:i/>
          <w:iCs/>
          <w:color w:val="000000"/>
        </w:rPr>
        <w:t>Обозначим через А событие «команда России во второй группе». Тогда количество благоприятных событий </w:t>
      </w:r>
      <w:proofErr w:type="gramStart"/>
      <w:r>
        <w:rPr>
          <w:rStyle w:val="normaltextrun"/>
          <w:i/>
          <w:iCs/>
          <w:color w:val="000000"/>
          <w:lang w:val="en-US"/>
        </w:rPr>
        <w:t>m</w:t>
      </w:r>
      <w:r>
        <w:rPr>
          <w:rStyle w:val="normaltextrun"/>
          <w:i/>
          <w:iCs/>
          <w:color w:val="000000"/>
        </w:rPr>
        <w:t>  =</w:t>
      </w:r>
      <w:proofErr w:type="gramEnd"/>
      <w:r>
        <w:rPr>
          <w:rStyle w:val="normaltextrun"/>
          <w:i/>
          <w:iCs/>
          <w:color w:val="000000"/>
        </w:rPr>
        <w:t xml:space="preserve"> 4 (четыре карточки с номером 2), а общее число равновозможных событий </w:t>
      </w:r>
      <w:r>
        <w:rPr>
          <w:rStyle w:val="normaltextrun"/>
          <w:i/>
          <w:iCs/>
          <w:color w:val="000000"/>
          <w:lang w:val="en-US"/>
        </w:rPr>
        <w:t>n</w:t>
      </w:r>
      <w:r>
        <w:rPr>
          <w:rStyle w:val="normaltextrun"/>
          <w:i/>
          <w:iCs/>
          <w:color w:val="000000"/>
        </w:rPr>
        <w:t> = 16 (16 карточек) по определению вероятности    </w:t>
      </w:r>
    </w:p>
    <w:p w14:paraId="22314B57" w14:textId="77777777" w:rsidR="00D94CBC" w:rsidRDefault="00912AC7" w:rsidP="00D94CB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>
        <w:rPr>
          <w:rStyle w:val="normaltextrun"/>
          <w:i/>
          <w:iCs/>
          <w:color w:val="000000"/>
        </w:rPr>
        <w:t>     Р= 4: 16 = 0,25. </w:t>
      </w:r>
      <w:r>
        <w:rPr>
          <w:rStyle w:val="normaltextrun"/>
          <w:i/>
          <w:iCs/>
          <w:color w:val="000000"/>
          <w:u w:val="single"/>
        </w:rPr>
        <w:t>Ответ:0,25</w:t>
      </w:r>
      <w:r>
        <w:rPr>
          <w:rStyle w:val="eop"/>
        </w:rPr>
        <w:t> </w:t>
      </w:r>
    </w:p>
    <w:p w14:paraId="77EBD580" w14:textId="77777777" w:rsidR="00D94CBC" w:rsidRDefault="00D94CBC" w:rsidP="00D94CB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b/>
          <w:bCs/>
        </w:rPr>
      </w:pPr>
      <w:r w:rsidRPr="00D94CBC">
        <w:rPr>
          <w:rStyle w:val="eop"/>
          <w:b/>
          <w:bCs/>
        </w:rPr>
        <w:t xml:space="preserve"> </w:t>
      </w:r>
    </w:p>
    <w:p w14:paraId="7ABDBE71" w14:textId="31C89AEA" w:rsidR="00D94CBC" w:rsidRPr="00D94CBC" w:rsidRDefault="00D94CBC" w:rsidP="00D94CB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b/>
          <w:bCs/>
        </w:rPr>
      </w:pPr>
      <w:r w:rsidRPr="00D94CBC">
        <w:rPr>
          <w:rStyle w:val="eop"/>
          <w:b/>
          <w:bCs/>
        </w:rPr>
        <w:t>Задание:</w:t>
      </w:r>
    </w:p>
    <w:p w14:paraId="70E908CB" w14:textId="5824116F" w:rsidR="00D94CBC" w:rsidRPr="00D94CBC" w:rsidRDefault="00D94CBC" w:rsidP="00D94CB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94CBC">
        <w:rPr>
          <w:rStyle w:val="normaltextrun"/>
          <w:color w:val="000000"/>
        </w:rPr>
        <w:t>1. Петя, Вика, Катя, Игорь, Антон, Полина бросили жребий — кому начинать игру. Найдите вероятность того, что начинать игру должен будет мальчик.</w:t>
      </w:r>
      <w:r w:rsidRPr="00D94CBC">
        <w:rPr>
          <w:rStyle w:val="eop"/>
        </w:rPr>
        <w:t> </w:t>
      </w:r>
    </w:p>
    <w:p w14:paraId="76F9AA50" w14:textId="34E667D3" w:rsidR="00912AC7" w:rsidRPr="00D94CBC" w:rsidRDefault="00D94CBC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94CBC">
        <w:rPr>
          <w:rStyle w:val="eop"/>
        </w:rPr>
        <w:t> </w:t>
      </w:r>
      <w:r w:rsidR="002D7A8B" w:rsidRPr="00D94CBC">
        <w:rPr>
          <w:rStyle w:val="normaltextrun"/>
          <w:color w:val="000000"/>
        </w:rPr>
        <w:t>2</w:t>
      </w:r>
      <w:r w:rsidR="00912AC7" w:rsidRPr="00D94CBC">
        <w:rPr>
          <w:rStyle w:val="normaltextrun"/>
          <w:color w:val="000000"/>
        </w:rPr>
        <w:t>.  В лыжных гонках участвуют 11 спортсменов из России, 6 спортсменов из Норвегии и 3 спортсмена из Швеции. Порядок, в котором спортсмены стартуют, определяется жребием. Найдите вероятность того, что первым будет стартовать спортсмен не из России.</w:t>
      </w:r>
      <w:r w:rsidR="00912AC7" w:rsidRPr="00D94CBC">
        <w:rPr>
          <w:rStyle w:val="eop"/>
        </w:rPr>
        <w:t> </w:t>
      </w:r>
    </w:p>
    <w:p w14:paraId="27314ABE" w14:textId="07DE4CC7" w:rsidR="00912AC7" w:rsidRPr="00D94CBC" w:rsidRDefault="00912AC7" w:rsidP="00D94CBC">
      <w:pPr>
        <w:pStyle w:val="paragraph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eop"/>
        </w:rPr>
      </w:pPr>
      <w:r w:rsidRPr="00D94CBC">
        <w:rPr>
          <w:rStyle w:val="normaltextrun"/>
          <w:color w:val="000000"/>
        </w:rPr>
        <w:t>На каждые 1000 электрических лампочек приходится 5 бракованных. Какова вероятность купить исправную лампочку?</w:t>
      </w:r>
      <w:r w:rsidRPr="00D94CBC">
        <w:rPr>
          <w:rStyle w:val="normaltextrun"/>
          <w:i/>
          <w:iCs/>
          <w:color w:val="000000"/>
        </w:rPr>
        <w:t> </w:t>
      </w:r>
      <w:r w:rsidRPr="00D94CBC">
        <w:rPr>
          <w:rStyle w:val="eop"/>
        </w:rPr>
        <w:t> </w:t>
      </w:r>
    </w:p>
    <w:p w14:paraId="4D6F22E5" w14:textId="1D6E2874" w:rsidR="002D7A8B" w:rsidRPr="00D94CBC" w:rsidRDefault="002D7A8B" w:rsidP="002D7A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612A689" w14:textId="348B98AE" w:rsidR="002D7A8B" w:rsidRPr="00D94CBC" w:rsidRDefault="002D7A8B" w:rsidP="002D7A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A6D2CEA" w14:textId="796107D0" w:rsidR="002D7A8B" w:rsidRDefault="002D7A8B" w:rsidP="002D7A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1A75AB9A" w14:textId="2F45024C" w:rsidR="002D7A8B" w:rsidRDefault="002D7A8B" w:rsidP="002D7A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575DECD" w14:textId="15F11300" w:rsidR="002D7A8B" w:rsidRDefault="002D7A8B" w:rsidP="002D7A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C72A723" w14:textId="3582D623" w:rsidR="002D7A8B" w:rsidRDefault="002D7A8B" w:rsidP="002D7A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75DD02F" w14:textId="65088240" w:rsidR="002D7A8B" w:rsidRDefault="002D7A8B" w:rsidP="002D7A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1279AFBD" w14:textId="61579B02" w:rsidR="002D7A8B" w:rsidRDefault="002D7A8B" w:rsidP="002D7A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8E28226" w14:textId="77777777" w:rsidR="002D7A8B" w:rsidRDefault="002D7A8B" w:rsidP="002D7A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F067199" w14:textId="701054E4" w:rsidR="002D7A8B" w:rsidRPr="002D7A8B" w:rsidRDefault="002D7A8B" w:rsidP="00D94CBC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2D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тарелке 16 пирожков: 7 с рыбой, 5 с вареньем и 4 с вишней. Юля наугад выбирает один пирожок. Найдите вероятность того, что он окажется с вишней.</w:t>
      </w:r>
    </w:p>
    <w:p w14:paraId="09493E1D" w14:textId="46186216" w:rsidR="002D7A8B" w:rsidRPr="002D7A8B" w:rsidRDefault="002D7A8B" w:rsidP="00D94CBC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2D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Родительский комитет закупил 30 </w:t>
      </w:r>
      <w:proofErr w:type="spellStart"/>
      <w:r w:rsidRPr="002D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Pr="002D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подарков детям на окончание учебного года, из них 12 с картинками известных художников и 18 с изображениями животных. Подарки распределяются случайным образом. Найдите вероятность того, что Вове достанется </w:t>
      </w:r>
      <w:proofErr w:type="spellStart"/>
      <w:r w:rsidRPr="002D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Pr="002D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животным.</w:t>
      </w:r>
    </w:p>
    <w:p w14:paraId="5474B826" w14:textId="235F286C" w:rsidR="002D7A8B" w:rsidRPr="002D7A8B" w:rsidRDefault="00D94CBC" w:rsidP="00D94CBC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2D7A8B" w:rsidRPr="002D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2D7A8B" w:rsidRPr="002D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чемпионате по гимнастике участвуют 20 спортсменок: 8 из России, 7 из США, остальные — из Китая. Порядок, в котором выступают гимнастки, определяется жребием. Найдите вероятность того, что спортсменка, выступающая первой, окажется из Китая.</w:t>
      </w:r>
    </w:p>
    <w:p w14:paraId="78B517EF" w14:textId="1CAFD6F2" w:rsidR="002D7A8B" w:rsidRPr="002D7A8B" w:rsidRDefault="00D94CBC" w:rsidP="00D94CBC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2D7A8B" w:rsidRPr="002D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2D7A8B" w:rsidRPr="002D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из 1000 садовых насосов, поступивших в продажу, 5 подтекают. Найдите вероятность того, что один случайно выбранный для контроля насос не подтекает.</w:t>
      </w:r>
    </w:p>
    <w:p w14:paraId="595378CF" w14:textId="062B2968" w:rsidR="002D7A8B" w:rsidRPr="002D7A8B" w:rsidRDefault="00D94CBC" w:rsidP="00D94CBC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D7A8B" w:rsidRPr="002D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2D7A8B" w:rsidRPr="002D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Фабрика выпускает сумки. В среднем на 100 качественных сумок приходится восемь сумок со скрытыми дефектами. Найдите вероятность того, что купленная сумка окажется качественной. Результат округлите до сотых.</w:t>
      </w:r>
    </w:p>
    <w:p w14:paraId="4A3909C6" w14:textId="6235F4A4" w:rsidR="002D7A8B" w:rsidRPr="002D7A8B" w:rsidRDefault="00D94CBC" w:rsidP="00D94CBC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2D7A8B" w:rsidRPr="002D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2D7A8B" w:rsidRPr="002D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соревнованиях по толканию ядра участвуют 4 спортсмена из Финляндии, 7 спортсменов из Дании, 9 спортсменов из Швеции и 5 — из Норвегии. Порядок, в котором выступают спортсмены, определяется жребием. Найдите вероятность того, что спортсмен, который выступает последним, окажется из Швеции.</w:t>
      </w:r>
    </w:p>
    <w:p w14:paraId="301D98FD" w14:textId="080FD1BF" w:rsidR="002D7A8B" w:rsidRPr="002D7A8B" w:rsidRDefault="002D7A8B" w:rsidP="00D94CBC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9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2D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D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сборнике билетов по биологии всего 55 билетов, в 11 из них встречается вопрос по ботанике. Найдите вероятность того, что в случайно выбранном на экзамене билете школьнику достанется вопрос по ботанике.</w:t>
      </w:r>
    </w:p>
    <w:p w14:paraId="093B1D64" w14:textId="0DCF7F0B" w:rsidR="002D7A8B" w:rsidRPr="002D7A8B" w:rsidRDefault="002D7A8B" w:rsidP="00D94CBC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9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D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D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сборнике билетов по математике всего 25 билетов, в 10 из них встречается вопрос по неравенствам. Найдите вероятность того, что в случайно выбранном на экзамене билете школьнику не достанется вопроса по неравенствам.</w:t>
      </w:r>
    </w:p>
    <w:p w14:paraId="1DBF42BF" w14:textId="10935FF0" w:rsidR="002D7A8B" w:rsidRPr="002D7A8B" w:rsidRDefault="00D94CBC" w:rsidP="00D94CBC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2D7A8B" w:rsidRPr="002D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2D7A8B" w:rsidRPr="002D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чемпионате мира участвуют 16 команд. С помощью жребия их нужно разделить на четыре группы по четыре команды в каждой. В ящике вперемешку лежат карточки с номерами групп:</w:t>
      </w:r>
    </w:p>
    <w:p w14:paraId="4D705840" w14:textId="77777777" w:rsidR="002D7A8B" w:rsidRPr="002D7A8B" w:rsidRDefault="002D7A8B" w:rsidP="00D9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F71EEC7" w14:textId="58A278DF" w:rsidR="002D7A8B" w:rsidRPr="002D7A8B" w:rsidRDefault="002D7A8B" w:rsidP="00D94C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1, 1, 1, 1, 2, 2, 2, 2, 3, 3, 3, 3, 4, 4, 4, 4.</w:t>
      </w:r>
    </w:p>
    <w:p w14:paraId="40E202BD" w14:textId="77777777" w:rsidR="002D7A8B" w:rsidRPr="002D7A8B" w:rsidRDefault="002D7A8B" w:rsidP="00D9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98FDA36" w14:textId="77777777" w:rsidR="002D7A8B" w:rsidRPr="002D7A8B" w:rsidRDefault="002D7A8B" w:rsidP="00D9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Капитаны команд тянут по одной карточке. Какова вероятность того, что команда России окажется во второй группе?</w:t>
      </w:r>
    </w:p>
    <w:p w14:paraId="1961314F" w14:textId="71A34E13" w:rsidR="002D7A8B" w:rsidRPr="002D7A8B" w:rsidRDefault="00D94CBC" w:rsidP="00D94CBC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2D7A8B" w:rsidRPr="002D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2D7A8B" w:rsidRPr="002D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клавиатуре телефона 10 цифр, от 0 до 9. Какова вероятность того, что случайно нажатая цифра будет чётной?</w:t>
      </w:r>
    </w:p>
    <w:p w14:paraId="558304AE" w14:textId="146BCC5E" w:rsidR="002D7A8B" w:rsidRPr="002D7A8B" w:rsidRDefault="00D94CBC" w:rsidP="00D94CBC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2D7A8B" w:rsidRPr="002D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2D7A8B" w:rsidRPr="002D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вероятность того, что случайно выбранное натуральное число от 10 до 19 делится на три?</w:t>
      </w:r>
    </w:p>
    <w:sectPr w:rsidR="002D7A8B" w:rsidRPr="002D7A8B" w:rsidSect="0049181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MathJax_Math-bold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F11AD"/>
    <w:multiLevelType w:val="hybridMultilevel"/>
    <w:tmpl w:val="BAA275D4"/>
    <w:lvl w:ilvl="0" w:tplc="1B0295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3"/>
    <w:rsid w:val="00093366"/>
    <w:rsid w:val="00110E04"/>
    <w:rsid w:val="002D7A8B"/>
    <w:rsid w:val="00370869"/>
    <w:rsid w:val="00491817"/>
    <w:rsid w:val="00912AC7"/>
    <w:rsid w:val="00AC0063"/>
    <w:rsid w:val="00C251EE"/>
    <w:rsid w:val="00D94CBC"/>
    <w:rsid w:val="00F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724A"/>
  <w15:chartTrackingRefBased/>
  <w15:docId w15:val="{0B4E7636-08E5-4C47-8805-0E404631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1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2AC7"/>
  </w:style>
  <w:style w:type="character" w:customStyle="1" w:styleId="scxw72771627">
    <w:name w:val="scxw72771627"/>
    <w:basedOn w:val="a0"/>
    <w:rsid w:val="00912AC7"/>
  </w:style>
  <w:style w:type="character" w:customStyle="1" w:styleId="eop">
    <w:name w:val="eop"/>
    <w:basedOn w:val="a0"/>
    <w:rsid w:val="00912AC7"/>
  </w:style>
  <w:style w:type="paragraph" w:styleId="a3">
    <w:name w:val="List Paragraph"/>
    <w:basedOn w:val="a"/>
    <w:uiPriority w:val="34"/>
    <w:qFormat/>
    <w:rsid w:val="002D7A8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75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09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79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13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5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29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53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29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5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1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15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90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7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80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7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4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74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3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07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3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68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8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03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56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80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5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39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7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18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3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6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5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5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8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76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2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160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4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1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5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1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6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5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69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48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2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10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6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13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3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25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1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23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704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3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0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2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1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72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8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10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4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9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38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49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5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1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3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76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7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87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5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5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67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2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95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2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1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73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202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6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69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4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4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7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14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07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6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4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3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07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0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7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4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80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17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3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08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1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4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6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47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4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6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71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1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2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79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3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3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39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20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0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54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6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1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41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7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82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83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5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5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00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24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7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2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20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90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906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8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6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2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41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35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Татка</cp:lastModifiedBy>
  <cp:revision>6</cp:revision>
  <dcterms:created xsi:type="dcterms:W3CDTF">2020-04-20T08:26:00Z</dcterms:created>
  <dcterms:modified xsi:type="dcterms:W3CDTF">2020-04-24T17:07:00Z</dcterms:modified>
</cp:coreProperties>
</file>