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17F56" w14:textId="32912DB6" w:rsidR="00BE7038" w:rsidRDefault="002D2F08">
      <w:pPr>
        <w:rPr>
          <w:rFonts w:ascii="Times New Roman" w:hAnsi="Times New Roman" w:cs="Times New Roman"/>
          <w:sz w:val="28"/>
          <w:szCs w:val="28"/>
        </w:rPr>
      </w:pPr>
      <w:r w:rsidRPr="002D2F08">
        <w:rPr>
          <w:rFonts w:ascii="Times New Roman" w:hAnsi="Times New Roman" w:cs="Times New Roman"/>
          <w:sz w:val="28"/>
          <w:szCs w:val="28"/>
        </w:rPr>
        <w:t>Математика на 2</w:t>
      </w:r>
      <w:r w:rsidR="001035E3">
        <w:rPr>
          <w:rFonts w:ascii="Times New Roman" w:hAnsi="Times New Roman" w:cs="Times New Roman"/>
          <w:sz w:val="28"/>
          <w:szCs w:val="28"/>
        </w:rPr>
        <w:t>1</w:t>
      </w:r>
      <w:r w:rsidRPr="002D2F08">
        <w:rPr>
          <w:rFonts w:ascii="Times New Roman" w:hAnsi="Times New Roman" w:cs="Times New Roman"/>
          <w:sz w:val="28"/>
          <w:szCs w:val="28"/>
        </w:rPr>
        <w:t>.</w:t>
      </w:r>
      <w:r w:rsidR="00D83C38">
        <w:rPr>
          <w:rFonts w:ascii="Times New Roman" w:hAnsi="Times New Roman" w:cs="Times New Roman"/>
          <w:sz w:val="28"/>
          <w:szCs w:val="28"/>
        </w:rPr>
        <w:t>0</w:t>
      </w:r>
      <w:r w:rsidR="001035E3">
        <w:rPr>
          <w:rFonts w:ascii="Times New Roman" w:hAnsi="Times New Roman" w:cs="Times New Roman"/>
          <w:sz w:val="28"/>
          <w:szCs w:val="28"/>
        </w:rPr>
        <w:t>4</w:t>
      </w:r>
      <w:r w:rsidRPr="002D2F08">
        <w:rPr>
          <w:rFonts w:ascii="Times New Roman" w:hAnsi="Times New Roman" w:cs="Times New Roman"/>
          <w:sz w:val="28"/>
          <w:szCs w:val="28"/>
        </w:rPr>
        <w:t>.2</w:t>
      </w:r>
      <w:r w:rsidR="001035E3">
        <w:rPr>
          <w:rFonts w:ascii="Times New Roman" w:hAnsi="Times New Roman" w:cs="Times New Roman"/>
          <w:sz w:val="28"/>
          <w:szCs w:val="28"/>
        </w:rPr>
        <w:t>1</w:t>
      </w:r>
      <w:r w:rsidRPr="002D2F08">
        <w:rPr>
          <w:rFonts w:ascii="Times New Roman" w:hAnsi="Times New Roman" w:cs="Times New Roman"/>
          <w:sz w:val="28"/>
          <w:szCs w:val="28"/>
        </w:rPr>
        <w:t>г. Группа 1</w:t>
      </w:r>
      <w:r w:rsidR="001035E3">
        <w:rPr>
          <w:rFonts w:ascii="Times New Roman" w:hAnsi="Times New Roman" w:cs="Times New Roman"/>
          <w:sz w:val="28"/>
          <w:szCs w:val="28"/>
        </w:rPr>
        <w:t>4</w:t>
      </w:r>
      <w:r w:rsidRPr="002D2F08">
        <w:rPr>
          <w:rFonts w:ascii="Times New Roman" w:hAnsi="Times New Roman" w:cs="Times New Roman"/>
          <w:sz w:val="28"/>
          <w:szCs w:val="28"/>
        </w:rPr>
        <w:t>_О_</w:t>
      </w:r>
      <w:r w:rsidR="00303243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</w:p>
    <w:p w14:paraId="273E4B22" w14:textId="1BD52A4D" w:rsidR="002D2F08" w:rsidRDefault="002D2F08">
      <w:pPr>
        <w:rPr>
          <w:rFonts w:ascii="Times New Roman" w:hAnsi="Times New Roman" w:cs="Times New Roman"/>
          <w:sz w:val="28"/>
          <w:szCs w:val="28"/>
        </w:rPr>
      </w:pPr>
    </w:p>
    <w:p w14:paraId="5BC4825F" w14:textId="573A05FA" w:rsidR="002D2F08" w:rsidRPr="002D2F08" w:rsidRDefault="002D2F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F0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035E3">
        <w:rPr>
          <w:rFonts w:ascii="Times New Roman" w:hAnsi="Times New Roman" w:cs="Times New Roman"/>
          <w:b/>
          <w:bCs/>
          <w:sz w:val="28"/>
          <w:szCs w:val="28"/>
        </w:rPr>
        <w:t>Величины и их измерение</w:t>
      </w:r>
      <w:r w:rsidRPr="002D2F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1D119E" w14:textId="039200C5" w:rsidR="002D2F08" w:rsidRDefault="002D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 законспектировать, следующие вопросы с примерами.</w:t>
      </w:r>
    </w:p>
    <w:p w14:paraId="016F8D5A" w14:textId="20223F9B" w:rsidR="002D2F08" w:rsidRDefault="001035E3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величина и свойства величин</w:t>
      </w:r>
      <w:r w:rsidR="002D2F08">
        <w:rPr>
          <w:rFonts w:ascii="Times New Roman" w:hAnsi="Times New Roman" w:cs="Times New Roman"/>
          <w:sz w:val="28"/>
          <w:szCs w:val="28"/>
        </w:rPr>
        <w:t>.</w:t>
      </w:r>
    </w:p>
    <w:p w14:paraId="5CEED102" w14:textId="0351B90B" w:rsidR="00B868C2" w:rsidRPr="00B868C2" w:rsidRDefault="00B868C2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8C2">
        <w:rPr>
          <w:rFonts w:ascii="Times New Roman" w:hAnsi="Times New Roman" w:cs="Times New Roman"/>
          <w:sz w:val="28"/>
          <w:szCs w:val="28"/>
        </w:rPr>
        <w:t xml:space="preserve">Понятие измерения величины. </w:t>
      </w:r>
    </w:p>
    <w:p w14:paraId="542124B3" w14:textId="038F0562" w:rsidR="002D2F08" w:rsidRDefault="001035E3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величины.</w:t>
      </w:r>
    </w:p>
    <w:p w14:paraId="7306245D" w14:textId="385B1708" w:rsidR="00DC7DE3" w:rsidRDefault="001035E3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величин</w:t>
      </w:r>
      <w:r w:rsidR="00DC7DE3">
        <w:rPr>
          <w:rFonts w:ascii="Times New Roman" w:hAnsi="Times New Roman" w:cs="Times New Roman"/>
          <w:sz w:val="28"/>
          <w:szCs w:val="28"/>
        </w:rPr>
        <w:t>.</w:t>
      </w:r>
    </w:p>
    <w:p w14:paraId="5EF8A02E" w14:textId="2D24BA19" w:rsidR="00DC7DE3" w:rsidRDefault="001035E3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величин. Метрическая система мер</w:t>
      </w:r>
      <w:r w:rsidR="00DC7DE3">
        <w:rPr>
          <w:rFonts w:ascii="Times New Roman" w:hAnsi="Times New Roman" w:cs="Times New Roman"/>
          <w:sz w:val="28"/>
          <w:szCs w:val="28"/>
        </w:rPr>
        <w:t>.</w:t>
      </w:r>
    </w:p>
    <w:p w14:paraId="17FF8ED2" w14:textId="77777777" w:rsidR="00B868C2" w:rsidRPr="00B868C2" w:rsidRDefault="00B868C2" w:rsidP="00B86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8C2">
        <w:rPr>
          <w:rFonts w:ascii="Times New Roman" w:hAnsi="Times New Roman" w:cs="Times New Roman"/>
          <w:sz w:val="28"/>
          <w:szCs w:val="28"/>
        </w:rPr>
        <w:t>Величины, с которыми знакомятся дошкольники, и их характеристики.</w:t>
      </w:r>
    </w:p>
    <w:p w14:paraId="750423CD" w14:textId="77777777" w:rsidR="00B868C2" w:rsidRDefault="00B868C2" w:rsidP="00B868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BFC63B" w14:textId="77777777" w:rsidR="00B868C2" w:rsidRDefault="00B868C2" w:rsidP="00DC7DE3"/>
    <w:sectPr w:rsidR="00B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A62"/>
    <w:multiLevelType w:val="hybridMultilevel"/>
    <w:tmpl w:val="500A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68F9"/>
    <w:multiLevelType w:val="multilevel"/>
    <w:tmpl w:val="EAE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8"/>
    <w:rsid w:val="001035E3"/>
    <w:rsid w:val="002D2F08"/>
    <w:rsid w:val="00303243"/>
    <w:rsid w:val="008E7718"/>
    <w:rsid w:val="00A068D5"/>
    <w:rsid w:val="00B868C2"/>
    <w:rsid w:val="00BE7038"/>
    <w:rsid w:val="00D83C38"/>
    <w:rsid w:val="00D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Татьяна</cp:lastModifiedBy>
  <cp:revision>9</cp:revision>
  <dcterms:created xsi:type="dcterms:W3CDTF">2020-05-24T18:40:00Z</dcterms:created>
  <dcterms:modified xsi:type="dcterms:W3CDTF">2021-04-21T07:04:00Z</dcterms:modified>
</cp:coreProperties>
</file>