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1" w:rsidRPr="001255B1" w:rsidRDefault="001255B1" w:rsidP="001255B1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Математика на 29.01.2022 г. Группы </w:t>
      </w:r>
      <w:r w:rsidR="00C5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proofErr w:type="gramStart"/>
      <w:r w:rsidR="00C5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/О</w:t>
      </w:r>
      <w:proofErr w:type="gramEnd"/>
      <w:r w:rsidR="00C5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УНК, 16/О </w:t>
      </w:r>
      <w:r w:rsidRPr="00125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</w:p>
    <w:p w:rsidR="00692D87" w:rsidRDefault="00692D87" w:rsidP="001255B1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1F5" w:rsidRDefault="00C571F5" w:rsidP="001255B1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Элементы теории вероятности. Вероятность и ее свойства.</w:t>
      </w:r>
    </w:p>
    <w:p w:rsidR="002A05B9" w:rsidRDefault="002A05B9" w:rsidP="002A0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5B9" w:rsidRPr="002A05B9" w:rsidRDefault="002A05B9" w:rsidP="002A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2A05B9" w:rsidRPr="002A05B9" w:rsidRDefault="002A05B9" w:rsidP="002A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Законспектировать конспект. </w:t>
      </w:r>
    </w:p>
    <w:p w:rsidR="002A05B9" w:rsidRPr="002A05B9" w:rsidRDefault="002A05B9" w:rsidP="002A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Разобрать примеры решений задач. </w:t>
      </w:r>
    </w:p>
    <w:p w:rsidR="002A05B9" w:rsidRDefault="002A05B9" w:rsidP="002A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 практическую часть.</w:t>
      </w:r>
    </w:p>
    <w:p w:rsidR="002A05B9" w:rsidRDefault="002A05B9" w:rsidP="002A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5B9" w:rsidRPr="002A05B9" w:rsidRDefault="002A05B9" w:rsidP="002A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5B9" w:rsidRDefault="002A05B9" w:rsidP="002A05B9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 теории вероятностей.</w:t>
      </w:r>
    </w:p>
    <w:p w:rsidR="001255B1" w:rsidRPr="001255B1" w:rsidRDefault="001255B1" w:rsidP="001255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5B1">
        <w:rPr>
          <w:rFonts w:ascii="Times New Roman" w:hAnsi="Times New Roman" w:cs="Times New Roman"/>
          <w:sz w:val="24"/>
          <w:szCs w:val="24"/>
        </w:rPr>
        <w:t>Теория вероятностей - это математическая наука, изучающая закономерности случайных явлений. Основными понятиями в теории вероятностей являются испытание, событие и вероятность. Испытание - это эксперимент, проводимый над объектом в комплексе определенных условий. Событие - это случай или факт, который произошел или не произошел в результате испытания. Вероятность - это численная мера степени объективной возможности наступления события.</w:t>
      </w:r>
    </w:p>
    <w:p w:rsidR="001255B1" w:rsidRPr="001255B1" w:rsidRDefault="001255B1" w:rsidP="001255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5B1">
        <w:rPr>
          <w:rFonts w:ascii="Times New Roman" w:hAnsi="Times New Roman" w:cs="Times New Roman"/>
          <w:sz w:val="24"/>
          <w:szCs w:val="24"/>
        </w:rPr>
        <w:t>Вероятностью события</w:t>
      </w:r>
      <w:proofErr w:type="gramStart"/>
      <w:r w:rsidRPr="001255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255B1">
        <w:rPr>
          <w:rFonts w:ascii="Times New Roman" w:hAnsi="Times New Roman" w:cs="Times New Roman"/>
          <w:sz w:val="24"/>
          <w:szCs w:val="24"/>
        </w:rPr>
        <w:t xml:space="preserve"> называется отношение числа случаев наступления этого события к общему числу случаев. Например, попадание мяча в кольцо</w:t>
      </w:r>
      <w:r w:rsidRPr="001255B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C2088" w:rsidRPr="001C2088" w:rsidRDefault="001255B1" w:rsidP="006322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0CB01EC" wp14:editId="47158A75">
                <wp:extent cx="304800" cy="304800"/>
                <wp:effectExtent l="0" t="0" r="0" b="0"/>
                <wp:docPr id="12" name="AutoShape 12" descr="Возможные значения вероят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Возможные значения вероятнос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UvNVfP4CAAD8BQ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601E40E" wp14:editId="3196AF19">
                <wp:extent cx="304800" cy="304800"/>
                <wp:effectExtent l="0" t="0" r="0" b="0"/>
                <wp:docPr id="4" name="AutoShape 4" descr="Вероятность события 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Вероятность события 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akY+/tAgAA6A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1C2088" w:rsidRPr="001C2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событий.</w:t>
      </w: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Достоверным</w:t>
      </w: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событие, которое обязательно произойдет в</w:t>
      </w: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результате данного испытания.</w:t>
      </w: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Примеры.</w:t>
      </w: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урне содержатся белые шары, извлечение из нее белого шара –</w:t>
      </w: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событие достоверное;</w:t>
      </w: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камень, брошенный вверх, упадет на землю.</w:t>
      </w: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Невозможным</w:t>
      </w: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событие, которое в результате испытания</w:t>
      </w: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вообще не может произойти.</w:t>
      </w: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Примеры.</w:t>
      </w: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извлечение черного шара из урны, где все шары белые;</w:t>
      </w: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камень, брошенный вверх, зависнет в воздухе.</w:t>
      </w: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событий называются </w:t>
      </w:r>
      <w:r w:rsidRPr="001C2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совместными,</w:t>
      </w: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испытания</w:t>
      </w: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наступление одного из них не исключает появления других.</w:t>
      </w: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Примеры.</w:t>
      </w: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бросании трех монет выпадение цифры на одной из них не</w:t>
      </w: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исключает появления цифр на двух других.</w:t>
      </w: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событие</w:t>
      </w:r>
      <w:proofErr w:type="gramStart"/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магазин вошел покупатель старше 60 лет и событие В – в</w:t>
      </w: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магазин вошла женщина. Данные события совместные, т.к. в магазин может войти</w:t>
      </w: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женщина старше 60 лет.</w:t>
      </w: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студентом оценок «отлично», «хорошо»,</w:t>
      </w: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«удовлетворительно» по трем различным дисциплинам – события совместные.</w:t>
      </w: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Несколько событий называются </w:t>
      </w:r>
      <w:r w:rsidRPr="001C2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несовместными,</w:t>
      </w: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появление одного из</w:t>
      </w: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них исключает появление других.</w:t>
      </w: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Примеры.</w:t>
      </w: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результатам одной партии в шахматы события: выигрыш, проигрыш,</w:t>
      </w: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ничья;</w:t>
      </w: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выпадение «орла» и «</w:t>
      </w:r>
      <w:proofErr w:type="gramStart"/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решки</w:t>
      </w:r>
      <w:proofErr w:type="gramEnd"/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подбрасывании одной монеты.</w:t>
      </w: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8" w:rsidRDefault="001C2088" w:rsidP="001C2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называются </w:t>
      </w:r>
      <w:r w:rsidRPr="001C2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равновозможными,</w:t>
      </w: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испытания ни</w:t>
      </w: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 из них не имеет объективно большую возможность появления, чем другие.</w:t>
      </w:r>
    </w:p>
    <w:p w:rsidR="001C2088" w:rsidRDefault="001C2088" w:rsidP="001C2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Примеры.</w:t>
      </w:r>
    </w:p>
    <w:p w:rsidR="001C2088" w:rsidRDefault="001C2088" w:rsidP="001C2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бросании игральной кости появление каждой из граней –</w:t>
      </w: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равновозможные события, если кость сделана из однородного материала;</w:t>
      </w:r>
    </w:p>
    <w:p w:rsidR="001C2088" w:rsidRDefault="001C2088" w:rsidP="001C2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бросании монеты правильной формы выпадение «орла» и «</w:t>
      </w:r>
      <w:proofErr w:type="gramStart"/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решки</w:t>
      </w:r>
      <w:proofErr w:type="gramEnd"/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2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события равновозможные.</w:t>
      </w:r>
    </w:p>
    <w:p w:rsidR="006322BD" w:rsidRDefault="006322BD" w:rsidP="006322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5B1">
        <w:rPr>
          <w:rFonts w:ascii="Times New Roman" w:hAnsi="Times New Roman" w:cs="Times New Roman"/>
          <w:sz w:val="24"/>
          <w:szCs w:val="24"/>
        </w:rPr>
        <w:t>Вероятность - это численная мера степени объективной возможности наступления события.</w:t>
      </w:r>
    </w:p>
    <w:p w:rsidR="006322BD" w:rsidRPr="006322BD" w:rsidRDefault="006322BD" w:rsidP="006322B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632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ойства вероятности:</w:t>
      </w:r>
    </w:p>
    <w:p w:rsidR="006322BD" w:rsidRPr="006322BD" w:rsidRDefault="006322BD" w:rsidP="006322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достоверного события равна единице.</w:t>
      </w:r>
    </w:p>
    <w:p w:rsidR="006322BD" w:rsidRPr="006322BD" w:rsidRDefault="006322BD" w:rsidP="006322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невозможного события равна нулю.</w:t>
      </w:r>
    </w:p>
    <w:p w:rsidR="006322BD" w:rsidRPr="006322BD" w:rsidRDefault="006322BD" w:rsidP="006322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случайного события есть положительное число, заключенное между нулем и единицей.</w:t>
      </w:r>
    </w:p>
    <w:p w:rsidR="006322BD" w:rsidRPr="006322BD" w:rsidRDefault="006322BD" w:rsidP="006322B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вероятность любого события удовлетворяет двойному неравенству:</w:t>
      </w:r>
    </w:p>
    <w:p w:rsidR="006322BD" w:rsidRPr="006322BD" w:rsidRDefault="006322BD" w:rsidP="006322BD">
      <w:pPr>
        <w:spacing w:before="100" w:beforeAutospacing="1" w:after="100" w:afterAutospacing="1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33DEA7" wp14:editId="3FF1A860">
            <wp:extent cx="3445086" cy="370522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5086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2BD" w:rsidRPr="006322BD" w:rsidRDefault="006322BD" w:rsidP="006322B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1.</w:t>
      </w:r>
      <w:r w:rsidRPr="0063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пакете 15 конфет: 5 с молочным шоколадом и 10 — с горьким. Какова вероятность вынуть из пакета конфету с белым шоколадом?</w:t>
      </w:r>
    </w:p>
    <w:p w:rsidR="006322BD" w:rsidRPr="006322BD" w:rsidRDefault="006322BD" w:rsidP="006322B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рассуждаем:</w:t>
      </w:r>
    </w:p>
    <w:p w:rsidR="006322BD" w:rsidRPr="006322BD" w:rsidRDefault="006322BD" w:rsidP="006322B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пакете нет конфет с белым шоколадом, то m = 0, n = 15. Следовательно, искомая вероятность равна нулю:</w:t>
      </w:r>
    </w:p>
    <w:p w:rsidR="006322BD" w:rsidRPr="006322BD" w:rsidRDefault="006322BD" w:rsidP="006322B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D">
        <w:rPr>
          <w:rFonts w:ascii="Times New Roman" w:eastAsia="Times New Roman" w:hAnsi="Times New Roman" w:cs="Times New Roman"/>
          <w:sz w:val="24"/>
          <w:szCs w:val="24"/>
          <w:lang w:eastAsia="ru-RU"/>
        </w:rPr>
        <w:t>P = 0/15 = 0</w:t>
      </w:r>
    </w:p>
    <w:p w:rsidR="006322BD" w:rsidRPr="006322BD" w:rsidRDefault="006322BD" w:rsidP="0063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Неприятная новость для любителей белого шоколада: в этом примере событие «вынуть конфету с белым шоколадом» — невозможное. </w:t>
      </w:r>
      <w:r w:rsidR="0069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32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0.</w:t>
      </w:r>
    </w:p>
    <w:p w:rsidR="006322BD" w:rsidRPr="006322BD" w:rsidRDefault="006322BD" w:rsidP="00692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2.</w:t>
      </w:r>
      <w:r w:rsidRPr="0063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колоды в 36 карт вынули одну карту. Какова вероятность появления карты червовой масти?</w:t>
      </w:r>
    </w:p>
    <w:p w:rsidR="006322BD" w:rsidRPr="006322BD" w:rsidRDefault="006322BD" w:rsidP="00692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рассуждаем:</w:t>
      </w:r>
    </w:p>
    <w:p w:rsidR="006322BD" w:rsidRPr="006322BD" w:rsidRDefault="006322BD" w:rsidP="00692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элементарных исходов, то есть количество карт равно 36 (n). Число случаев, благоприятствующих появлению карты червовой масти (А) равно 9 (m). </w:t>
      </w:r>
    </w:p>
    <w:p w:rsidR="006322BD" w:rsidRPr="006322BD" w:rsidRDefault="006322BD" w:rsidP="00692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0,25.</w:t>
      </w:r>
    </w:p>
    <w:p w:rsidR="006322BD" w:rsidRDefault="006322BD" w:rsidP="00692D87">
      <w:pPr>
        <w:pStyle w:val="c14"/>
        <w:ind w:firstLine="709"/>
        <w:jc w:val="both"/>
      </w:pPr>
      <w:r>
        <w:rPr>
          <w:rStyle w:val="c3"/>
        </w:rPr>
        <w:t>1</w:t>
      </w:r>
      <w:r>
        <w:rPr>
          <w:rStyle w:val="c2"/>
        </w:rPr>
        <w:t xml:space="preserve">. </w:t>
      </w:r>
      <w:r>
        <w:rPr>
          <w:rStyle w:val="c3"/>
        </w:rPr>
        <w:t>Из 1000 собранных на заводе телевизоров 5 штук бракованных. Эксперт проверяет один наугад выбранный телевизор из этой 1000. Найдите вероятность того, что проверяемый телевизор окажется бракованным.</w:t>
      </w:r>
      <w:r>
        <w:br/>
      </w:r>
      <w:r>
        <w:rPr>
          <w:rStyle w:val="c2"/>
        </w:rPr>
        <w:t xml:space="preserve">Решение.  При выборе телевизора наугад </w:t>
      </w:r>
      <w:proofErr w:type="gramStart"/>
      <w:r>
        <w:rPr>
          <w:rStyle w:val="c2"/>
        </w:rPr>
        <w:t>возможны</w:t>
      </w:r>
      <w:proofErr w:type="gramEnd"/>
      <w:r>
        <w:rPr>
          <w:rStyle w:val="c2"/>
        </w:rPr>
        <w:t xml:space="preserve"> 1000 исходов, событию A «выбранный телевизор — бракованный» благоприятны 5 исходов. По определению вероятности      P(A) = 5÷1000 = 0,005. </w:t>
      </w:r>
      <w:r w:rsidR="00692D87">
        <w:rPr>
          <w:rStyle w:val="c2"/>
        </w:rPr>
        <w:t xml:space="preserve">       </w:t>
      </w:r>
      <w:r>
        <w:rPr>
          <w:rStyle w:val="c2"/>
        </w:rPr>
        <w:t>Ответ: 0,005.</w:t>
      </w:r>
    </w:p>
    <w:p w:rsidR="00692D87" w:rsidRDefault="006322BD" w:rsidP="00692D87">
      <w:pPr>
        <w:pStyle w:val="c14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3"/>
        </w:rPr>
        <w:t>2.</w:t>
      </w:r>
      <w:r>
        <w:rPr>
          <w:rStyle w:val="c2"/>
        </w:rPr>
        <w:t> </w:t>
      </w:r>
      <w:r>
        <w:rPr>
          <w:rStyle w:val="c3"/>
        </w:rPr>
        <w:t>В урне 9 красных, 6 жёлтых и 5 зелёных шаров. Из урны наугад достают один шар. Какова вероятность того, что этот шар окажется жёлтым?</w:t>
      </w:r>
      <w:r>
        <w:rPr>
          <w:rStyle w:val="c2"/>
        </w:rPr>
        <w:t xml:space="preserve">                                                                      </w:t>
      </w:r>
    </w:p>
    <w:p w:rsidR="006322BD" w:rsidRDefault="006322BD" w:rsidP="00692D87">
      <w:pPr>
        <w:pStyle w:val="c14"/>
        <w:spacing w:before="0" w:beforeAutospacing="0" w:after="0" w:afterAutospacing="0"/>
        <w:jc w:val="both"/>
      </w:pPr>
      <w:r>
        <w:rPr>
          <w:rStyle w:val="c2"/>
        </w:rPr>
        <w:t> Решение. Общее число исходов равно числу шаров: 9 + 6 + 5 = 20. Число исходов, благоприятствующих данному событию, равно 6. Искомая вероятность равна 6÷20 = 0,3.  Ответ: 0,3.</w:t>
      </w:r>
    </w:p>
    <w:p w:rsidR="006322BD" w:rsidRDefault="006322BD" w:rsidP="002A05B9">
      <w:pPr>
        <w:pStyle w:val="c8"/>
        <w:ind w:firstLine="709"/>
      </w:pPr>
      <w:r>
        <w:rPr>
          <w:rStyle w:val="c3"/>
        </w:rPr>
        <w:t> </w:t>
      </w:r>
      <w:bookmarkStart w:id="0" w:name="_GoBack"/>
      <w:bookmarkEnd w:id="0"/>
      <w:r>
        <w:rPr>
          <w:rStyle w:val="c3"/>
        </w:rPr>
        <w:t xml:space="preserve"> 3. </w:t>
      </w:r>
      <w:proofErr w:type="gramStart"/>
      <w:r>
        <w:rPr>
          <w:rStyle w:val="c3"/>
        </w:rPr>
        <w:t>Петя, Вика, Катя, Игорь, Антон, Полина бросили жребий — кому начинать игру.</w:t>
      </w:r>
      <w:proofErr w:type="gramEnd"/>
      <w:r>
        <w:rPr>
          <w:rStyle w:val="c3"/>
        </w:rPr>
        <w:t xml:space="preserve"> Найдите вероятность того, что начинать игру должен будет мальчик.</w:t>
      </w:r>
    </w:p>
    <w:p w:rsidR="006322BD" w:rsidRPr="002A05B9" w:rsidRDefault="006322BD" w:rsidP="00692D87">
      <w:pPr>
        <w:pStyle w:val="c8"/>
        <w:ind w:firstLine="709"/>
      </w:pPr>
      <w:r>
        <w:rPr>
          <w:rStyle w:val="c2"/>
        </w:rPr>
        <w:t>Решение.</w:t>
      </w:r>
      <w:r>
        <w:rPr>
          <w:rStyle w:val="c3"/>
        </w:rPr>
        <w:t> </w:t>
      </w:r>
      <w:r>
        <w:rPr>
          <w:rStyle w:val="c2"/>
        </w:rPr>
        <w:t xml:space="preserve">Вероятность события равна отношению количества благоприятных случаев к количеству всех случаев. Благоприятными случаями являются 3 случая, когда игру начинает Петя, Игорь или Антон, а количество всех случаев 6. Поэтому искомое </w:t>
      </w:r>
      <w:r w:rsidRPr="002A05B9">
        <w:rPr>
          <w:rStyle w:val="c2"/>
        </w:rPr>
        <w:t>отношение равно 3:6=0,5. Ответ: 0,5.</w:t>
      </w:r>
    </w:p>
    <w:p w:rsidR="002A05B9" w:rsidRPr="002A05B9" w:rsidRDefault="002A05B9" w:rsidP="002A05B9">
      <w:pPr>
        <w:pStyle w:val="c8"/>
        <w:spacing w:before="0" w:beforeAutospacing="0" w:after="0" w:afterAutospacing="0"/>
        <w:ind w:firstLine="709"/>
        <w:rPr>
          <w:rStyle w:val="c3"/>
        </w:rPr>
      </w:pPr>
      <w:r w:rsidRPr="002A05B9">
        <w:rPr>
          <w:rStyle w:val="c3"/>
        </w:rPr>
        <w:t>Практическая работа:</w:t>
      </w:r>
    </w:p>
    <w:p w:rsidR="006322BD" w:rsidRDefault="002A05B9" w:rsidP="002A05B9">
      <w:pPr>
        <w:pStyle w:val="c8"/>
        <w:spacing w:before="0" w:beforeAutospacing="0" w:after="0" w:afterAutospacing="0"/>
        <w:ind w:firstLine="709"/>
        <w:jc w:val="both"/>
      </w:pPr>
      <w:r w:rsidRPr="002A05B9">
        <w:rPr>
          <w:rStyle w:val="c3"/>
        </w:rPr>
        <w:t>1.</w:t>
      </w:r>
      <w:r w:rsidR="006322BD" w:rsidRPr="002A05B9">
        <w:rPr>
          <w:rStyle w:val="c3"/>
        </w:rPr>
        <w:t xml:space="preserve"> </w:t>
      </w:r>
      <w:r w:rsidR="006322BD" w:rsidRPr="002A05B9">
        <w:rPr>
          <w:rStyle w:val="c2"/>
        </w:rPr>
        <w:t> </w:t>
      </w:r>
      <w:r w:rsidR="006322BD" w:rsidRPr="002A05B9">
        <w:rPr>
          <w:rStyle w:val="c3"/>
        </w:rPr>
        <w:t>В лыжных гонках участвуют</w:t>
      </w:r>
      <w:r w:rsidR="006322BD">
        <w:rPr>
          <w:rStyle w:val="c3"/>
        </w:rPr>
        <w:t xml:space="preserve"> 11 спортсменов из России, 6 спортсменов из Норвегии и 3 спортсмена из Швеции. Порядок, в котором спортсмены стартуют, определяется жребием. Найдите вероятность того, что первым будет стартовать спортсмен </w:t>
      </w:r>
    </w:p>
    <w:p w:rsidR="006322BD" w:rsidRDefault="002A05B9" w:rsidP="002A05B9">
      <w:pPr>
        <w:pStyle w:val="c12"/>
        <w:spacing w:before="0" w:beforeAutospacing="0" w:after="0" w:afterAutospacing="0"/>
        <w:ind w:firstLine="709"/>
        <w:jc w:val="both"/>
        <w:rPr>
          <w:rStyle w:val="c2"/>
          <w:b/>
        </w:rPr>
      </w:pPr>
      <w:r>
        <w:rPr>
          <w:rStyle w:val="c3"/>
        </w:rPr>
        <w:t>2</w:t>
      </w:r>
      <w:r w:rsidR="006322BD">
        <w:rPr>
          <w:rStyle w:val="c3"/>
        </w:rPr>
        <w:t>.</w:t>
      </w:r>
      <w:r w:rsidR="006322BD">
        <w:rPr>
          <w:rStyle w:val="c2"/>
        </w:rPr>
        <w:t> </w:t>
      </w:r>
      <w:r w:rsidR="006322BD">
        <w:rPr>
          <w:rStyle w:val="c3"/>
        </w:rPr>
        <w:t xml:space="preserve">В группе туристов 8 человек. С помощью жребия они выбирают шестерых человек, </w:t>
      </w:r>
      <w:r w:rsidR="006322BD" w:rsidRPr="003A6256">
        <w:rPr>
          <w:rStyle w:val="c3"/>
        </w:rPr>
        <w:t>которые должны идти в село в магазин за продуктами. Какова вероятность того, что турист Д., входящий в состав группы, пойдёт  в магазин?</w:t>
      </w:r>
      <w:r w:rsidR="006322BD" w:rsidRPr="003A6256">
        <w:rPr>
          <w:rStyle w:val="c2"/>
          <w:b/>
        </w:rPr>
        <w:t xml:space="preserve">  </w:t>
      </w:r>
    </w:p>
    <w:p w:rsidR="003A6256" w:rsidRPr="003A6256" w:rsidRDefault="002A05B9" w:rsidP="002A05B9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6256" w:rsidRPr="003A6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экзамене 25 билетов, Сергей не выучил 3 из них. Найдите вероятность того, что ему попадётся выученный билет.</w:t>
      </w:r>
    </w:p>
    <w:p w:rsidR="003A6256" w:rsidRPr="003A6256" w:rsidRDefault="002A05B9" w:rsidP="002A05B9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3A6256" w:rsidRPr="003A62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фирме такси в данный момент свободно 20 машин: 9 черных, 4 желтых и 7 зеленых. По вызову выехала одна из машин, случайно оказавшаяся ближе всего к заказчику. Найдите вероятность того, что к нему приедет желтое такси.</w:t>
      </w:r>
    </w:p>
    <w:p w:rsidR="003A6256" w:rsidRPr="003A6256" w:rsidRDefault="002A05B9" w:rsidP="002A05B9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 w:rsidR="003A6256" w:rsidRPr="003A6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 с папой решили покататься на колесе обозрения. Всего на колесе двадцать четыре кабинки, из них 5 — синие, 7 — зеленые, остальные — красные. Кабинки по очереди подходят к платформе для посадки. Найдите вероятность того, что Миша прокатится в красной кабинке.</w:t>
      </w:r>
    </w:p>
    <w:p w:rsidR="003A6256" w:rsidRPr="003A6256" w:rsidRDefault="002A05B9" w:rsidP="002A05B9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3A6256" w:rsidRPr="003A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бабушки 20 чашек: 5 с красными цветами, остальные </w:t>
      </w:r>
      <w:proofErr w:type="gramStart"/>
      <w:r w:rsidR="003A6256" w:rsidRPr="003A62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A6256" w:rsidRPr="003A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синими. Бабушка наливает чай в случайно выбранную чашку. Найдите вероятность того, что это будет чашка с синими цветами.</w:t>
      </w:r>
    </w:p>
    <w:p w:rsidR="003A6256" w:rsidRPr="003A6256" w:rsidRDefault="002A05B9" w:rsidP="002A05B9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3A6256" w:rsidRPr="003A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из каждых 80 поступивших в продажу аккумуляторов 76 аккумуляторов </w:t>
      </w:r>
      <w:proofErr w:type="gramStart"/>
      <w:r w:rsidR="003A6256" w:rsidRPr="003A62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заряжены</w:t>
      </w:r>
      <w:proofErr w:type="gramEnd"/>
      <w:r w:rsidR="003A6256" w:rsidRPr="003A625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вероятность того, что купленный аккумулятор не заряжен.</w:t>
      </w:r>
    </w:p>
    <w:p w:rsidR="003A6256" w:rsidRPr="003A6256" w:rsidRDefault="002A05B9" w:rsidP="002A05B9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3A6256" w:rsidRPr="003A62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из 20 российских туристов несколько человек владеют иностранными языками. Из них пятеро говорят только по-английски, трое только по-французски, двое по-французски и по-английски. Какова вероятность того, что случайно выбранный турист говорит по-французски?</w:t>
      </w:r>
    </w:p>
    <w:p w:rsidR="003A6256" w:rsidRPr="003A6256" w:rsidRDefault="002A05B9" w:rsidP="002A05B9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3A6256" w:rsidRPr="003A62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8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843"/>
        <w:gridCol w:w="1248"/>
      </w:tblGrid>
      <w:tr w:rsidR="003A6256" w:rsidRPr="003A6256" w:rsidTr="002A05B9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3A6256" w:rsidRPr="003A6256" w:rsidRDefault="003A6256" w:rsidP="002A05B9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  <w:p w:rsidR="003A6256" w:rsidRPr="003A6256" w:rsidRDefault="003A6256" w:rsidP="002A05B9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стрелка</w:t>
            </w:r>
          </w:p>
        </w:tc>
        <w:tc>
          <w:tcPr>
            <w:tcW w:w="1813" w:type="dxa"/>
            <w:vAlign w:val="center"/>
            <w:hideMark/>
          </w:tcPr>
          <w:p w:rsidR="003A6256" w:rsidRPr="003A6256" w:rsidRDefault="003A6256" w:rsidP="002A05B9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  <w:p w:rsidR="003A6256" w:rsidRPr="003A6256" w:rsidRDefault="003A6256" w:rsidP="002A05B9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выстрелов</w:t>
            </w:r>
          </w:p>
        </w:tc>
        <w:tc>
          <w:tcPr>
            <w:tcW w:w="0" w:type="auto"/>
            <w:vAlign w:val="center"/>
            <w:hideMark/>
          </w:tcPr>
          <w:p w:rsidR="003A6256" w:rsidRPr="003A6256" w:rsidRDefault="003A6256" w:rsidP="002A0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  <w:p w:rsidR="003A6256" w:rsidRPr="003A6256" w:rsidRDefault="003A6256" w:rsidP="002A0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попаданий</w:t>
            </w:r>
          </w:p>
        </w:tc>
      </w:tr>
      <w:tr w:rsidR="003A6256" w:rsidRPr="003A6256" w:rsidTr="002A05B9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3A6256" w:rsidRPr="003A6256" w:rsidRDefault="003A6256" w:rsidP="002A05B9">
            <w:pPr>
              <w:spacing w:beforeAutospacing="1" w:after="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vAlign w:val="center"/>
            <w:hideMark/>
          </w:tcPr>
          <w:p w:rsidR="003A6256" w:rsidRPr="003A6256" w:rsidRDefault="003A6256" w:rsidP="002A05B9">
            <w:pPr>
              <w:spacing w:beforeAutospacing="1" w:after="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A6256" w:rsidRPr="003A6256" w:rsidRDefault="003A6256" w:rsidP="002A05B9">
            <w:pPr>
              <w:spacing w:beforeAutospacing="1" w:after="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A6256" w:rsidRPr="003A6256" w:rsidTr="002A05B9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3A6256" w:rsidRPr="003A6256" w:rsidRDefault="003A6256" w:rsidP="002A05B9">
            <w:pPr>
              <w:spacing w:beforeAutospacing="1" w:after="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vAlign w:val="center"/>
            <w:hideMark/>
          </w:tcPr>
          <w:p w:rsidR="003A6256" w:rsidRPr="003A6256" w:rsidRDefault="003A6256" w:rsidP="002A05B9">
            <w:pPr>
              <w:spacing w:beforeAutospacing="1" w:after="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A6256" w:rsidRPr="003A6256" w:rsidRDefault="003A6256" w:rsidP="002A05B9">
            <w:pPr>
              <w:spacing w:beforeAutospacing="1" w:after="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A6256" w:rsidRPr="003A6256" w:rsidTr="002A05B9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3A6256" w:rsidRPr="003A6256" w:rsidRDefault="003A6256" w:rsidP="002A05B9">
            <w:pPr>
              <w:spacing w:beforeAutospacing="1" w:after="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vAlign w:val="center"/>
            <w:hideMark/>
          </w:tcPr>
          <w:p w:rsidR="003A6256" w:rsidRPr="003A6256" w:rsidRDefault="003A6256" w:rsidP="002A05B9">
            <w:pPr>
              <w:spacing w:beforeAutospacing="1" w:after="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A6256" w:rsidRPr="003A6256" w:rsidRDefault="003A6256" w:rsidP="002A05B9">
            <w:pPr>
              <w:spacing w:beforeAutospacing="1" w:after="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A6256" w:rsidRPr="003A6256" w:rsidTr="002A05B9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3A6256" w:rsidRPr="003A6256" w:rsidRDefault="003A6256" w:rsidP="002A05B9">
            <w:pPr>
              <w:spacing w:beforeAutospacing="1" w:after="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vAlign w:val="center"/>
            <w:hideMark/>
          </w:tcPr>
          <w:p w:rsidR="003A6256" w:rsidRPr="003A6256" w:rsidRDefault="003A6256" w:rsidP="002A05B9">
            <w:pPr>
              <w:spacing w:beforeAutospacing="1" w:after="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A6256" w:rsidRPr="003A6256" w:rsidRDefault="003A6256" w:rsidP="002A05B9">
            <w:pPr>
              <w:spacing w:beforeAutospacing="1" w:after="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3A6256" w:rsidRPr="003A6256" w:rsidRDefault="003A6256" w:rsidP="002A05B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5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3A6256" w:rsidRPr="003A6256" w:rsidRDefault="002A05B9" w:rsidP="002A05B9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3A6256" w:rsidRPr="003A62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канцтоваров продаётся 100 ручек, из них 37 – красные, 8 – зелёные, 17 – фиолетовые, ещё есть синие и чёрные, их поровну. Найдите вероятность того, что Алиса наугад вытащит красную или чёрную ручку.</w:t>
      </w:r>
    </w:p>
    <w:sectPr w:rsidR="003A6256" w:rsidRPr="003A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2A99"/>
    <w:multiLevelType w:val="multilevel"/>
    <w:tmpl w:val="C1B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AE5A45"/>
    <w:multiLevelType w:val="multilevel"/>
    <w:tmpl w:val="81D0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19"/>
    <w:rsid w:val="001255B1"/>
    <w:rsid w:val="001C2088"/>
    <w:rsid w:val="002A05B9"/>
    <w:rsid w:val="003A6256"/>
    <w:rsid w:val="003F6896"/>
    <w:rsid w:val="00466E19"/>
    <w:rsid w:val="006322BD"/>
    <w:rsid w:val="00692D87"/>
    <w:rsid w:val="006F5614"/>
    <w:rsid w:val="00AD6B85"/>
    <w:rsid w:val="00C5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5B1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63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22BD"/>
  </w:style>
  <w:style w:type="character" w:customStyle="1" w:styleId="c2">
    <w:name w:val="c2"/>
    <w:basedOn w:val="a0"/>
    <w:rsid w:val="006322BD"/>
  </w:style>
  <w:style w:type="paragraph" w:customStyle="1" w:styleId="c8">
    <w:name w:val="c8"/>
    <w:basedOn w:val="a"/>
    <w:rsid w:val="0063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2BD"/>
  </w:style>
  <w:style w:type="paragraph" w:customStyle="1" w:styleId="c12">
    <w:name w:val="c12"/>
    <w:basedOn w:val="a"/>
    <w:rsid w:val="0063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3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322BD"/>
  </w:style>
  <w:style w:type="character" w:customStyle="1" w:styleId="c6">
    <w:name w:val="c6"/>
    <w:basedOn w:val="a0"/>
    <w:rsid w:val="006322BD"/>
  </w:style>
  <w:style w:type="character" w:customStyle="1" w:styleId="c7">
    <w:name w:val="c7"/>
    <w:basedOn w:val="a0"/>
    <w:rsid w:val="006322BD"/>
  </w:style>
  <w:style w:type="character" w:customStyle="1" w:styleId="c36">
    <w:name w:val="c36"/>
    <w:basedOn w:val="a0"/>
    <w:rsid w:val="006322BD"/>
  </w:style>
  <w:style w:type="paragraph" w:customStyle="1" w:styleId="c35">
    <w:name w:val="c35"/>
    <w:basedOn w:val="a"/>
    <w:rsid w:val="0063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5B1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63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22BD"/>
  </w:style>
  <w:style w:type="character" w:customStyle="1" w:styleId="c2">
    <w:name w:val="c2"/>
    <w:basedOn w:val="a0"/>
    <w:rsid w:val="006322BD"/>
  </w:style>
  <w:style w:type="paragraph" w:customStyle="1" w:styleId="c8">
    <w:name w:val="c8"/>
    <w:basedOn w:val="a"/>
    <w:rsid w:val="0063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2BD"/>
  </w:style>
  <w:style w:type="paragraph" w:customStyle="1" w:styleId="c12">
    <w:name w:val="c12"/>
    <w:basedOn w:val="a"/>
    <w:rsid w:val="0063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3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322BD"/>
  </w:style>
  <w:style w:type="character" w:customStyle="1" w:styleId="c6">
    <w:name w:val="c6"/>
    <w:basedOn w:val="a0"/>
    <w:rsid w:val="006322BD"/>
  </w:style>
  <w:style w:type="character" w:customStyle="1" w:styleId="c7">
    <w:name w:val="c7"/>
    <w:basedOn w:val="a0"/>
    <w:rsid w:val="006322BD"/>
  </w:style>
  <w:style w:type="character" w:customStyle="1" w:styleId="c36">
    <w:name w:val="c36"/>
    <w:basedOn w:val="a0"/>
    <w:rsid w:val="006322BD"/>
  </w:style>
  <w:style w:type="paragraph" w:customStyle="1" w:styleId="c35">
    <w:name w:val="c35"/>
    <w:basedOn w:val="a"/>
    <w:rsid w:val="0063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0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9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61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0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710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4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1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55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5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9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55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84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74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2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82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7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27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5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02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28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40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4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07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60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2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84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66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67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69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0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8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72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8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81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59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00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17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64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94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04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5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63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2022-01-28T11:56:00Z</dcterms:created>
  <dcterms:modified xsi:type="dcterms:W3CDTF">2022-01-28T11:56:00Z</dcterms:modified>
</cp:coreProperties>
</file>