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A4" w:rsidRDefault="001F15DD" w:rsidP="001F1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«Основы учебно – исследовательской деятельности»</w:t>
      </w:r>
    </w:p>
    <w:p w:rsidR="001F15DD" w:rsidRPr="001F15DD" w:rsidRDefault="001F15DD" w:rsidP="001F1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5DD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«Методологический аппарат </w:t>
      </w:r>
      <w:r w:rsidR="002015DE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Pr="001F15DD">
        <w:rPr>
          <w:rFonts w:ascii="Times New Roman" w:hAnsi="Times New Roman" w:cs="Times New Roman"/>
          <w:b/>
          <w:sz w:val="24"/>
          <w:szCs w:val="24"/>
        </w:rPr>
        <w:t>»</w:t>
      </w:r>
    </w:p>
    <w:p w:rsidR="001F15DD" w:rsidRDefault="001F15DD" w:rsidP="001F15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1F15DD" w:rsidTr="001F15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5DD" w:rsidRPr="00B635F0" w:rsidRDefault="001F15DD" w:rsidP="001F15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F0">
              <w:rPr>
                <w:rFonts w:ascii="Times New Roman" w:hAnsi="Times New Roman" w:cs="Times New Roman"/>
                <w:b/>
                <w:sz w:val="24"/>
                <w:szCs w:val="24"/>
              </w:rPr>
              <w:t>Ф. И. О. студент</w:t>
            </w:r>
            <w:r w:rsidRPr="00B635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1F15DD" w:rsidRDefault="001F15DD" w:rsidP="001F15DD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DD" w:rsidRDefault="001F15DD" w:rsidP="001F15DD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1F15DD" w:rsidRPr="001F15DD" w:rsidRDefault="001F15DD" w:rsidP="001F15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5DD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1F15DD" w:rsidRDefault="001F15DD" w:rsidP="00B635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5F0">
        <w:rPr>
          <w:rFonts w:ascii="Times New Roman" w:hAnsi="Times New Roman" w:cs="Times New Roman"/>
          <w:sz w:val="24"/>
          <w:szCs w:val="24"/>
        </w:rPr>
        <w:t>Заполните таблицу</w:t>
      </w:r>
      <w:r w:rsidR="00B635F0">
        <w:rPr>
          <w:rFonts w:ascii="Times New Roman" w:hAnsi="Times New Roman" w:cs="Times New Roman"/>
          <w:sz w:val="24"/>
          <w:szCs w:val="24"/>
        </w:rPr>
        <w:t>, определив методоло</w:t>
      </w:r>
      <w:bookmarkStart w:id="0" w:name="_GoBack"/>
      <w:bookmarkEnd w:id="0"/>
      <w:r w:rsidR="00B635F0">
        <w:rPr>
          <w:rFonts w:ascii="Times New Roman" w:hAnsi="Times New Roman" w:cs="Times New Roman"/>
          <w:sz w:val="24"/>
          <w:szCs w:val="24"/>
        </w:rPr>
        <w:t>гический аппарат</w:t>
      </w:r>
      <w:r w:rsidRPr="00B635F0">
        <w:rPr>
          <w:rFonts w:ascii="Times New Roman" w:hAnsi="Times New Roman" w:cs="Times New Roman"/>
          <w:sz w:val="24"/>
          <w:szCs w:val="24"/>
        </w:rPr>
        <w:t xml:space="preserve"> </w:t>
      </w:r>
      <w:r w:rsidR="00B635F0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B635F0">
        <w:rPr>
          <w:rFonts w:ascii="Times New Roman" w:hAnsi="Times New Roman" w:cs="Times New Roman"/>
          <w:sz w:val="24"/>
          <w:szCs w:val="24"/>
        </w:rPr>
        <w:t>ВКР</w:t>
      </w:r>
      <w:r w:rsidR="00B635F0">
        <w:rPr>
          <w:rFonts w:ascii="Times New Roman" w:hAnsi="Times New Roman" w:cs="Times New Roman"/>
          <w:sz w:val="24"/>
          <w:szCs w:val="24"/>
        </w:rPr>
        <w:t>.</w:t>
      </w:r>
    </w:p>
    <w:p w:rsidR="00B635F0" w:rsidRPr="00B635F0" w:rsidRDefault="00B635F0" w:rsidP="00B635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выполняется в этом файле.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B635F0" w:rsidTr="00B635F0">
        <w:trPr>
          <w:trHeight w:val="964"/>
        </w:trPr>
        <w:tc>
          <w:tcPr>
            <w:tcW w:w="2802" w:type="dxa"/>
            <w:vAlign w:val="center"/>
          </w:tcPr>
          <w:p w:rsidR="00B635F0" w:rsidRPr="001F15DD" w:rsidRDefault="00B635F0" w:rsidP="00B63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исследования</w:t>
            </w:r>
          </w:p>
        </w:tc>
        <w:tc>
          <w:tcPr>
            <w:tcW w:w="7796" w:type="dxa"/>
            <w:vAlign w:val="center"/>
          </w:tcPr>
          <w:p w:rsidR="00B635F0" w:rsidRPr="00B635F0" w:rsidRDefault="00B635F0" w:rsidP="00B63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5DD" w:rsidTr="00B635F0">
        <w:trPr>
          <w:trHeight w:val="964"/>
        </w:trPr>
        <w:tc>
          <w:tcPr>
            <w:tcW w:w="2802" w:type="dxa"/>
            <w:vAlign w:val="center"/>
          </w:tcPr>
          <w:p w:rsidR="001F15DD" w:rsidRPr="001F15DD" w:rsidRDefault="001F15DD" w:rsidP="00B63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DD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7796" w:type="dxa"/>
            <w:vAlign w:val="center"/>
          </w:tcPr>
          <w:p w:rsidR="001F15DD" w:rsidRDefault="001F15DD" w:rsidP="00B6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DD" w:rsidTr="00B635F0">
        <w:trPr>
          <w:trHeight w:val="964"/>
        </w:trPr>
        <w:tc>
          <w:tcPr>
            <w:tcW w:w="2802" w:type="dxa"/>
            <w:vAlign w:val="center"/>
          </w:tcPr>
          <w:p w:rsidR="001F15DD" w:rsidRPr="001F15DD" w:rsidRDefault="001F15DD" w:rsidP="00B63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D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исследования</w:t>
            </w:r>
          </w:p>
        </w:tc>
        <w:tc>
          <w:tcPr>
            <w:tcW w:w="7796" w:type="dxa"/>
            <w:vAlign w:val="center"/>
          </w:tcPr>
          <w:p w:rsidR="001F15DD" w:rsidRDefault="001F15DD" w:rsidP="00B6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DD" w:rsidTr="00B635F0">
        <w:trPr>
          <w:trHeight w:val="964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1F15DD" w:rsidRPr="001F15DD" w:rsidRDefault="001F15DD" w:rsidP="00B63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исследования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1F15DD" w:rsidRDefault="001F15DD" w:rsidP="00B6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F0" w:rsidTr="00B635F0">
        <w:tc>
          <w:tcPr>
            <w:tcW w:w="2802" w:type="dxa"/>
            <w:tcBorders>
              <w:bottom w:val="nil"/>
            </w:tcBorders>
            <w:vAlign w:val="center"/>
          </w:tcPr>
          <w:p w:rsidR="00B635F0" w:rsidRPr="001F15DD" w:rsidRDefault="00B635F0" w:rsidP="00B63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D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исследования:</w:t>
            </w:r>
          </w:p>
        </w:tc>
        <w:tc>
          <w:tcPr>
            <w:tcW w:w="7796" w:type="dxa"/>
            <w:vMerge w:val="restart"/>
            <w:vAlign w:val="center"/>
          </w:tcPr>
          <w:p w:rsidR="00B635F0" w:rsidRDefault="00B635F0" w:rsidP="00B6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F0" w:rsidTr="00B635F0">
        <w:trPr>
          <w:trHeight w:val="964"/>
        </w:trPr>
        <w:tc>
          <w:tcPr>
            <w:tcW w:w="2802" w:type="dxa"/>
            <w:tcBorders>
              <w:top w:val="nil"/>
            </w:tcBorders>
            <w:tcMar>
              <w:top w:w="142" w:type="dxa"/>
            </w:tcMar>
          </w:tcPr>
          <w:p w:rsidR="00B635F0" w:rsidRPr="001F15DD" w:rsidRDefault="00B635F0" w:rsidP="00B635F0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D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vMerge/>
            <w:vAlign w:val="center"/>
          </w:tcPr>
          <w:p w:rsidR="00B635F0" w:rsidRDefault="00B635F0" w:rsidP="00B6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DD" w:rsidTr="00B635F0">
        <w:trPr>
          <w:trHeight w:val="964"/>
        </w:trPr>
        <w:tc>
          <w:tcPr>
            <w:tcW w:w="2802" w:type="dxa"/>
            <w:vAlign w:val="center"/>
          </w:tcPr>
          <w:p w:rsidR="001F15DD" w:rsidRPr="001F15DD" w:rsidRDefault="001F15DD" w:rsidP="00B635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D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vAlign w:val="center"/>
          </w:tcPr>
          <w:p w:rsidR="001F15DD" w:rsidRDefault="001F15DD" w:rsidP="00B6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DD" w:rsidTr="00B635F0">
        <w:trPr>
          <w:trHeight w:val="964"/>
        </w:trPr>
        <w:tc>
          <w:tcPr>
            <w:tcW w:w="2802" w:type="dxa"/>
            <w:vAlign w:val="center"/>
          </w:tcPr>
          <w:p w:rsidR="001F15DD" w:rsidRPr="001F15DD" w:rsidRDefault="001F15DD" w:rsidP="00B635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D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vAlign w:val="center"/>
          </w:tcPr>
          <w:p w:rsidR="001F15DD" w:rsidRDefault="001F15DD" w:rsidP="00B6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DD" w:rsidTr="00B635F0">
        <w:trPr>
          <w:trHeight w:val="964"/>
        </w:trPr>
        <w:tc>
          <w:tcPr>
            <w:tcW w:w="2802" w:type="dxa"/>
            <w:vAlign w:val="center"/>
          </w:tcPr>
          <w:p w:rsidR="001F15DD" w:rsidRPr="001F15DD" w:rsidRDefault="001F15DD" w:rsidP="00B635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D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6" w:type="dxa"/>
            <w:vAlign w:val="center"/>
          </w:tcPr>
          <w:p w:rsidR="001F15DD" w:rsidRDefault="001F15DD" w:rsidP="00B6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DD" w:rsidRPr="001F15DD" w:rsidRDefault="001F15DD" w:rsidP="001F15DD">
      <w:pPr>
        <w:rPr>
          <w:rFonts w:ascii="Times New Roman" w:hAnsi="Times New Roman" w:cs="Times New Roman"/>
          <w:sz w:val="24"/>
          <w:szCs w:val="24"/>
        </w:rPr>
      </w:pPr>
    </w:p>
    <w:sectPr w:rsidR="001F15DD" w:rsidRPr="001F15DD" w:rsidSect="001F15DD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668"/>
    <w:multiLevelType w:val="hybridMultilevel"/>
    <w:tmpl w:val="82EE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DD"/>
    <w:rsid w:val="001F15DD"/>
    <w:rsid w:val="002015DE"/>
    <w:rsid w:val="00235691"/>
    <w:rsid w:val="00B635F0"/>
    <w:rsid w:val="00B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УПК</dc:creator>
  <cp:lastModifiedBy>УПК</cp:lastModifiedBy>
  <cp:revision>2</cp:revision>
  <dcterms:created xsi:type="dcterms:W3CDTF">2020-04-22T18:43:00Z</dcterms:created>
  <dcterms:modified xsi:type="dcterms:W3CDTF">2020-04-22T19:01:00Z</dcterms:modified>
</cp:coreProperties>
</file>