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3" w:rsidRDefault="00A80B17">
      <w:pPr>
        <w:rPr>
          <w:rFonts w:ascii="Times New Roman" w:hAnsi="Times New Roman" w:cs="Times New Roman"/>
          <w:sz w:val="28"/>
          <w:szCs w:val="28"/>
        </w:rPr>
      </w:pPr>
      <w:r w:rsidRPr="00A80B17">
        <w:rPr>
          <w:rFonts w:ascii="Times New Roman" w:hAnsi="Times New Roman" w:cs="Times New Roman"/>
          <w:sz w:val="28"/>
          <w:szCs w:val="28"/>
        </w:rPr>
        <w:t>20.03.20</w:t>
      </w:r>
    </w:p>
    <w:p w:rsidR="00A80B17" w:rsidRDefault="00A80B1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Изучить тему «Обучение детей пятого года жизни порядковому счету» </w:t>
      </w:r>
      <w:r w:rsidRPr="00540AED">
        <w:rPr>
          <w:rFonts w:ascii="Times New Roman" w:hAnsi="Times New Roman" w:cs="Times New Roman"/>
          <w:b/>
        </w:rPr>
        <w:t>(Е.И. Щербакова Методика обучения математике в детском саду</w:t>
      </w:r>
      <w:r w:rsidR="00540AED" w:rsidRPr="00540AED">
        <w:rPr>
          <w:rFonts w:ascii="Times New Roman" w:hAnsi="Times New Roman" w:cs="Times New Roman"/>
          <w:b/>
        </w:rPr>
        <w:t xml:space="preserve"> стр. 149 – 150).</w:t>
      </w:r>
    </w:p>
    <w:p w:rsidR="00540AED" w:rsidRDefault="00540A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Составить фрагмент (</w:t>
      </w:r>
      <w:r w:rsidRPr="00540A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часть</w:t>
      </w:r>
      <w:r>
        <w:rPr>
          <w:rFonts w:ascii="Times New Roman" w:hAnsi="Times New Roman" w:cs="Times New Roman"/>
          <w:color w:val="FF0000"/>
          <w:sz w:val="28"/>
          <w:szCs w:val="28"/>
        </w:rPr>
        <w:t>) занятия по обучения порядковому счету, указав материал, который используются в обучении, вопросы и задания детям.</w:t>
      </w:r>
    </w:p>
    <w:p w:rsidR="00540AED" w:rsidRDefault="00540A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Изготовить дидактическое пособие по обучению детей средней группы порядковому счету</w:t>
      </w:r>
    </w:p>
    <w:p w:rsidR="00540AED" w:rsidRPr="00540AED" w:rsidRDefault="00540AED">
      <w:pPr>
        <w:rPr>
          <w:rFonts w:ascii="Times New Roman" w:hAnsi="Times New Roman" w:cs="Times New Roman"/>
          <w:sz w:val="28"/>
          <w:szCs w:val="28"/>
        </w:rPr>
      </w:pPr>
      <w:r w:rsidRPr="00540AED">
        <w:rPr>
          <w:rFonts w:ascii="Times New Roman" w:hAnsi="Times New Roman" w:cs="Times New Roman"/>
          <w:sz w:val="28"/>
          <w:szCs w:val="28"/>
        </w:rPr>
        <w:t xml:space="preserve">Выслать </w:t>
      </w:r>
      <w:proofErr w:type="spellStart"/>
      <w:r w:rsidRPr="00540AED">
        <w:rPr>
          <w:rFonts w:ascii="Times New Roman" w:hAnsi="Times New Roman" w:cs="Times New Roman"/>
          <w:sz w:val="28"/>
          <w:szCs w:val="28"/>
        </w:rPr>
        <w:t>вордовским</w:t>
      </w:r>
      <w:proofErr w:type="spellEnd"/>
      <w:r w:rsidRPr="00540AED">
        <w:rPr>
          <w:rFonts w:ascii="Times New Roman" w:hAnsi="Times New Roman" w:cs="Times New Roman"/>
          <w:sz w:val="28"/>
          <w:szCs w:val="28"/>
        </w:rPr>
        <w:t xml:space="preserve"> файлом (задание 2), приложив фото пособия (задание 3) к 23.03.20</w:t>
      </w:r>
    </w:p>
    <w:sectPr w:rsidR="00540AED" w:rsidRPr="00540AED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B17"/>
    <w:rsid w:val="00540AED"/>
    <w:rsid w:val="00957653"/>
    <w:rsid w:val="00A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2020-03-18T14:26:00Z</dcterms:created>
  <dcterms:modified xsi:type="dcterms:W3CDTF">2020-03-18T14:40:00Z</dcterms:modified>
</cp:coreProperties>
</file>