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36" w:rsidRDefault="00A07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 группы 13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Вам необходимо изучить раздел, посвященный процедуре аттестации на квалификационную категорию.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0739E" w:rsidRDefault="00A07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требования, составить конспект </w:t>
      </w:r>
      <w:hyperlink r:id="rId5" w:history="1">
        <w:r w:rsidRPr="00DC49D9">
          <w:rPr>
            <w:rStyle w:val="a3"/>
            <w:rFonts w:ascii="Times New Roman" w:hAnsi="Times New Roman" w:cs="Times New Roman"/>
            <w:sz w:val="28"/>
            <w:szCs w:val="28"/>
          </w:rPr>
          <w:t>https://kriro.ru/deyatelnost/attestatsiya/trebovaniya_k_dokumentam_po_attestatsii_pedagogov.php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39E" w:rsidRPr="00A0739E" w:rsidRDefault="00A07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критерии, составить свой план действий для получения квалификационной категории по должности «воспитатель»</w:t>
      </w:r>
      <w:r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A0739E">
          <w:rPr>
            <w:rStyle w:val="a3"/>
            <w:rFonts w:ascii="Times New Roman" w:hAnsi="Times New Roman" w:cs="Times New Roman"/>
            <w:sz w:val="28"/>
            <w:szCs w:val="28"/>
          </w:rPr>
          <w:t>Критерии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0739E" w:rsidRPr="00A0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51"/>
    <w:rsid w:val="00051351"/>
    <w:rsid w:val="00A0739E"/>
    <w:rsid w:val="00C3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iro.ru/deyatelnost/attestatsiya/modeli_portfolio/modeli_portfolio_1.php" TargetMode="External"/><Relationship Id="rId5" Type="http://schemas.openxmlformats.org/officeDocument/2006/relationships/hyperlink" Target="https://kriro.ru/deyatelnost/attestatsiya/trebovaniya_k_dokumentam_po_attestatsii_pedagogov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2022-02-10T05:45:00Z</dcterms:created>
  <dcterms:modified xsi:type="dcterms:W3CDTF">2022-02-10T05:51:00Z</dcterms:modified>
</cp:coreProperties>
</file>