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08" w:rsidRPr="00611C08" w:rsidRDefault="00611C08" w:rsidP="00611C0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№4</w:t>
      </w:r>
      <w:bookmarkStart w:id="0" w:name="_GoBack"/>
      <w:bookmarkEnd w:id="0"/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Pr="00611C08">
        <w:rPr>
          <w:rFonts w:ascii="Times New Roman" w:eastAsia="Times New Roman" w:hAnsi="Times New Roman" w:cs="Times New Roman"/>
          <w:sz w:val="28"/>
          <w:szCs w:val="28"/>
        </w:rPr>
        <w:t>«Россия в</w:t>
      </w: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1C08">
        <w:rPr>
          <w:rFonts w:ascii="Times New Roman" w:eastAsia="Times New Roman" w:hAnsi="Times New Roman" w:cs="Times New Roman"/>
          <w:sz w:val="28"/>
          <w:szCs w:val="28"/>
        </w:rPr>
        <w:t>1991-1999гг.».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Default="00611C08" w:rsidP="00611C08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работы: «</w:t>
      </w:r>
      <w:r w:rsidRPr="00611C08">
        <w:rPr>
          <w:rFonts w:ascii="Times New Roman" w:eastAsia="Times New Roman" w:hAnsi="Times New Roman" w:cs="Times New Roman"/>
          <w:sz w:val="28"/>
          <w:szCs w:val="28"/>
        </w:rPr>
        <w:t>Россия в</w:t>
      </w: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1C08">
        <w:rPr>
          <w:rFonts w:ascii="Times New Roman" w:eastAsia="Times New Roman" w:hAnsi="Times New Roman" w:cs="Times New Roman"/>
          <w:sz w:val="28"/>
          <w:szCs w:val="28"/>
        </w:rPr>
        <w:t>1991-1999гг.:</w:t>
      </w: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1C08">
        <w:rPr>
          <w:rFonts w:ascii="Times New Roman" w:eastAsia="Times New Roman" w:hAnsi="Times New Roman" w:cs="Times New Roman"/>
          <w:sz w:val="28"/>
          <w:szCs w:val="28"/>
        </w:rPr>
        <w:t>варианты и направления развития».</w:t>
      </w:r>
    </w:p>
    <w:p w:rsidR="00611C08" w:rsidRPr="00611C08" w:rsidRDefault="00611C08" w:rsidP="00611C08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Цель: </w:t>
      </w:r>
      <w:r w:rsidRPr="00611C08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развитии России в</w:t>
      </w: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1C08">
        <w:rPr>
          <w:rFonts w:ascii="Times New Roman" w:eastAsia="Times New Roman" w:hAnsi="Times New Roman" w:cs="Times New Roman"/>
          <w:sz w:val="28"/>
          <w:szCs w:val="28"/>
        </w:rPr>
        <w:t>1991 – 1999гг.,</w:t>
      </w: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1C08">
        <w:rPr>
          <w:rFonts w:ascii="Times New Roman" w:eastAsia="Times New Roman" w:hAnsi="Times New Roman" w:cs="Times New Roman"/>
          <w:sz w:val="28"/>
          <w:szCs w:val="28"/>
        </w:rPr>
        <w:t>проанализировать социально-экономическую и политическую обстановку, международное положение Российского государства в 1900-е годы.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Default="00611C08" w:rsidP="00611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последовательность выполнения работы: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Default="00611C08" w:rsidP="00611C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1</w:t>
      </w: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Работа с документом.</w:t>
      </w:r>
    </w:p>
    <w:p w:rsidR="00611C08" w:rsidRPr="00611C08" w:rsidRDefault="00611C08" w:rsidP="00611C0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1C08">
        <w:rPr>
          <w:rFonts w:ascii="Times New Roman" w:eastAsia="Times New Roman" w:hAnsi="Times New Roman" w:cs="Times New Roman"/>
          <w:b/>
          <w:bCs/>
          <w:sz w:val="27"/>
          <w:szCs w:val="27"/>
        </w:rPr>
        <w:t>Проко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мментируйте мнение современного исследователя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В.В. </w:t>
      </w:r>
      <w:proofErr w:type="spellStart"/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>Согрин</w:t>
      </w:r>
      <w:proofErr w:type="spellEnd"/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«Три превращения современной России»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Pr="00611C08" w:rsidRDefault="00611C08" w:rsidP="00611C08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sz w:val="28"/>
          <w:szCs w:val="28"/>
        </w:rPr>
        <w:t>Выставляя историческую оценку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C08">
        <w:rPr>
          <w:rFonts w:ascii="Times New Roman" w:eastAsia="Times New Roman" w:hAnsi="Times New Roman" w:cs="Times New Roman"/>
          <w:sz w:val="28"/>
          <w:szCs w:val="28"/>
        </w:rPr>
        <w:t>Ельцину, главному действующему лицу данного времени, я исхожу из осмысления его реального вклада в процесс модернизации, которая выходит на первый план отечественной истории. В осознании потребностей</w:t>
      </w:r>
    </w:p>
    <w:p w:rsidR="00611C08" w:rsidRPr="00611C08" w:rsidRDefault="00611C08" w:rsidP="00611C08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61"/>
      <w:bookmarkEnd w:id="1"/>
      <w:r w:rsidRPr="00611C08">
        <w:rPr>
          <w:rFonts w:ascii="Times New Roman" w:eastAsia="Times New Roman" w:hAnsi="Times New Roman" w:cs="Times New Roman"/>
          <w:sz w:val="28"/>
          <w:szCs w:val="28"/>
        </w:rPr>
        <w:t xml:space="preserve">модернизации, а также реализации некоторых </w:t>
      </w:r>
      <w:proofErr w:type="spellStart"/>
      <w:r w:rsidRPr="00611C08">
        <w:rPr>
          <w:rFonts w:ascii="Times New Roman" w:eastAsia="Times New Roman" w:hAnsi="Times New Roman" w:cs="Times New Roman"/>
          <w:sz w:val="28"/>
          <w:szCs w:val="28"/>
        </w:rPr>
        <w:t>еѐ</w:t>
      </w:r>
      <w:proofErr w:type="spellEnd"/>
      <w:r w:rsidRPr="00611C08">
        <w:rPr>
          <w:rFonts w:ascii="Times New Roman" w:eastAsia="Times New Roman" w:hAnsi="Times New Roman" w:cs="Times New Roman"/>
          <w:sz w:val="28"/>
          <w:szCs w:val="28"/>
        </w:rPr>
        <w:t xml:space="preserve"> основополагающих принципов и механизмов Ельцину принадлежит одно из ведущих мест среди российских политиков. Но нужно и признать, что его практическая деятельность заключала в себе многообразные и глубокие противоречия и издержки. Президентство Ельцина способствовало оформлению в экономике олигархических кланов, антиконституционных привилегий, сосредоточению власти в руках привилегированных групп. Для его политического стиля характерно пренебрежение моралью, законом …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Default="00611C08" w:rsidP="00611C0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>Прокомментируйте это мнение авторов книги «Власть и оппозиция».</w:t>
      </w:r>
    </w:p>
    <w:p w:rsidR="00611C08" w:rsidRPr="00611C08" w:rsidRDefault="00611C08" w:rsidP="00611C0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b/>
          <w:bCs/>
          <w:sz w:val="27"/>
          <w:szCs w:val="27"/>
        </w:rPr>
        <w:t>2. «Власть и опп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озиция» (о политическом кризисе </w:t>
      </w:r>
      <w:r w:rsidRPr="00611C08">
        <w:rPr>
          <w:rFonts w:ascii="Times New Roman" w:eastAsia="Times New Roman" w:hAnsi="Times New Roman" w:cs="Times New Roman"/>
          <w:b/>
          <w:bCs/>
          <w:sz w:val="27"/>
          <w:szCs w:val="27"/>
        </w:rPr>
        <w:t>1993г.)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Pr="00611C08" w:rsidRDefault="00611C08" w:rsidP="00611C08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sz w:val="28"/>
          <w:szCs w:val="28"/>
        </w:rPr>
        <w:t>«Речь шла, по существу, о смене государственного строя в России. Основными составляющими этого перехода государственного строя страны в новое качество стали: демонтаж системы советской власти сверху донизу; доработка текста новой Конституции, целиком подогнанной не только под интересы правящих сил в целом, но и под Президента Б. Н. Ельцина лично и индивидуально; единоличное распоряжение исполнительной властью, которое дало бы преимущества Президенту; ускоренное наращивание социальной базы в лице собственников</w:t>
      </w:r>
      <w:proofErr w:type="gramStart"/>
      <w:r w:rsidRPr="00611C08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  <w:proofErr w:type="gramEnd"/>
      <w:r w:rsidRPr="00611C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ние 2</w:t>
      </w: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>. Дайте определение следующим понятиям:</w:t>
      </w:r>
    </w:p>
    <w:p w:rsidR="00611C08" w:rsidRPr="00611C08" w:rsidRDefault="00611C08" w:rsidP="00611C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>Приватизация</w:t>
      </w:r>
      <w:proofErr w:type="spellEnd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</w:p>
    <w:p w:rsidR="00611C08" w:rsidRPr="00611C08" w:rsidRDefault="00611C08" w:rsidP="00611C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>Шоковая</w:t>
      </w:r>
      <w:proofErr w:type="spellEnd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>терапия</w:t>
      </w:r>
      <w:proofErr w:type="spellEnd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- </w:t>
      </w:r>
    </w:p>
    <w:p w:rsidR="00611C08" w:rsidRPr="00611C08" w:rsidRDefault="00611C08" w:rsidP="00611C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>Чеченская</w:t>
      </w:r>
      <w:proofErr w:type="spellEnd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>проблема</w:t>
      </w:r>
      <w:proofErr w:type="spellEnd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</w:p>
    <w:p w:rsidR="00611C08" w:rsidRPr="00611C08" w:rsidRDefault="00611C08" w:rsidP="00611C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>Парламентско-президентский</w:t>
      </w:r>
      <w:proofErr w:type="spellEnd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>кризис</w:t>
      </w:r>
      <w:proofErr w:type="spellEnd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1993 </w:t>
      </w:r>
      <w:proofErr w:type="spellStart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>года</w:t>
      </w:r>
      <w:proofErr w:type="spellEnd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</w:p>
    <w:p w:rsidR="00611C08" w:rsidRPr="00611C08" w:rsidRDefault="00611C08" w:rsidP="00611C0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9" w:hanging="28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>Конституционная</w:t>
      </w:r>
      <w:proofErr w:type="spellEnd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>реформа</w:t>
      </w:r>
      <w:proofErr w:type="spellEnd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</w:p>
    <w:p w:rsidR="00611C08" w:rsidRPr="00611C08" w:rsidRDefault="00611C08" w:rsidP="00611C08">
      <w:pPr>
        <w:widowControl w:val="0"/>
        <w:overflowPunct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>Многопартийность</w:t>
      </w:r>
      <w:proofErr w:type="spellEnd"/>
      <w:r w:rsidRPr="00611C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</w:p>
    <w:p w:rsidR="00611C08" w:rsidRDefault="00611C08" w:rsidP="00611C0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Задание 3</w:t>
      </w: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</w:rPr>
        <w:t>. Заполните пропуски.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sz w:val="28"/>
          <w:szCs w:val="28"/>
        </w:rPr>
        <w:t>Федеративный договор был подписан __________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sz w:val="28"/>
          <w:szCs w:val="28"/>
        </w:rPr>
        <w:t>Субъектами РФ являются ________________________________________________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sz w:val="28"/>
          <w:szCs w:val="28"/>
        </w:rPr>
        <w:t>По Конституции 1993 г. РФ является _______________________________________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sz w:val="28"/>
          <w:szCs w:val="28"/>
        </w:rPr>
        <w:t>Государственная власть на территории РФ осуществляется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sz w:val="28"/>
          <w:szCs w:val="28"/>
        </w:rPr>
        <w:t>Государственная власть в субъектах РФ осуществляется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1C08" w:rsidRPr="00611C08" w:rsidRDefault="00611C08" w:rsidP="00611C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Контрольные </w:t>
      </w:r>
      <w:proofErr w:type="spellStart"/>
      <w:r w:rsidRPr="00611C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вопросы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611C08" w:rsidRPr="00611C08" w:rsidRDefault="00611C08" w:rsidP="00611C0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363"/>
      <w:bookmarkEnd w:id="2"/>
      <w:r w:rsidRPr="00611C08">
        <w:rPr>
          <w:rFonts w:ascii="Times New Roman" w:eastAsia="Times New Roman" w:hAnsi="Times New Roman" w:cs="Times New Roman"/>
          <w:sz w:val="28"/>
          <w:szCs w:val="28"/>
        </w:rPr>
        <w:t xml:space="preserve">Что включала в себя политическая реформа? </w:t>
      </w:r>
    </w:p>
    <w:p w:rsidR="00611C08" w:rsidRPr="00611C08" w:rsidRDefault="00611C08" w:rsidP="00611C0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C08">
        <w:rPr>
          <w:rFonts w:ascii="Times New Roman" w:eastAsia="Times New Roman" w:hAnsi="Times New Roman" w:cs="Times New Roman"/>
          <w:sz w:val="28"/>
          <w:szCs w:val="28"/>
        </w:rPr>
        <w:t>Какие методы, приемы и способы использовали</w:t>
      </w:r>
      <w:r>
        <w:rPr>
          <w:rFonts w:ascii="Times New Roman" w:eastAsia="Times New Roman" w:hAnsi="Times New Roman" w:cs="Times New Roman"/>
          <w:sz w:val="28"/>
          <w:szCs w:val="28"/>
        </w:rPr>
        <w:t>сь Россией для перехода к рыночной экономике?</w:t>
      </w:r>
    </w:p>
    <w:p w:rsidR="00E138D5" w:rsidRPr="00611C08" w:rsidRDefault="00611C08" w:rsidP="00611C0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C08">
        <w:rPr>
          <w:rFonts w:ascii="Times New Roman" w:eastAsia="Times New Roman" w:hAnsi="Times New Roman" w:cs="Times New Roman"/>
          <w:sz w:val="28"/>
          <w:szCs w:val="28"/>
        </w:rPr>
        <w:t>С какими трудностями пришлось столкнуться РФ после распада СССР</w:t>
      </w:r>
    </w:p>
    <w:sectPr w:rsidR="00E138D5" w:rsidRPr="0061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6A"/>
    <w:multiLevelType w:val="hybridMultilevel"/>
    <w:tmpl w:val="00006479"/>
    <w:lvl w:ilvl="0" w:tplc="000043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68"/>
    <w:multiLevelType w:val="hybridMultilevel"/>
    <w:tmpl w:val="000078D4"/>
    <w:lvl w:ilvl="0" w:tplc="000010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AC2"/>
    <w:multiLevelType w:val="hybridMultilevel"/>
    <w:tmpl w:val="00006FC9"/>
    <w:lvl w:ilvl="0" w:tplc="00005C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3E"/>
    <w:rsid w:val="0004323E"/>
    <w:rsid w:val="00611C08"/>
    <w:rsid w:val="006B4593"/>
    <w:rsid w:val="007C3924"/>
    <w:rsid w:val="00A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50EBF-1460-4490-A91A-4C4B9C4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2020-04-12T16:59:00Z</dcterms:created>
  <dcterms:modified xsi:type="dcterms:W3CDTF">2020-04-12T17:05:00Z</dcterms:modified>
</cp:coreProperties>
</file>