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36" w:rsidRDefault="00700436" w:rsidP="005032CD">
      <w:pPr>
        <w:jc w:val="center"/>
        <w:rPr>
          <w:b/>
          <w:sz w:val="28"/>
          <w:szCs w:val="28"/>
        </w:rPr>
      </w:pPr>
    </w:p>
    <w:p w:rsidR="005D7BF9" w:rsidRPr="00BF382E" w:rsidRDefault="004B5FFA" w:rsidP="00BF382E">
      <w:pPr>
        <w:jc w:val="center"/>
        <w:rPr>
          <w:b/>
          <w:sz w:val="32"/>
          <w:szCs w:val="32"/>
        </w:rPr>
      </w:pPr>
      <w:r w:rsidRPr="00BF382E">
        <w:rPr>
          <w:b/>
          <w:sz w:val="32"/>
          <w:szCs w:val="32"/>
        </w:rPr>
        <w:t xml:space="preserve">Тема: </w:t>
      </w:r>
      <w:r w:rsidR="005032CD" w:rsidRPr="00BF382E">
        <w:rPr>
          <w:b/>
          <w:sz w:val="32"/>
          <w:szCs w:val="32"/>
        </w:rPr>
        <w:t>Рисование предметов</w:t>
      </w:r>
    </w:p>
    <w:p w:rsidR="00BF382E" w:rsidRDefault="00BF382E" w:rsidP="00BF382E">
      <w:pPr>
        <w:jc w:val="both"/>
        <w:rPr>
          <w:b/>
          <w:sz w:val="28"/>
          <w:szCs w:val="28"/>
        </w:rPr>
      </w:pPr>
    </w:p>
    <w:p w:rsidR="00700436" w:rsidRPr="00BF382E" w:rsidRDefault="00700436" w:rsidP="00BF382E">
      <w:pPr>
        <w:jc w:val="both"/>
        <w:rPr>
          <w:b/>
          <w:sz w:val="28"/>
          <w:szCs w:val="28"/>
        </w:rPr>
      </w:pPr>
      <w:r w:rsidRPr="00BF382E">
        <w:rPr>
          <w:b/>
          <w:sz w:val="28"/>
          <w:szCs w:val="28"/>
        </w:rPr>
        <w:t>План:</w:t>
      </w:r>
    </w:p>
    <w:p w:rsidR="00700436" w:rsidRPr="00BF382E" w:rsidRDefault="00700436" w:rsidP="00BF382E">
      <w:pPr>
        <w:jc w:val="both"/>
        <w:rPr>
          <w:sz w:val="28"/>
          <w:szCs w:val="28"/>
        </w:rPr>
      </w:pPr>
      <w:r w:rsidRPr="00BF382E">
        <w:rPr>
          <w:sz w:val="28"/>
          <w:szCs w:val="28"/>
        </w:rPr>
        <w:t>1</w:t>
      </w:r>
      <w:r w:rsidRPr="00BF382E">
        <w:rPr>
          <w:sz w:val="28"/>
          <w:szCs w:val="28"/>
        </w:rPr>
        <w:t>.Последовательность выполнения рисунка на листе бумаги</w:t>
      </w:r>
      <w:r w:rsidRPr="00BF382E">
        <w:rPr>
          <w:sz w:val="28"/>
          <w:szCs w:val="28"/>
        </w:rPr>
        <w:t>.</w:t>
      </w:r>
    </w:p>
    <w:p w:rsidR="00700436" w:rsidRPr="00BF382E" w:rsidRDefault="00700436" w:rsidP="00BF382E">
      <w:pPr>
        <w:jc w:val="both"/>
        <w:rPr>
          <w:sz w:val="28"/>
          <w:szCs w:val="28"/>
        </w:rPr>
      </w:pPr>
      <w:r w:rsidRPr="00BF382E">
        <w:rPr>
          <w:sz w:val="28"/>
          <w:szCs w:val="28"/>
        </w:rPr>
        <w:t>2.</w:t>
      </w:r>
      <w:r w:rsidRPr="00BF382E">
        <w:rPr>
          <w:sz w:val="28"/>
          <w:szCs w:val="28"/>
        </w:rPr>
        <w:t>Передача характерной формы предмета</w:t>
      </w:r>
      <w:r w:rsidRPr="00BF382E">
        <w:rPr>
          <w:sz w:val="28"/>
          <w:szCs w:val="28"/>
        </w:rPr>
        <w:t>.</w:t>
      </w:r>
    </w:p>
    <w:p w:rsidR="00700436" w:rsidRPr="00BF382E" w:rsidRDefault="00700436" w:rsidP="00BF382E">
      <w:pPr>
        <w:jc w:val="both"/>
        <w:rPr>
          <w:b/>
          <w:sz w:val="28"/>
          <w:szCs w:val="28"/>
        </w:rPr>
      </w:pPr>
      <w:r w:rsidRPr="00BF382E">
        <w:rPr>
          <w:b/>
          <w:sz w:val="28"/>
          <w:szCs w:val="28"/>
        </w:rPr>
        <w:t>Методические рекомендации:</w:t>
      </w:r>
    </w:p>
    <w:p w:rsidR="00700436" w:rsidRPr="00BF382E" w:rsidRDefault="00700436" w:rsidP="00BF38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82E">
        <w:rPr>
          <w:rFonts w:ascii="Times New Roman" w:hAnsi="Times New Roman"/>
          <w:sz w:val="28"/>
          <w:szCs w:val="28"/>
        </w:rPr>
        <w:t xml:space="preserve">Прочти нижеизложенную информацию, </w:t>
      </w:r>
      <w:r w:rsidRPr="00BF382E">
        <w:rPr>
          <w:rFonts w:ascii="Times New Roman" w:hAnsi="Times New Roman"/>
          <w:sz w:val="28"/>
          <w:szCs w:val="28"/>
        </w:rPr>
        <w:t>рассмотри рисунки.</w:t>
      </w:r>
    </w:p>
    <w:p w:rsidR="00700436" w:rsidRPr="00BF382E" w:rsidRDefault="00700436" w:rsidP="00BF38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382E">
        <w:rPr>
          <w:rFonts w:ascii="Times New Roman" w:hAnsi="Times New Roman"/>
          <w:sz w:val="28"/>
          <w:szCs w:val="28"/>
        </w:rPr>
        <w:t xml:space="preserve">Выполни </w:t>
      </w:r>
      <w:r w:rsidRPr="00BF382E">
        <w:rPr>
          <w:rFonts w:ascii="Times New Roman" w:hAnsi="Times New Roman"/>
          <w:b/>
          <w:sz w:val="28"/>
          <w:szCs w:val="28"/>
        </w:rPr>
        <w:t>Задание №1 «</w:t>
      </w:r>
      <w:r w:rsidR="000D25B0" w:rsidRPr="00BF382E">
        <w:rPr>
          <w:rFonts w:ascii="Times New Roman" w:hAnsi="Times New Roman"/>
          <w:b/>
          <w:sz w:val="28"/>
          <w:szCs w:val="28"/>
        </w:rPr>
        <w:t>Поэтапное р</w:t>
      </w:r>
      <w:r w:rsidRPr="00BF382E">
        <w:rPr>
          <w:rFonts w:ascii="Times New Roman" w:hAnsi="Times New Roman"/>
          <w:b/>
          <w:sz w:val="28"/>
          <w:szCs w:val="28"/>
        </w:rPr>
        <w:t>исование березы</w:t>
      </w:r>
      <w:r w:rsidRPr="00BF382E">
        <w:rPr>
          <w:rFonts w:ascii="Times New Roman" w:hAnsi="Times New Roman"/>
          <w:b/>
          <w:sz w:val="28"/>
          <w:szCs w:val="28"/>
        </w:rPr>
        <w:t>».</w:t>
      </w:r>
    </w:p>
    <w:p w:rsidR="00700436" w:rsidRPr="00BF382E" w:rsidRDefault="00700436" w:rsidP="00BF38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382E">
        <w:rPr>
          <w:rFonts w:ascii="Times New Roman" w:hAnsi="Times New Roman"/>
          <w:sz w:val="28"/>
          <w:szCs w:val="28"/>
        </w:rPr>
        <w:t xml:space="preserve">Выполни </w:t>
      </w:r>
      <w:r w:rsidR="000D25B0" w:rsidRPr="00BF382E">
        <w:rPr>
          <w:rFonts w:ascii="Times New Roman" w:hAnsi="Times New Roman"/>
          <w:b/>
          <w:sz w:val="28"/>
          <w:szCs w:val="28"/>
        </w:rPr>
        <w:t xml:space="preserve">Задание №2. «Выполни рисование деревьев разных пород разными графическими материалами (карандаш, </w:t>
      </w:r>
      <w:proofErr w:type="spellStart"/>
      <w:r w:rsidR="000D25B0" w:rsidRPr="00BF382E">
        <w:rPr>
          <w:rFonts w:ascii="Times New Roman" w:hAnsi="Times New Roman"/>
          <w:b/>
          <w:sz w:val="28"/>
          <w:szCs w:val="28"/>
        </w:rPr>
        <w:t>гелевая</w:t>
      </w:r>
      <w:proofErr w:type="spellEnd"/>
      <w:r w:rsidR="000D25B0" w:rsidRPr="00BF382E">
        <w:rPr>
          <w:rFonts w:ascii="Times New Roman" w:hAnsi="Times New Roman"/>
          <w:b/>
          <w:sz w:val="28"/>
          <w:szCs w:val="28"/>
        </w:rPr>
        <w:t xml:space="preserve"> ручка, фломастеры, акварель, гуашь и др.)</w:t>
      </w:r>
      <w:r w:rsidRPr="00BF382E">
        <w:rPr>
          <w:rFonts w:ascii="Times New Roman" w:hAnsi="Times New Roman"/>
          <w:b/>
          <w:sz w:val="28"/>
          <w:szCs w:val="28"/>
        </w:rPr>
        <w:t>».</w:t>
      </w:r>
    </w:p>
    <w:p w:rsidR="00700436" w:rsidRPr="00BF382E" w:rsidRDefault="00700436" w:rsidP="00BF382E">
      <w:pPr>
        <w:ind w:left="360"/>
        <w:jc w:val="both"/>
        <w:rPr>
          <w:b/>
          <w:sz w:val="28"/>
          <w:szCs w:val="28"/>
        </w:rPr>
      </w:pPr>
    </w:p>
    <w:p w:rsidR="003D0D8B" w:rsidRPr="00BF382E" w:rsidRDefault="003D0D8B" w:rsidP="00BF382E">
      <w:pPr>
        <w:jc w:val="both"/>
        <w:rPr>
          <w:b/>
          <w:sz w:val="28"/>
          <w:szCs w:val="28"/>
        </w:rPr>
      </w:pPr>
    </w:p>
    <w:p w:rsidR="00700436" w:rsidRPr="00BF382E" w:rsidRDefault="004B5FFA" w:rsidP="00BF382E">
      <w:pPr>
        <w:shd w:val="clear" w:color="auto" w:fill="FFFFFF"/>
        <w:spacing w:before="360" w:after="120"/>
        <w:jc w:val="both"/>
        <w:outlineLvl w:val="1"/>
        <w:rPr>
          <w:b/>
          <w:bCs/>
          <w:color w:val="333333"/>
          <w:sz w:val="28"/>
          <w:szCs w:val="28"/>
        </w:rPr>
      </w:pPr>
      <w:r w:rsidRPr="00BF382E">
        <w:rPr>
          <w:noProof/>
          <w:sz w:val="28"/>
          <w:szCs w:val="28"/>
        </w:rPr>
        <w:drawing>
          <wp:inline distT="0" distB="0" distL="0" distR="0" wp14:anchorId="56532B19" wp14:editId="4FA937B2">
            <wp:extent cx="6210300" cy="4507228"/>
            <wp:effectExtent l="0" t="0" r="0" b="8255"/>
            <wp:docPr id="12" name="Рисунок 12" descr="Как нарисовать дерево за 10 мин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Как нарисовать дерево за 10 мину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50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B0" w:rsidRPr="00BF382E" w:rsidRDefault="000D25B0" w:rsidP="00BF382E">
      <w:pPr>
        <w:shd w:val="clear" w:color="auto" w:fill="FFFFFF"/>
        <w:spacing w:before="360" w:after="120"/>
        <w:jc w:val="both"/>
        <w:outlineLvl w:val="1"/>
        <w:rPr>
          <w:b/>
          <w:sz w:val="28"/>
          <w:szCs w:val="28"/>
        </w:rPr>
      </w:pPr>
      <w:r w:rsidRPr="00BF382E">
        <w:rPr>
          <w:b/>
          <w:sz w:val="28"/>
          <w:szCs w:val="28"/>
        </w:rPr>
        <w:t>Задание №1</w:t>
      </w:r>
      <w:r w:rsidRPr="00BF382E">
        <w:rPr>
          <w:b/>
          <w:sz w:val="28"/>
          <w:szCs w:val="28"/>
        </w:rPr>
        <w:t>:</w:t>
      </w:r>
      <w:r w:rsidRPr="00BF382E">
        <w:rPr>
          <w:b/>
          <w:sz w:val="28"/>
          <w:szCs w:val="28"/>
        </w:rPr>
        <w:t xml:space="preserve"> </w:t>
      </w:r>
    </w:p>
    <w:p w:rsidR="00037B9F" w:rsidRPr="00BF382E" w:rsidRDefault="00037B9F" w:rsidP="00BF382E">
      <w:pPr>
        <w:shd w:val="clear" w:color="auto" w:fill="FFFFFF"/>
        <w:spacing w:before="360" w:after="120"/>
        <w:jc w:val="both"/>
        <w:outlineLvl w:val="1"/>
        <w:rPr>
          <w:color w:val="333333"/>
          <w:sz w:val="28"/>
          <w:szCs w:val="28"/>
        </w:rPr>
      </w:pPr>
      <w:r w:rsidRPr="00BF382E">
        <w:rPr>
          <w:b/>
          <w:bCs/>
          <w:color w:val="333333"/>
          <w:sz w:val="28"/>
          <w:szCs w:val="28"/>
        </w:rPr>
        <w:t>Рисуем березу</w:t>
      </w:r>
      <w:r w:rsidR="00BF382E">
        <w:rPr>
          <w:b/>
          <w:bCs/>
          <w:color w:val="333333"/>
          <w:sz w:val="28"/>
          <w:szCs w:val="28"/>
        </w:rPr>
        <w:t xml:space="preserve"> </w:t>
      </w:r>
      <w:r w:rsidRPr="00BF382E">
        <w:rPr>
          <w:b/>
          <w:color w:val="333333"/>
          <w:sz w:val="28"/>
          <w:szCs w:val="28"/>
        </w:rPr>
        <w:t>поэтапно.</w:t>
      </w:r>
    </w:p>
    <w:p w:rsidR="00037B9F" w:rsidRPr="00BF382E" w:rsidRDefault="00037B9F" w:rsidP="00BF382E">
      <w:pPr>
        <w:shd w:val="clear" w:color="auto" w:fill="FFFFFF"/>
        <w:spacing w:before="360" w:after="120"/>
        <w:jc w:val="both"/>
        <w:outlineLvl w:val="2"/>
        <w:rPr>
          <w:b/>
          <w:bCs/>
          <w:color w:val="333333"/>
          <w:sz w:val="28"/>
          <w:szCs w:val="28"/>
        </w:rPr>
      </w:pPr>
      <w:r w:rsidRPr="00BF382E">
        <w:rPr>
          <w:b/>
          <w:bCs/>
          <w:color w:val="333333"/>
          <w:sz w:val="28"/>
          <w:szCs w:val="28"/>
        </w:rPr>
        <w:t>1 этап</w:t>
      </w:r>
    </w:p>
    <w:p w:rsidR="00037B9F" w:rsidRDefault="000D25B0" w:rsidP="00BF382E">
      <w:pPr>
        <w:shd w:val="clear" w:color="auto" w:fill="FFFFFF"/>
        <w:spacing w:after="375"/>
        <w:jc w:val="both"/>
        <w:rPr>
          <w:color w:val="333333"/>
          <w:sz w:val="28"/>
          <w:szCs w:val="28"/>
        </w:rPr>
      </w:pPr>
      <w:r w:rsidRPr="00BF382E">
        <w:rPr>
          <w:color w:val="333333"/>
          <w:sz w:val="28"/>
          <w:szCs w:val="28"/>
        </w:rPr>
        <w:lastRenderedPageBreak/>
        <w:t>Располагаем лист бумаги вертикально, отступаем сверху и снизу  поля для  определения правильных размеров дерева. Штрихами намечаем ширину кроны</w:t>
      </w:r>
      <w:r w:rsidR="00BF382E" w:rsidRPr="00BF382E">
        <w:rPr>
          <w:color w:val="333333"/>
          <w:sz w:val="28"/>
          <w:szCs w:val="28"/>
        </w:rPr>
        <w:t xml:space="preserve">. </w:t>
      </w:r>
      <w:r w:rsidR="00D966A4">
        <w:rPr>
          <w:color w:val="333333"/>
          <w:sz w:val="28"/>
          <w:szCs w:val="28"/>
        </w:rPr>
        <w:t xml:space="preserve">Дерево должно быть расположено в центре листа. </w:t>
      </w:r>
      <w:bookmarkStart w:id="0" w:name="_GoBack"/>
      <w:bookmarkEnd w:id="0"/>
      <w:r w:rsidR="00037B9F" w:rsidRPr="00BF382E">
        <w:rPr>
          <w:color w:val="333333"/>
          <w:sz w:val="28"/>
          <w:szCs w:val="28"/>
        </w:rPr>
        <w:t>Рисовать березу мы начнем со ствола. Как говорилось ранее, береза не имеет абсолютно ровный ствол. Поэтому рисуем его немного изогнутым.</w:t>
      </w:r>
      <w:r w:rsidRPr="00BF382E">
        <w:rPr>
          <w:color w:val="333333"/>
          <w:sz w:val="28"/>
          <w:szCs w:val="28"/>
        </w:rPr>
        <w:t xml:space="preserve"> Рис. 1.</w:t>
      </w:r>
    </w:p>
    <w:p w:rsidR="00D966A4" w:rsidRPr="00BF382E" w:rsidRDefault="00D966A4" w:rsidP="00BF382E">
      <w:pPr>
        <w:shd w:val="clear" w:color="auto" w:fill="FFFFFF"/>
        <w:spacing w:after="375"/>
        <w:jc w:val="both"/>
        <w:rPr>
          <w:color w:val="333333"/>
          <w:sz w:val="28"/>
          <w:szCs w:val="28"/>
        </w:rPr>
      </w:pPr>
      <w:r w:rsidRPr="00BF382E">
        <w:rPr>
          <w:noProof/>
          <w:sz w:val="28"/>
          <w:szCs w:val="28"/>
        </w:rPr>
        <w:drawing>
          <wp:inline distT="0" distB="0" distL="0" distR="0" wp14:anchorId="328C88D0" wp14:editId="546972F2">
            <wp:extent cx="6210300" cy="4661535"/>
            <wp:effectExtent l="0" t="0" r="0" b="5715"/>
            <wp:docPr id="1" name="Рисунок 1" descr="https://ds04.infourok.ru/uploads/ex/06f0/000955bf-1f3ae891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6f0/000955bf-1f3ae891/img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6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9F" w:rsidRPr="00BF382E" w:rsidRDefault="00037B9F" w:rsidP="00BF382E">
      <w:pPr>
        <w:shd w:val="clear" w:color="auto" w:fill="FFFFFF"/>
        <w:spacing w:after="375"/>
        <w:jc w:val="both"/>
        <w:rPr>
          <w:color w:val="333333"/>
          <w:sz w:val="28"/>
          <w:szCs w:val="28"/>
        </w:rPr>
      </w:pPr>
      <w:r w:rsidRPr="00BF382E">
        <w:rPr>
          <w:color w:val="333333"/>
          <w:sz w:val="28"/>
          <w:szCs w:val="28"/>
        </w:rPr>
        <w:t>Если вы рисуете пейзаж, то вам стоит обратить внимание на погоду в вашей картине. Если вы хотите изобразить ветер, то не забудьте наклонить березу по ветру. Угол наклона зависит от силы ветра. Но</w:t>
      </w:r>
      <w:r w:rsidR="004B5FFA" w:rsidRPr="00BF382E">
        <w:rPr>
          <w:color w:val="333333"/>
          <w:sz w:val="28"/>
          <w:szCs w:val="28"/>
        </w:rPr>
        <w:t>,</w:t>
      </w:r>
      <w:r w:rsidRPr="00BF382E">
        <w:rPr>
          <w:color w:val="333333"/>
          <w:sz w:val="28"/>
          <w:szCs w:val="28"/>
        </w:rPr>
        <w:t xml:space="preserve"> не смотря на </w:t>
      </w:r>
      <w:proofErr w:type="gramStart"/>
      <w:r w:rsidRPr="00BF382E">
        <w:rPr>
          <w:color w:val="333333"/>
          <w:sz w:val="28"/>
          <w:szCs w:val="28"/>
        </w:rPr>
        <w:t>ветер</w:t>
      </w:r>
      <w:proofErr w:type="gramEnd"/>
      <w:r w:rsidRPr="00BF382E">
        <w:rPr>
          <w:color w:val="333333"/>
          <w:sz w:val="28"/>
          <w:szCs w:val="28"/>
        </w:rPr>
        <w:t xml:space="preserve"> береза может быть наклонена под сильным углом и в безветренную погоду.</w:t>
      </w:r>
    </w:p>
    <w:p w:rsidR="004B5FFA" w:rsidRPr="00BF382E" w:rsidRDefault="004B5FFA" w:rsidP="00BF382E">
      <w:pPr>
        <w:pStyle w:val="3"/>
        <w:shd w:val="clear" w:color="auto" w:fill="FFFFFF"/>
        <w:spacing w:before="360" w:beforeAutospacing="0" w:after="120" w:afterAutospacing="0"/>
        <w:jc w:val="both"/>
        <w:rPr>
          <w:color w:val="333333"/>
          <w:sz w:val="28"/>
          <w:szCs w:val="28"/>
        </w:rPr>
      </w:pPr>
      <w:r w:rsidRPr="00BF382E">
        <w:rPr>
          <w:color w:val="333333"/>
          <w:sz w:val="28"/>
          <w:szCs w:val="28"/>
        </w:rPr>
        <w:t>2 этап</w:t>
      </w:r>
    </w:p>
    <w:p w:rsidR="000D25B0" w:rsidRPr="00BF382E" w:rsidRDefault="004B5FFA" w:rsidP="00BF382E">
      <w:pPr>
        <w:shd w:val="clear" w:color="auto" w:fill="FFFFFF"/>
        <w:spacing w:after="375"/>
        <w:jc w:val="both"/>
        <w:rPr>
          <w:color w:val="333333"/>
          <w:sz w:val="28"/>
          <w:szCs w:val="28"/>
        </w:rPr>
      </w:pPr>
      <w:r w:rsidRPr="00BF382E">
        <w:rPr>
          <w:color w:val="333333"/>
          <w:sz w:val="28"/>
          <w:szCs w:val="28"/>
        </w:rPr>
        <w:t xml:space="preserve">На втором этапе прорисовываем ствол и </w:t>
      </w:r>
      <w:r w:rsidR="00241D9C" w:rsidRPr="00BF382E">
        <w:rPr>
          <w:color w:val="333333"/>
          <w:sz w:val="28"/>
          <w:szCs w:val="28"/>
        </w:rPr>
        <w:t>намечаем  места расположения веток ствола</w:t>
      </w:r>
      <w:r w:rsidRPr="00BF382E">
        <w:rPr>
          <w:color w:val="333333"/>
          <w:sz w:val="28"/>
          <w:szCs w:val="28"/>
        </w:rPr>
        <w:t>. Как и у других деревьев, ствол березы в самом низу гораздо шире, чем на верхушке.</w:t>
      </w:r>
      <w:r w:rsidR="000D25B0" w:rsidRPr="00BF382E">
        <w:rPr>
          <w:color w:val="333333"/>
          <w:sz w:val="28"/>
          <w:szCs w:val="28"/>
        </w:rPr>
        <w:t xml:space="preserve"> Рис. 2</w:t>
      </w:r>
      <w:r w:rsidR="000D25B0" w:rsidRPr="00BF382E">
        <w:rPr>
          <w:color w:val="333333"/>
          <w:sz w:val="28"/>
          <w:szCs w:val="28"/>
        </w:rPr>
        <w:t>.</w:t>
      </w:r>
    </w:p>
    <w:p w:rsidR="004B5FFA" w:rsidRPr="00BF382E" w:rsidRDefault="004B5FFA" w:rsidP="00BF382E">
      <w:pPr>
        <w:pStyle w:val="3"/>
        <w:shd w:val="clear" w:color="auto" w:fill="FFFFFF"/>
        <w:spacing w:before="360" w:beforeAutospacing="0" w:after="120" w:afterAutospacing="0"/>
        <w:jc w:val="both"/>
        <w:rPr>
          <w:color w:val="333333"/>
          <w:sz w:val="28"/>
          <w:szCs w:val="28"/>
        </w:rPr>
      </w:pPr>
      <w:r w:rsidRPr="00BF382E">
        <w:rPr>
          <w:color w:val="333333"/>
          <w:sz w:val="28"/>
          <w:szCs w:val="28"/>
        </w:rPr>
        <w:t>3 этап</w:t>
      </w:r>
    </w:p>
    <w:p w:rsidR="000D25B0" w:rsidRPr="00BF382E" w:rsidRDefault="004B5FFA" w:rsidP="00BF382E">
      <w:pPr>
        <w:shd w:val="clear" w:color="auto" w:fill="FFFFFF"/>
        <w:spacing w:after="375"/>
        <w:jc w:val="both"/>
        <w:rPr>
          <w:color w:val="333333"/>
          <w:sz w:val="28"/>
          <w:szCs w:val="28"/>
        </w:rPr>
      </w:pPr>
      <w:r w:rsidRPr="00BF382E">
        <w:rPr>
          <w:color w:val="333333"/>
          <w:sz w:val="28"/>
          <w:szCs w:val="28"/>
        </w:rPr>
        <w:t xml:space="preserve">На третьем этапе рисуем веточки. Как и в случае со стволом по мере их удлинения они становятся уже. Если рядом со стволом ветка достаточно толстая и растет вверх, то затем она становится тоньше и свисает вниз, ветки </w:t>
      </w:r>
      <w:r w:rsidRPr="00BF382E">
        <w:rPr>
          <w:color w:val="333333"/>
          <w:sz w:val="28"/>
          <w:szCs w:val="28"/>
        </w:rPr>
        <w:lastRenderedPageBreak/>
        <w:t>обязательно рисовать именно таким образом, иначе дерево будет выглядеть нереалистично.</w:t>
      </w:r>
      <w:r w:rsidR="000D25B0" w:rsidRPr="00BF382E">
        <w:rPr>
          <w:color w:val="333333"/>
          <w:sz w:val="28"/>
          <w:szCs w:val="28"/>
        </w:rPr>
        <w:t xml:space="preserve"> Рис. 3</w:t>
      </w:r>
      <w:r w:rsidR="000D25B0" w:rsidRPr="00BF382E">
        <w:rPr>
          <w:color w:val="333333"/>
          <w:sz w:val="28"/>
          <w:szCs w:val="28"/>
        </w:rPr>
        <w:t>.</w:t>
      </w:r>
    </w:p>
    <w:p w:rsidR="004B5FFA" w:rsidRPr="00BF382E" w:rsidRDefault="004B5FFA" w:rsidP="00BF382E">
      <w:pPr>
        <w:pStyle w:val="3"/>
        <w:shd w:val="clear" w:color="auto" w:fill="FFFFFF"/>
        <w:spacing w:before="360" w:beforeAutospacing="0" w:after="120" w:afterAutospacing="0"/>
        <w:jc w:val="both"/>
        <w:rPr>
          <w:color w:val="333333"/>
          <w:sz w:val="28"/>
          <w:szCs w:val="28"/>
        </w:rPr>
      </w:pPr>
      <w:r w:rsidRPr="00BF382E">
        <w:rPr>
          <w:color w:val="333333"/>
          <w:sz w:val="28"/>
          <w:szCs w:val="28"/>
        </w:rPr>
        <w:t>4 этап</w:t>
      </w:r>
    </w:p>
    <w:p w:rsidR="000D25B0" w:rsidRPr="00BF382E" w:rsidRDefault="004B5FFA" w:rsidP="00BF382E">
      <w:pPr>
        <w:shd w:val="clear" w:color="auto" w:fill="FFFFFF"/>
        <w:spacing w:after="375"/>
        <w:jc w:val="both"/>
        <w:rPr>
          <w:color w:val="333333"/>
          <w:sz w:val="28"/>
          <w:szCs w:val="28"/>
        </w:rPr>
      </w:pPr>
      <w:r w:rsidRPr="00BF382E">
        <w:rPr>
          <w:color w:val="333333"/>
          <w:sz w:val="28"/>
          <w:szCs w:val="28"/>
        </w:rPr>
        <w:t xml:space="preserve">На этом этапе мы прорисовываем тонкие веточки. В большинстве случаев они настолько тонкие, что неспособны </w:t>
      </w:r>
      <w:proofErr w:type="gramStart"/>
      <w:r w:rsidRPr="00BF382E">
        <w:rPr>
          <w:color w:val="333333"/>
          <w:sz w:val="28"/>
          <w:szCs w:val="28"/>
        </w:rPr>
        <w:t>расти вверх и просто свисают</w:t>
      </w:r>
      <w:proofErr w:type="gramEnd"/>
      <w:r w:rsidRPr="00BF382E">
        <w:rPr>
          <w:color w:val="333333"/>
          <w:sz w:val="28"/>
          <w:szCs w:val="28"/>
        </w:rPr>
        <w:t xml:space="preserve"> вниз. </w:t>
      </w:r>
      <w:r w:rsidR="000D25B0" w:rsidRPr="00BF382E">
        <w:rPr>
          <w:color w:val="333333"/>
          <w:sz w:val="28"/>
          <w:szCs w:val="28"/>
        </w:rPr>
        <w:t>Рис. 4</w:t>
      </w:r>
      <w:r w:rsidR="000D25B0" w:rsidRPr="00BF382E">
        <w:rPr>
          <w:color w:val="333333"/>
          <w:sz w:val="28"/>
          <w:szCs w:val="28"/>
        </w:rPr>
        <w:t>.</w:t>
      </w:r>
    </w:p>
    <w:p w:rsidR="004B5FFA" w:rsidRPr="00BF382E" w:rsidRDefault="004B5FFA" w:rsidP="00BF382E">
      <w:pPr>
        <w:pStyle w:val="3"/>
        <w:shd w:val="clear" w:color="auto" w:fill="FFFFFF"/>
        <w:spacing w:before="360" w:beforeAutospacing="0" w:after="120" w:afterAutospacing="0"/>
        <w:jc w:val="both"/>
        <w:rPr>
          <w:color w:val="333333"/>
          <w:sz w:val="28"/>
          <w:szCs w:val="28"/>
        </w:rPr>
      </w:pPr>
      <w:r w:rsidRPr="00BF382E">
        <w:rPr>
          <w:color w:val="333333"/>
          <w:sz w:val="28"/>
          <w:szCs w:val="28"/>
        </w:rPr>
        <w:t>5 этап</w:t>
      </w:r>
    </w:p>
    <w:p w:rsidR="004B5FFA" w:rsidRPr="00BF382E" w:rsidRDefault="004B5FFA" w:rsidP="00BF382E">
      <w:pPr>
        <w:pStyle w:val="a5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</w:rPr>
      </w:pPr>
      <w:r w:rsidRPr="00BF382E">
        <w:rPr>
          <w:color w:val="333333"/>
          <w:sz w:val="28"/>
          <w:szCs w:val="28"/>
        </w:rPr>
        <w:t>Если вы рисуете зимний пейзаж, то закончить с березой вы должны были еще на четвертом этапе, но если же в вашей картине лето, то приступаем к последнему этапу.</w:t>
      </w:r>
    </w:p>
    <w:p w:rsidR="000D25B0" w:rsidRPr="00BF382E" w:rsidRDefault="000D25B0" w:rsidP="00BF382E">
      <w:pPr>
        <w:shd w:val="clear" w:color="auto" w:fill="FFFFFF"/>
        <w:spacing w:before="360" w:after="120"/>
        <w:jc w:val="both"/>
        <w:outlineLvl w:val="1"/>
        <w:rPr>
          <w:b/>
          <w:sz w:val="28"/>
          <w:szCs w:val="28"/>
        </w:rPr>
      </w:pPr>
      <w:r w:rsidRPr="00BF382E">
        <w:rPr>
          <w:b/>
          <w:sz w:val="28"/>
          <w:szCs w:val="28"/>
        </w:rPr>
        <w:t>Задание №2</w:t>
      </w:r>
      <w:r w:rsidRPr="00BF382E">
        <w:rPr>
          <w:b/>
          <w:sz w:val="28"/>
          <w:szCs w:val="28"/>
        </w:rPr>
        <w:t xml:space="preserve">: </w:t>
      </w:r>
    </w:p>
    <w:p w:rsidR="000D25B0" w:rsidRPr="00BF382E" w:rsidRDefault="000D25B0" w:rsidP="00BF382E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BF382E">
        <w:rPr>
          <w:rFonts w:ascii="Times New Roman" w:hAnsi="Times New Roman"/>
          <w:b/>
          <w:sz w:val="28"/>
          <w:szCs w:val="28"/>
        </w:rPr>
        <w:t xml:space="preserve">Выполни рисование деревьев разных пород разными графическими материалами (карандаш, </w:t>
      </w:r>
      <w:proofErr w:type="spellStart"/>
      <w:r w:rsidRPr="00BF382E">
        <w:rPr>
          <w:rFonts w:ascii="Times New Roman" w:hAnsi="Times New Roman"/>
          <w:b/>
          <w:sz w:val="28"/>
          <w:szCs w:val="28"/>
        </w:rPr>
        <w:t>гелевая</w:t>
      </w:r>
      <w:proofErr w:type="spellEnd"/>
      <w:r w:rsidRPr="00BF382E">
        <w:rPr>
          <w:rFonts w:ascii="Times New Roman" w:hAnsi="Times New Roman"/>
          <w:b/>
          <w:sz w:val="28"/>
          <w:szCs w:val="28"/>
        </w:rPr>
        <w:t xml:space="preserve"> ручка, фломастеры, акварель, гуашь и др.).</w:t>
      </w:r>
    </w:p>
    <w:p w:rsidR="00D966A4" w:rsidRDefault="00D966A4" w:rsidP="00D966A4">
      <w:pPr>
        <w:pStyle w:val="a6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0D25B0" w:rsidRPr="00BF382E" w:rsidRDefault="000D25B0" w:rsidP="00D966A4">
      <w:pPr>
        <w:pStyle w:val="a6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BF382E">
        <w:rPr>
          <w:rFonts w:ascii="Times New Roman" w:hAnsi="Times New Roman"/>
          <w:b/>
          <w:sz w:val="28"/>
          <w:szCs w:val="28"/>
        </w:rPr>
        <w:t>Смотри образцы:</w:t>
      </w:r>
    </w:p>
    <w:p w:rsidR="000D25B0" w:rsidRPr="00BF382E" w:rsidRDefault="000D25B0" w:rsidP="00BF382E">
      <w:pPr>
        <w:jc w:val="both"/>
        <w:rPr>
          <w:b/>
          <w:sz w:val="28"/>
          <w:szCs w:val="28"/>
        </w:rPr>
      </w:pPr>
    </w:p>
    <w:p w:rsidR="00037B9F" w:rsidRPr="00BF382E" w:rsidRDefault="00037B9F" w:rsidP="00BF382E">
      <w:pPr>
        <w:jc w:val="both"/>
        <w:rPr>
          <w:b/>
          <w:sz w:val="28"/>
          <w:szCs w:val="28"/>
        </w:rPr>
      </w:pPr>
      <w:r w:rsidRPr="00BF382E">
        <w:rPr>
          <w:noProof/>
          <w:sz w:val="28"/>
          <w:szCs w:val="28"/>
        </w:rPr>
        <w:drawing>
          <wp:inline distT="0" distB="0" distL="0" distR="0" wp14:anchorId="35CAC29A" wp14:editId="3E986443">
            <wp:extent cx="6210300" cy="4499138"/>
            <wp:effectExtent l="0" t="0" r="0" b="0"/>
            <wp:docPr id="7" name="Рисунок 7" descr="https://ideisamodelok.ru/wp-content/uploads/2021/12/kak-narisovat-derevo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deisamodelok.ru/wp-content/uploads/2021/12/kak-narisovat-derevo-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49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A4" w:rsidRDefault="00D966A4" w:rsidP="00BF382E">
      <w:pPr>
        <w:jc w:val="both"/>
        <w:rPr>
          <w:sz w:val="28"/>
          <w:szCs w:val="28"/>
        </w:rPr>
      </w:pPr>
    </w:p>
    <w:p w:rsidR="00037B9F" w:rsidRPr="00D966A4" w:rsidRDefault="00D966A4" w:rsidP="00BF382E">
      <w:pPr>
        <w:jc w:val="both"/>
        <w:rPr>
          <w:sz w:val="28"/>
          <w:szCs w:val="28"/>
        </w:rPr>
      </w:pPr>
      <w:r w:rsidRPr="00D966A4">
        <w:rPr>
          <w:sz w:val="28"/>
          <w:szCs w:val="28"/>
        </w:rPr>
        <w:t>акварель</w:t>
      </w:r>
    </w:p>
    <w:p w:rsidR="00037B9F" w:rsidRDefault="00037B9F" w:rsidP="005032CD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210300" cy="5757345"/>
            <wp:effectExtent l="0" t="0" r="0" b="0"/>
            <wp:docPr id="8" name="Рисунок 8" descr="https://ideisamodelok.ru/wp-content/uploads/2021/12/kak-narisovat-derevo-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deisamodelok.ru/wp-content/uploads/2021/12/kak-narisovat-derevo-6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7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9F" w:rsidRDefault="00037B9F" w:rsidP="005032CD">
      <w:pPr>
        <w:jc w:val="center"/>
        <w:rPr>
          <w:b/>
          <w:sz w:val="28"/>
          <w:szCs w:val="28"/>
        </w:rPr>
      </w:pPr>
    </w:p>
    <w:p w:rsidR="00D966A4" w:rsidRPr="00D966A4" w:rsidRDefault="00D966A4" w:rsidP="005032CD">
      <w:pPr>
        <w:jc w:val="center"/>
        <w:rPr>
          <w:sz w:val="28"/>
          <w:szCs w:val="28"/>
        </w:rPr>
      </w:pPr>
      <w:r w:rsidRPr="00D966A4">
        <w:rPr>
          <w:sz w:val="28"/>
          <w:szCs w:val="28"/>
        </w:rPr>
        <w:t>Цветные карандаши</w:t>
      </w:r>
    </w:p>
    <w:p w:rsidR="00037B9F" w:rsidRDefault="00037B9F" w:rsidP="005032CD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210300" cy="5556032"/>
            <wp:effectExtent l="0" t="0" r="0" b="6985"/>
            <wp:docPr id="9" name="Рисунок 9" descr="https://ideisamodelok.ru/wp-content/uploads/2021/12/kak-narisovat-derevo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deisamodelok.ru/wp-content/uploads/2021/12/kak-narisovat-derevo-5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55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9F" w:rsidRDefault="00037B9F" w:rsidP="005032CD">
      <w:pPr>
        <w:jc w:val="center"/>
        <w:rPr>
          <w:b/>
          <w:sz w:val="28"/>
          <w:szCs w:val="28"/>
        </w:rPr>
      </w:pPr>
    </w:p>
    <w:p w:rsidR="00D966A4" w:rsidRPr="00D966A4" w:rsidRDefault="00D966A4" w:rsidP="005032C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ручка</w:t>
      </w:r>
    </w:p>
    <w:p w:rsidR="00037B9F" w:rsidRDefault="00037B9F" w:rsidP="005032CD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210300" cy="6210300"/>
            <wp:effectExtent l="0" t="0" r="0" b="0"/>
            <wp:docPr id="10" name="Рисунок 10" descr="https://ideisamodelok.ru/wp-content/uploads/2021/12/kak-narisovat-derevo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deisamodelok.ru/wp-content/uploads/2021/12/kak-narisovat-derevo-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9F" w:rsidRPr="00D966A4" w:rsidRDefault="00D966A4" w:rsidP="005032CD">
      <w:pPr>
        <w:jc w:val="center"/>
        <w:rPr>
          <w:sz w:val="28"/>
          <w:szCs w:val="28"/>
        </w:rPr>
      </w:pPr>
      <w:r w:rsidRPr="00D966A4">
        <w:rPr>
          <w:sz w:val="28"/>
          <w:szCs w:val="28"/>
        </w:rPr>
        <w:t>Шариковая ручка</w:t>
      </w:r>
    </w:p>
    <w:p w:rsidR="00037B9F" w:rsidRDefault="00037B9F" w:rsidP="005032CD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210300" cy="3885238"/>
            <wp:effectExtent l="0" t="0" r="0" b="1270"/>
            <wp:docPr id="11" name="Рисунок 11" descr="https://ideisamodelok.ru/wp-content/uploads/2021/12/kak-narisovat-derevo-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ideisamodelok.ru/wp-content/uploads/2021/12/kak-narisovat-derevo-6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88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A4" w:rsidRPr="00D966A4" w:rsidRDefault="00D966A4" w:rsidP="005032C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Простой карандаш</w:t>
      </w:r>
    </w:p>
    <w:sectPr w:rsidR="00D966A4" w:rsidRPr="00D966A4" w:rsidSect="005032C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A5B"/>
    <w:multiLevelType w:val="hybridMultilevel"/>
    <w:tmpl w:val="B05C4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17FB0"/>
    <w:multiLevelType w:val="hybridMultilevel"/>
    <w:tmpl w:val="B05C4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91"/>
    <w:rsid w:val="00037B9F"/>
    <w:rsid w:val="000D25B0"/>
    <w:rsid w:val="00241D9C"/>
    <w:rsid w:val="00303791"/>
    <w:rsid w:val="00303987"/>
    <w:rsid w:val="003D0D8B"/>
    <w:rsid w:val="004B5FFA"/>
    <w:rsid w:val="005032CD"/>
    <w:rsid w:val="005D7BF9"/>
    <w:rsid w:val="00700436"/>
    <w:rsid w:val="00BF382E"/>
    <w:rsid w:val="00D9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37B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37B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2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7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7B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37B9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04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37B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37B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2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7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7B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37B9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04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2022-01-26T13:27:00Z</dcterms:created>
  <dcterms:modified xsi:type="dcterms:W3CDTF">2022-01-26T17:37:00Z</dcterms:modified>
</cp:coreProperties>
</file>