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D8" w:rsidRPr="00CB0ED8" w:rsidRDefault="00CB0ED8" w:rsidP="00CB0ED8">
      <w:pPr>
        <w:spacing w:after="0" w:line="30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</w:pPr>
      <w:r w:rsidRPr="00CB0ED8"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>Что нужно знать о целеполагании в педагогике?</w:t>
      </w:r>
    </w:p>
    <w:p w:rsidR="00CB0ED8" w:rsidRPr="00CB0ED8" w:rsidRDefault="00CB0ED8" w:rsidP="00CB0ED8">
      <w:pPr>
        <w:spacing w:before="184" w:after="123" w:line="245" w:lineRule="atLeast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Содержание:</w:t>
      </w:r>
    </w:p>
    <w:p w:rsidR="00CB0ED8" w:rsidRPr="00CB0ED8" w:rsidRDefault="0058231A" w:rsidP="00CB0ED8">
      <w:pPr>
        <w:numPr>
          <w:ilvl w:val="0"/>
          <w:numId w:val="1"/>
        </w:numPr>
        <w:spacing w:before="100" w:beforeAutospacing="1" w:after="123" w:line="18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1" w:tgtFrame="_self" w:history="1">
        <w:r w:rsidR="00CB0ED8" w:rsidRPr="00CB0E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Категории цели и целеполагания в педагогике</w:t>
        </w:r>
      </w:hyperlink>
    </w:p>
    <w:p w:rsidR="00CB0ED8" w:rsidRPr="00CB0ED8" w:rsidRDefault="0058231A" w:rsidP="00CB0ED8">
      <w:pPr>
        <w:numPr>
          <w:ilvl w:val="0"/>
          <w:numId w:val="1"/>
        </w:numPr>
        <w:spacing w:before="100" w:beforeAutospacing="1" w:after="123" w:line="18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2" w:tgtFrame="_self" w:history="1">
        <w:r w:rsidR="00CB0ED8" w:rsidRPr="00CB0E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Структура процесса целеполагания</w:t>
        </w:r>
      </w:hyperlink>
    </w:p>
    <w:p w:rsidR="00CB0ED8" w:rsidRPr="00CB0ED8" w:rsidRDefault="0058231A" w:rsidP="00CB0ED8">
      <w:pPr>
        <w:numPr>
          <w:ilvl w:val="0"/>
          <w:numId w:val="1"/>
        </w:numPr>
        <w:spacing w:before="100" w:beforeAutospacing="1" w:after="123" w:line="18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3" w:tgtFrame="_self" w:history="1">
        <w:r w:rsidR="00CB0ED8" w:rsidRPr="00CB0E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Уровни реализации целеполагания</w:t>
        </w:r>
      </w:hyperlink>
    </w:p>
    <w:p w:rsidR="00CB0ED8" w:rsidRDefault="0058231A" w:rsidP="00CB0ED8">
      <w:pPr>
        <w:numPr>
          <w:ilvl w:val="0"/>
          <w:numId w:val="1"/>
        </w:numPr>
        <w:spacing w:before="100" w:beforeAutospacing="1" w:after="0" w:line="184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4" w:tgtFrame="_self" w:history="1">
        <w:r w:rsidR="00CB0ED8" w:rsidRPr="00CB0E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Подходы к классификации целей в педагогике</w:t>
        </w:r>
      </w:hyperlink>
    </w:p>
    <w:p w:rsidR="00CB0ED8" w:rsidRPr="00CB0ED8" w:rsidRDefault="00CB0ED8" w:rsidP="00CB0ED8">
      <w:pPr>
        <w:spacing w:before="100" w:beforeAutospacing="1" w:after="0" w:line="1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ED8" w:rsidRPr="00CB0ED8" w:rsidRDefault="00CB0ED8" w:rsidP="00CB0ED8">
      <w:pPr>
        <w:spacing w:after="100" w:afterAutospacing="1" w:line="184" w:lineRule="atLeast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 и любой вид человеческой деятельности, профессиональная педагогическая деятельность предопределена осознанием реализуемой цели. Приоритетной, фундаментальной и универсальной компетенцией личности современного глобального социума является умение выполнять целеполагание, давать прогнозы на будущее, наметить план действий по достижению поставленных целей.</w:t>
      </w:r>
    </w:p>
    <w:p w:rsidR="00CB0ED8" w:rsidRPr="00CB0ED8" w:rsidRDefault="00CB0ED8" w:rsidP="00CB0ED8">
      <w:pPr>
        <w:spacing w:before="360" w:after="100" w:afterAutospacing="1" w:line="245" w:lineRule="atLeast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Категории цели и целеполагания в педагогике</w:t>
      </w:r>
    </w:p>
    <w:p w:rsidR="00CB0ED8" w:rsidRPr="00CB0ED8" w:rsidRDefault="00CB0ED8" w:rsidP="00CB0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1</w:t>
      </w:r>
    </w:p>
    <w:p w:rsidR="00CB0ED8" w:rsidRPr="00CB0ED8" w:rsidRDefault="00CB0ED8" w:rsidP="00CB0ED8">
      <w:pPr>
        <w:spacing w:after="100" w:afterAutospacing="1" w:line="184" w:lineRule="atLeast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Дидактические цели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0ED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 педагогической науке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0E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 это концентрированное выражение интересов общества и личности; базовый фактор педагогической системы; элемент прогнозирования, проектирования, осуществления и управления педагогического процесса.</w:t>
      </w:r>
    </w:p>
    <w:p w:rsidR="00CB0ED8" w:rsidRPr="00CB0ED8" w:rsidRDefault="00CB0ED8" w:rsidP="00CB0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2</w:t>
      </w:r>
    </w:p>
    <w:p w:rsidR="00CB0ED8" w:rsidRPr="00CB0ED8" w:rsidRDefault="00CB0ED8" w:rsidP="00CB0ED8">
      <w:pPr>
        <w:spacing w:after="100" w:afterAutospacing="1" w:line="184" w:lineRule="atLeast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Педагогическое целеполагание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CB0E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 это процесс и результат определения, формулировки, постановки целей и задач обучения, инициированный педагогом и принимающийся учениками; сердцевина образовательного процесса; эффективный методический и дидактический инструмент формирования образовательно-воспитательного процесса, который определяет выбор форм, методов и способов педагогического воздействия.</w:t>
      </w:r>
    </w:p>
    <w:p w:rsidR="00CB0ED8" w:rsidRPr="00CB0ED8" w:rsidRDefault="00CB0ED8" w:rsidP="00CB0ED8">
      <w:pPr>
        <w:spacing w:before="360" w:after="100" w:afterAutospacing="1" w:line="245" w:lineRule="atLeast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Структура процесса целеполагания</w:t>
      </w:r>
    </w:p>
    <w:p w:rsidR="00CB0ED8" w:rsidRPr="00CB0ED8" w:rsidRDefault="00CB0ED8" w:rsidP="00CB0ED8">
      <w:pPr>
        <w:spacing w:beforeAutospacing="1" w:after="0" w:afterAutospacing="1" w:line="184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системы целеполагания содержит </w:t>
      </w:r>
      <w:r w:rsidRPr="00CB0E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CB0E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главных элементов:</w:t>
      </w:r>
    </w:p>
    <w:p w:rsidR="00CB0ED8" w:rsidRPr="00CB0ED8" w:rsidRDefault="00CB0ED8" w:rsidP="00CB0ED8">
      <w:pPr>
        <w:numPr>
          <w:ilvl w:val="0"/>
          <w:numId w:val="2"/>
        </w:numPr>
        <w:spacing w:after="123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Постановка, формулировка целей учебной деятельности;</w:t>
      </w:r>
    </w:p>
    <w:p w:rsidR="00CB0ED8" w:rsidRPr="00CB0ED8" w:rsidRDefault="00CB0ED8" w:rsidP="00CB0ED8">
      <w:pPr>
        <w:numPr>
          <w:ilvl w:val="0"/>
          <w:numId w:val="2"/>
        </w:numPr>
        <w:spacing w:before="100" w:beforeAutospacing="1" w:after="123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деятельности, направленного на достижение целей;</w:t>
      </w:r>
    </w:p>
    <w:p w:rsidR="00CB0ED8" w:rsidRPr="00CB0ED8" w:rsidRDefault="00CB0ED8" w:rsidP="00CB0ED8">
      <w:pPr>
        <w:numPr>
          <w:ilvl w:val="0"/>
          <w:numId w:val="2"/>
        </w:numPr>
        <w:spacing w:before="100" w:beforeAutospacing="1" w:after="123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ожидаемых результатов;</w:t>
      </w:r>
    </w:p>
    <w:p w:rsidR="00CB0ED8" w:rsidRPr="00CB0ED8" w:rsidRDefault="00CB0ED8" w:rsidP="00CB0ED8">
      <w:pPr>
        <w:numPr>
          <w:ilvl w:val="0"/>
          <w:numId w:val="2"/>
        </w:numPr>
        <w:spacing w:before="100" w:beforeAutospacing="1" w:after="123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полученных результатов;</w:t>
      </w:r>
    </w:p>
    <w:p w:rsidR="00CB0ED8" w:rsidRPr="00CB0ED8" w:rsidRDefault="00CB0ED8" w:rsidP="00CB0ED8">
      <w:pPr>
        <w:numPr>
          <w:ilvl w:val="0"/>
          <w:numId w:val="2"/>
        </w:numPr>
        <w:spacing w:before="100" w:beforeAutospacing="1" w:after="123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выявленных ошибок и неточностей.</w:t>
      </w:r>
    </w:p>
    <w:p w:rsidR="00CB0ED8" w:rsidRPr="00CB0ED8" w:rsidRDefault="00CB0ED8" w:rsidP="00CB0ED8">
      <w:pPr>
        <w:spacing w:before="100" w:beforeAutospacing="1" w:after="100" w:afterAutospacing="1" w:line="184" w:lineRule="atLeast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Целеполагание в педагогике – это отражение его объективной и субъективной сторон. Объективная сторона характеризуется объективно существующими вызовами личности и государству в постоянно изменяющемся обществе; объективными требованиями к сущности образования и степени профессиональной подготовки специалистов, соответствующей новому уровню социального развития.</w:t>
      </w:r>
    </w:p>
    <w:p w:rsidR="00CB0ED8" w:rsidRPr="00CB0ED8" w:rsidRDefault="00CB0ED8" w:rsidP="00CB0ED8">
      <w:pPr>
        <w:spacing w:before="100" w:beforeAutospacing="1" w:after="100" w:afterAutospacing="1" w:line="184" w:lineRule="atLeast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Субъективная сторона целеполагания, как системообразующий фактор современной педагогики, определяется деятельностью специалистов по постановке и формулировке целей. Субъекты воспитательного процесса наделены сознанием, обладают личностными качествами и компетенциями, что накладывает определенный отпечаток на характер поставленных целей.</w:t>
      </w:r>
    </w:p>
    <w:p w:rsidR="00CB0ED8" w:rsidRPr="00CB0ED8" w:rsidRDefault="00CB0ED8" w:rsidP="00CB0ED8">
      <w:pPr>
        <w:spacing w:before="360" w:after="100" w:afterAutospacing="1" w:line="245" w:lineRule="atLeast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Уровни реализации целеполагания</w:t>
      </w:r>
    </w:p>
    <w:p w:rsidR="00CB0ED8" w:rsidRPr="00CB0ED8" w:rsidRDefault="00CB0ED8" w:rsidP="00CB0ED8">
      <w:pPr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образовательной системе целеполагание реализуется на следующих уровнях:</w:t>
      </w:r>
    </w:p>
    <w:p w:rsidR="00CB0ED8" w:rsidRPr="00CB0ED8" w:rsidRDefault="00CB0ED8" w:rsidP="00CB0ED8">
      <w:pPr>
        <w:numPr>
          <w:ilvl w:val="0"/>
          <w:numId w:val="6"/>
        </w:numPr>
        <w:spacing w:after="1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социум и государство (федеральные законы, нормативно-правовые акты, регулирующие педагогическую деятельность);</w:t>
      </w:r>
    </w:p>
    <w:p w:rsidR="00CB0ED8" w:rsidRPr="00CB0ED8" w:rsidRDefault="00CB0ED8" w:rsidP="00CB0ED8">
      <w:pPr>
        <w:numPr>
          <w:ilvl w:val="0"/>
          <w:numId w:val="6"/>
        </w:numPr>
        <w:spacing w:before="100" w:beforeAutospacing="1" w:after="1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РФ (программы и концепции регионального развития);</w:t>
      </w:r>
    </w:p>
    <w:p w:rsidR="00CB0ED8" w:rsidRPr="00CB0ED8" w:rsidRDefault="00CB0ED8" w:rsidP="00CB0ED8">
      <w:pPr>
        <w:numPr>
          <w:ilvl w:val="0"/>
          <w:numId w:val="6"/>
        </w:numPr>
        <w:spacing w:before="100" w:beforeAutospacing="1" w:after="1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организация;</w:t>
      </w:r>
    </w:p>
    <w:p w:rsidR="00CB0ED8" w:rsidRPr="00CB0ED8" w:rsidRDefault="00CB0ED8" w:rsidP="00CB0ED8">
      <w:pPr>
        <w:numPr>
          <w:ilvl w:val="0"/>
          <w:numId w:val="6"/>
        </w:numPr>
        <w:spacing w:before="100" w:beforeAutospacing="1" w:after="1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профессиональная деятельность отдельного педагога.</w:t>
      </w:r>
    </w:p>
    <w:p w:rsidR="00CB0ED8" w:rsidRPr="00CB0ED8" w:rsidRDefault="00CB0ED8" w:rsidP="00CB0ED8">
      <w:pPr>
        <w:spacing w:before="360" w:after="100" w:afterAutospacing="1" w:line="245" w:lineRule="atLeast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Подходы к классификации целей в педагогике</w:t>
      </w:r>
    </w:p>
    <w:p w:rsidR="00CB0ED8" w:rsidRPr="00CB0ED8" w:rsidRDefault="00CB0ED8" w:rsidP="00CB0ED8">
      <w:pPr>
        <w:spacing w:beforeAutospacing="1" w:after="0" w:afterAutospacing="1" w:line="184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 требованиями ФГОС, дидактические цели в качестве прогнозируемых результатов педагоги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ческого воздействия заключены в </w:t>
      </w:r>
      <w:r w:rsidRPr="00CB0ED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3 группы задач</w:t>
      </w:r>
      <w:r w:rsidRPr="00CB0E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CB0ED8" w:rsidRPr="00CB0ED8" w:rsidRDefault="00CB0ED8" w:rsidP="00CB0ED8">
      <w:pPr>
        <w:numPr>
          <w:ilvl w:val="0"/>
          <w:numId w:val="7"/>
        </w:numPr>
        <w:spacing w:after="1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Образовательные;</w:t>
      </w:r>
    </w:p>
    <w:p w:rsidR="00CB0ED8" w:rsidRPr="00CB0ED8" w:rsidRDefault="00CB0ED8" w:rsidP="00CB0ED8">
      <w:pPr>
        <w:numPr>
          <w:ilvl w:val="0"/>
          <w:numId w:val="7"/>
        </w:numPr>
        <w:spacing w:before="100" w:beforeAutospacing="1" w:after="1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Воспитательные;</w:t>
      </w:r>
    </w:p>
    <w:p w:rsidR="00CB0ED8" w:rsidRPr="00CB0ED8" w:rsidRDefault="00CB0ED8" w:rsidP="00CB0ED8">
      <w:pPr>
        <w:numPr>
          <w:ilvl w:val="0"/>
          <w:numId w:val="7"/>
        </w:numPr>
        <w:spacing w:before="100" w:beforeAutospacing="1" w:after="1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Развивающие.</w:t>
      </w:r>
    </w:p>
    <w:p w:rsidR="00CB0ED8" w:rsidRPr="00CB0ED8" w:rsidRDefault="00CB0ED8" w:rsidP="00CB0ED8">
      <w:pPr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Согласно распространенной классификации выделяют следующие типы целей:</w:t>
      </w:r>
    </w:p>
    <w:p w:rsidR="00CB0ED8" w:rsidRPr="00CB0ED8" w:rsidRDefault="00CB0ED8" w:rsidP="00CB0ED8">
      <w:pPr>
        <w:numPr>
          <w:ilvl w:val="0"/>
          <w:numId w:val="8"/>
        </w:numPr>
        <w:spacing w:after="1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Предметные;</w:t>
      </w:r>
    </w:p>
    <w:p w:rsidR="00CB0ED8" w:rsidRPr="00CB0ED8" w:rsidRDefault="00CB0ED8" w:rsidP="00CB0ED8">
      <w:pPr>
        <w:numPr>
          <w:ilvl w:val="0"/>
          <w:numId w:val="8"/>
        </w:numPr>
        <w:spacing w:before="100" w:beforeAutospacing="1" w:after="1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Личностные;</w:t>
      </w:r>
    </w:p>
    <w:p w:rsidR="00CB0ED8" w:rsidRPr="00CB0ED8" w:rsidRDefault="00CB0ED8" w:rsidP="00CB0ED8">
      <w:pPr>
        <w:numPr>
          <w:ilvl w:val="0"/>
          <w:numId w:val="8"/>
        </w:numPr>
        <w:spacing w:before="100" w:beforeAutospacing="1" w:after="1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Метапредметные.</w:t>
      </w:r>
    </w:p>
    <w:p w:rsidR="00CB0ED8" w:rsidRPr="00CB0ED8" w:rsidRDefault="00CB0ED8" w:rsidP="00CB0ED8">
      <w:pPr>
        <w:spacing w:before="100" w:beforeAutospacing="1" w:after="100" w:afterAutospacing="1" w:line="184" w:lineRule="atLeast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Все перечисленные цели зафиксированы в образовательных стандартах.</w:t>
      </w:r>
    </w:p>
    <w:p w:rsidR="00CB0ED8" w:rsidRPr="00CB0ED8" w:rsidRDefault="00CB0ED8" w:rsidP="00CB0ED8">
      <w:pPr>
        <w:spacing w:before="100" w:beforeAutospacing="1" w:after="100" w:afterAutospacing="1" w:line="184" w:lineRule="atLeast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B0E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Уточнение цели отражается в постановке отдельных задач – так называемых, ступеней, этапов на пути к достижению целей. В структуре задачи заложены требования, направленность на выполнение единой цели; дидактические условия и средства, используемые в процессе решения задач. Цели и задачи в совокупности формируют целевой компонент педаго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гической системы, который вместе</w:t>
      </w:r>
      <w:r w:rsidRPr="00CB0E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</w:t>
      </w:r>
      <w:proofErr w:type="gramStart"/>
      <w:r w:rsidRPr="00CB0E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содержательным</w:t>
      </w:r>
      <w:proofErr w:type="gramEnd"/>
      <w:r w:rsidRPr="00CB0E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процессуально-деятельностным (технологическим), оценочным направлен на формирование единства педагогической системы.</w:t>
      </w:r>
    </w:p>
    <w:p w:rsidR="007D0545" w:rsidRDefault="007D0545">
      <w:pPr>
        <w:rPr>
          <w:rFonts w:ascii="Times New Roman" w:hAnsi="Times New Roman" w:cs="Times New Roman"/>
          <w:sz w:val="24"/>
          <w:szCs w:val="24"/>
        </w:rPr>
      </w:pPr>
    </w:p>
    <w:p w:rsidR="00CB0ED8" w:rsidRDefault="00CB0ED8">
      <w:pPr>
        <w:rPr>
          <w:rFonts w:ascii="Times New Roman" w:hAnsi="Times New Roman" w:cs="Times New Roman"/>
          <w:sz w:val="24"/>
          <w:szCs w:val="24"/>
        </w:rPr>
      </w:pPr>
    </w:p>
    <w:p w:rsidR="00CB0ED8" w:rsidRDefault="00CB0ED8">
      <w:pPr>
        <w:rPr>
          <w:rFonts w:ascii="Times New Roman" w:hAnsi="Times New Roman" w:cs="Times New Roman"/>
          <w:sz w:val="24"/>
          <w:szCs w:val="24"/>
        </w:rPr>
      </w:pPr>
    </w:p>
    <w:p w:rsidR="00CB0ED8" w:rsidRDefault="00CB0ED8">
      <w:pPr>
        <w:rPr>
          <w:rFonts w:ascii="Times New Roman" w:hAnsi="Times New Roman" w:cs="Times New Roman"/>
          <w:sz w:val="24"/>
          <w:szCs w:val="24"/>
        </w:rPr>
      </w:pPr>
    </w:p>
    <w:p w:rsidR="00CB0ED8" w:rsidRPr="00CB0ED8" w:rsidRDefault="00CB0ED8" w:rsidP="00CB0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D8">
        <w:rPr>
          <w:rFonts w:ascii="Times New Roman" w:hAnsi="Times New Roman" w:cs="Times New Roman"/>
          <w:b/>
          <w:sz w:val="24"/>
          <w:szCs w:val="24"/>
        </w:rPr>
        <w:lastRenderedPageBreak/>
        <w:t>ЦЕЛЕПОЛАГАНИЕ В ПЕДАГОГИКЕ</w:t>
      </w:r>
    </w:p>
    <w:p w:rsidR="00CB0ED8" w:rsidRPr="000D345B" w:rsidRDefault="00CB0ED8" w:rsidP="00CB0ED8">
      <w:pPr>
        <w:pStyle w:val="a4"/>
        <w:shd w:val="clear" w:color="auto" w:fill="FFFFFF"/>
        <w:spacing w:before="77" w:beforeAutospacing="0" w:after="77" w:afterAutospacing="0"/>
        <w:ind w:left="77" w:right="77"/>
      </w:pPr>
      <w:r w:rsidRPr="000D345B">
        <w:t>Тема 2.1. Целеполагание в педагогике</w:t>
      </w:r>
    </w:p>
    <w:p w:rsidR="00CB0ED8" w:rsidRPr="000D345B" w:rsidRDefault="00CB0ED8" w:rsidP="00CB0ED8">
      <w:pPr>
        <w:pStyle w:val="a4"/>
        <w:shd w:val="clear" w:color="auto" w:fill="FFFFFF"/>
        <w:spacing w:before="77" w:beforeAutospacing="0" w:after="77" w:afterAutospacing="0"/>
        <w:ind w:left="77" w:right="77"/>
      </w:pPr>
      <w:r w:rsidRPr="000D345B">
        <w:t>1. Понятие целеполагания в педагогике</w:t>
      </w:r>
    </w:p>
    <w:p w:rsidR="00CB0ED8" w:rsidRPr="000D345B" w:rsidRDefault="00CB0ED8" w:rsidP="00CB0ED8">
      <w:pPr>
        <w:pStyle w:val="a4"/>
        <w:shd w:val="clear" w:color="auto" w:fill="FFFFFF"/>
        <w:spacing w:before="77" w:beforeAutospacing="0" w:after="77" w:afterAutospacing="0"/>
        <w:ind w:left="77" w:right="77"/>
      </w:pPr>
      <w:r w:rsidRPr="000D345B">
        <w:t>2. Иерархия целей в педагогике (этапы целеполагания)</w:t>
      </w:r>
    </w:p>
    <w:p w:rsidR="00CB0ED8" w:rsidRPr="000D345B" w:rsidRDefault="00CB0ED8" w:rsidP="00CB0ED8">
      <w:pPr>
        <w:pStyle w:val="a4"/>
        <w:shd w:val="clear" w:color="auto" w:fill="FFFFFF"/>
        <w:spacing w:before="77" w:beforeAutospacing="0" w:after="77" w:afterAutospacing="0"/>
        <w:ind w:left="77" w:right="77"/>
      </w:pPr>
      <w:r w:rsidRPr="000D345B">
        <w:t>3. Целеполагание в обучении</w:t>
      </w:r>
    </w:p>
    <w:p w:rsidR="00CB0ED8" w:rsidRPr="000D345B" w:rsidRDefault="00CB0ED8" w:rsidP="00CB0ED8">
      <w:pPr>
        <w:pStyle w:val="a4"/>
        <w:shd w:val="clear" w:color="auto" w:fill="FFFFFF"/>
        <w:spacing w:before="77" w:beforeAutospacing="0" w:after="77" w:afterAutospacing="0"/>
        <w:ind w:left="77" w:right="77"/>
      </w:pPr>
      <w:r w:rsidRPr="000D345B">
        <w:t>4. Целеполагание в воспитании</w:t>
      </w:r>
    </w:p>
    <w:p w:rsidR="00CB0ED8" w:rsidRPr="00CB0ED8" w:rsidRDefault="00CB0ED8" w:rsidP="00CB0ED8">
      <w:pPr>
        <w:pStyle w:val="a4"/>
        <w:shd w:val="clear" w:color="auto" w:fill="FFFFFF"/>
        <w:spacing w:before="77" w:beforeAutospacing="0" w:after="77" w:afterAutospacing="0"/>
        <w:ind w:left="77" w:right="77"/>
        <w:rPr>
          <w:color w:val="424242"/>
        </w:rPr>
      </w:pPr>
    </w:p>
    <w:p w:rsidR="00CB0ED8" w:rsidRP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left="77" w:right="77"/>
        <w:jc w:val="center"/>
      </w:pPr>
      <w:r w:rsidRPr="00B40515">
        <w:rPr>
          <w:rStyle w:val="a5"/>
        </w:rPr>
        <w:t>Понятие целеполагания в педагогике</w:t>
      </w:r>
    </w:p>
    <w:p w:rsidR="00CB0ED8" w:rsidRP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r w:rsidRPr="00B40515">
        <w:t>Цель воспитания – это мысленное, заранее определяемое представление о результате педагогического процесса, о качествах, состоянии личности, которые предполагается сформировать.</w:t>
      </w:r>
    </w:p>
    <w:p w:rsidR="00CB0ED8" w:rsidRP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r w:rsidRPr="00B40515">
        <w:t>Целеполагание в педагогике – сознательный процесс выявления и постановки целей и задач педагогической деятельности.</w:t>
      </w:r>
    </w:p>
    <w:p w:rsidR="00CB0ED8" w:rsidRP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r w:rsidRPr="00B40515">
        <w:t>Источниками целеполагания являются: педагогический запрос общества; ребенок; педагог.</w:t>
      </w:r>
    </w:p>
    <w:p w:rsidR="009E7AEE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proofErr w:type="gramStart"/>
      <w:r w:rsidRPr="00B40515">
        <w:t>Педагогическое</w:t>
      </w:r>
      <w:proofErr w:type="gramEnd"/>
      <w:r w:rsidRPr="00B40515">
        <w:t xml:space="preserve"> целеполагание включает следующие этапы: </w:t>
      </w:r>
    </w:p>
    <w:p w:rsidR="009E7AEE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r w:rsidRPr="00B40515">
        <w:t xml:space="preserve">1) диагностика воспитательного процесса, анализ результатов предыдущей деятельности; </w:t>
      </w:r>
    </w:p>
    <w:p w:rsidR="009E7AEE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r w:rsidRPr="00B40515">
        <w:t xml:space="preserve">2) моделирование педагогом воспитательных целей и задач; </w:t>
      </w:r>
    </w:p>
    <w:p w:rsidR="009E7AEE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r w:rsidRPr="00B40515">
        <w:t xml:space="preserve">3) организация </w:t>
      </w:r>
      <w:proofErr w:type="gramStart"/>
      <w:r w:rsidRPr="00B40515">
        <w:t>коллективного</w:t>
      </w:r>
      <w:proofErr w:type="gramEnd"/>
      <w:r w:rsidRPr="00B40515">
        <w:t xml:space="preserve"> целеполагания; </w:t>
      </w:r>
    </w:p>
    <w:p w:rsidR="00CB0ED8" w:rsidRP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r w:rsidRPr="00B40515">
        <w:t>4) уточнение целей и задач, внесение корректив, составление программы педагогических действий.</w:t>
      </w:r>
    </w:p>
    <w:p w:rsidR="00CB0ED8" w:rsidRP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r w:rsidRPr="00B40515">
        <w:t xml:space="preserve">Целеполагание предполагает выделение перспективных, промежуточных целей (А.С.Макаренко определял эти цели как близкие, средние и </w:t>
      </w:r>
      <w:proofErr w:type="gramStart"/>
      <w:r w:rsidRPr="00B40515">
        <w:t>дальние перспективы</w:t>
      </w:r>
      <w:proofErr w:type="gramEnd"/>
      <w:r w:rsidRPr="00B40515">
        <w:t>), а также постановку воспитательных задач как путей их достижения. В педагогике принято различать собственно педагогические задачи (СПЗ) и функциональные педагогические задачи (ФПЗ). СПЗ – это задачи, направленные на изменение ученика, его личностных качеств (например, формирование ответственности), а ФПЗ – задачи отдельного педагогического действия (например, одной из задач проведения школьной дискотеки будет обучение детей умению организовывать свой досуг).</w:t>
      </w:r>
    </w:p>
    <w:p w:rsidR="00CB0ED8" w:rsidRP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r w:rsidRPr="00B40515">
        <w:t>Задачи должны определяться исходным уровнем развития личности, коллектива; обязательно выражать то, что необходимо изменить в личности, быть диагностичными (их результаты можно проверить); конкретными, достижимыми за планируемый срок.</w:t>
      </w:r>
    </w:p>
    <w:p w:rsidR="00CB0ED8" w:rsidRP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center"/>
      </w:pPr>
      <w:r w:rsidRPr="00B40515">
        <w:rPr>
          <w:rStyle w:val="a5"/>
        </w:rPr>
        <w:t>Иерархия целей в педагогике</w:t>
      </w:r>
    </w:p>
    <w:p w:rsid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567"/>
        <w:jc w:val="both"/>
      </w:pPr>
      <w:r w:rsidRPr="00B40515">
        <w:t xml:space="preserve">Педагогические цели могут быть разного масштаба и составляют некоторую иерархию - ступенчатую систему. </w:t>
      </w:r>
    </w:p>
    <w:p w:rsid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567"/>
        <w:jc w:val="both"/>
      </w:pPr>
      <w:r w:rsidRPr="00B40515">
        <w:rPr>
          <w:b/>
        </w:rPr>
        <w:t>Высшая ступень</w:t>
      </w:r>
      <w:r w:rsidRPr="00B40515">
        <w:t xml:space="preserve"> - </w:t>
      </w:r>
      <w:r w:rsidRPr="00B40515">
        <w:rPr>
          <w:b/>
          <w:i/>
        </w:rPr>
        <w:t>государственные цели, общественный заказ</w:t>
      </w:r>
      <w:r w:rsidRPr="00B40515">
        <w:t xml:space="preserve">. </w:t>
      </w:r>
    </w:p>
    <w:p w:rsid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567"/>
        <w:jc w:val="both"/>
      </w:pPr>
      <w:r w:rsidRPr="00B40515">
        <w:t xml:space="preserve">Можно сказать, это цели-ценности, которые отражают представление общества о человеке и гражданине страны. Они разрабатываются специалистами, принимаются правительством, фиксируются в законах и других документах. </w:t>
      </w:r>
    </w:p>
    <w:p w:rsid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567"/>
        <w:jc w:val="both"/>
      </w:pPr>
      <w:r w:rsidRPr="00B40515">
        <w:rPr>
          <w:b/>
        </w:rPr>
        <w:lastRenderedPageBreak/>
        <w:t>Следующая ступень</w:t>
      </w:r>
      <w:r w:rsidRPr="00B40515">
        <w:t xml:space="preserve"> - </w:t>
      </w:r>
      <w:r w:rsidRPr="00B40515">
        <w:rPr>
          <w:b/>
          <w:i/>
        </w:rPr>
        <w:t>цели-стандарты, цели отдельных образовательных систем и этапов образования, они отражаются в образовательных программах и стандартах</w:t>
      </w:r>
      <w:r w:rsidRPr="00B40515">
        <w:t xml:space="preserve">. Например, цели обучения в средней школе и на его отдельных уровнях: начальная, основная, полная средняя школа. </w:t>
      </w:r>
    </w:p>
    <w:p w:rsid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567"/>
        <w:jc w:val="both"/>
        <w:rPr>
          <w:b/>
          <w:i/>
        </w:rPr>
      </w:pPr>
      <w:r w:rsidRPr="00B40515">
        <w:rPr>
          <w:b/>
        </w:rPr>
        <w:t>Более низкая ступень</w:t>
      </w:r>
      <w:r w:rsidRPr="00B40515">
        <w:t xml:space="preserve"> - </w:t>
      </w:r>
      <w:r w:rsidRPr="00B40515">
        <w:rPr>
          <w:b/>
          <w:i/>
        </w:rPr>
        <w:t xml:space="preserve">цели </w:t>
      </w:r>
      <w:proofErr w:type="gramStart"/>
      <w:r w:rsidRPr="00B40515">
        <w:rPr>
          <w:b/>
          <w:i/>
        </w:rPr>
        <w:t>обучения по</w:t>
      </w:r>
      <w:proofErr w:type="gramEnd"/>
      <w:r w:rsidRPr="00B40515">
        <w:rPr>
          <w:b/>
          <w:i/>
        </w:rPr>
        <w:t xml:space="preserve"> отдельному предмету или воспитания детей определенного возраста. </w:t>
      </w:r>
    </w:p>
    <w:p w:rsid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567"/>
        <w:jc w:val="both"/>
      </w:pPr>
      <w:r w:rsidRPr="00B40515">
        <w:t xml:space="preserve">Наконец, </w:t>
      </w:r>
      <w:r w:rsidRPr="00B40515">
        <w:rPr>
          <w:b/>
          <w:i/>
        </w:rPr>
        <w:t>цели отдельной темы, урока или внеурочного мероприятия</w:t>
      </w:r>
      <w:r w:rsidRPr="00B40515">
        <w:t>.</w:t>
      </w:r>
      <w:r w:rsidR="00B40515" w:rsidRPr="00B40515">
        <w:t xml:space="preserve"> </w:t>
      </w:r>
    </w:p>
    <w:p w:rsid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567"/>
        <w:jc w:val="both"/>
      </w:pPr>
      <w:r w:rsidRPr="00B40515">
        <w:t>В человеческом обществе многое стандартизируется, особенно в области производства. Образование тоже должно отвечать определенным требованиям, обладать необходимым качеством.</w:t>
      </w:r>
    </w:p>
    <w:p w:rsid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567"/>
        <w:jc w:val="both"/>
      </w:pPr>
      <w:r w:rsidRPr="00B40515">
        <w:rPr>
          <w:rStyle w:val="a5"/>
          <w:i/>
          <w:iCs/>
        </w:rPr>
        <w:t>Образовательные стандарты</w:t>
      </w:r>
      <w:r w:rsidR="00B40515">
        <w:rPr>
          <w:i/>
          <w:iCs/>
        </w:rPr>
        <w:t xml:space="preserve"> </w:t>
      </w:r>
      <w:r w:rsidRPr="00B40515">
        <w:rPr>
          <w:i/>
          <w:iCs/>
        </w:rPr>
        <w:t xml:space="preserve">- это требования к содержанию и уровню знаний учащихся. Они описывают минимум знаний, умений, </w:t>
      </w:r>
      <w:r w:rsidR="00B40515" w:rsidRPr="00B40515">
        <w:rPr>
          <w:i/>
          <w:iCs/>
        </w:rPr>
        <w:t>качеств,</w:t>
      </w:r>
      <w:r w:rsidRPr="00B40515">
        <w:rPr>
          <w:i/>
          <w:iCs/>
        </w:rPr>
        <w:t xml:space="preserve"> как выпускника общеобразовательной школы, так и специалиста, окончившего профессиональную школу.</w:t>
      </w:r>
      <w:r w:rsidR="00B40515">
        <w:t xml:space="preserve"> </w:t>
      </w:r>
    </w:p>
    <w:p w:rsid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567"/>
        <w:jc w:val="both"/>
      </w:pPr>
      <w:r w:rsidRPr="00B40515">
        <w:t>Стандарты призваны обеспечивать необходимое качество образования в стране и соответствие его международному уровню. В педагогическом образовании, в подготовке учителей тоже имеются стандарты, определяющие требования к учителю, специалисту по предмету.</w:t>
      </w:r>
    </w:p>
    <w:p w:rsid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567"/>
        <w:jc w:val="both"/>
      </w:pPr>
      <w:r w:rsidRPr="00B40515">
        <w:t>На двух последних уровнях цели принято формулировать в терминах поведения, описывая планируемые действия учащихся. И здесь различают</w:t>
      </w:r>
      <w:r w:rsidR="00B40515">
        <w:t xml:space="preserve"> </w:t>
      </w:r>
      <w:r w:rsidRPr="00B40515">
        <w:rPr>
          <w:rStyle w:val="a5"/>
        </w:rPr>
        <w:t>собственно педагогические задачи</w:t>
      </w:r>
      <w:r w:rsidR="00B40515">
        <w:t xml:space="preserve"> </w:t>
      </w:r>
      <w:r w:rsidRPr="00B40515">
        <w:t>(СПЗ) и</w:t>
      </w:r>
      <w:r w:rsidR="00B40515">
        <w:t xml:space="preserve"> </w:t>
      </w:r>
      <w:r w:rsidRPr="00B40515">
        <w:rPr>
          <w:rStyle w:val="a5"/>
        </w:rPr>
        <w:t>функциональные педагогические задачи</w:t>
      </w:r>
      <w:r w:rsidR="00B40515">
        <w:t xml:space="preserve"> </w:t>
      </w:r>
      <w:r w:rsidRPr="00B40515">
        <w:t xml:space="preserve">(ФПЗ). </w:t>
      </w:r>
    </w:p>
    <w:p w:rsid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567"/>
        <w:jc w:val="both"/>
      </w:pPr>
      <w:r w:rsidRPr="00B40515">
        <w:t xml:space="preserve">СПЗ - </w:t>
      </w:r>
      <w:r w:rsidRPr="00B40515">
        <w:rPr>
          <w:b/>
          <w:i/>
        </w:rPr>
        <w:t>это задачи на изменение ученика, перевод его из одного состояния, уровня воспитанности, в другое:</w:t>
      </w:r>
      <w:r w:rsidRPr="00B40515">
        <w:t xml:space="preserve"> был слабым читателем, не интересовался литературой - стал развитым подготовленным читателем, имеющим интерес и навыки анализа и оценки литературы. СПЗ </w:t>
      </w:r>
      <w:proofErr w:type="gramStart"/>
      <w:r w:rsidRPr="00B40515">
        <w:t>описывается</w:t>
      </w:r>
      <w:proofErr w:type="gramEnd"/>
      <w:r w:rsidRPr="00B40515">
        <w:t xml:space="preserve"> как задача развить такие-то качества личности. </w:t>
      </w:r>
    </w:p>
    <w:p w:rsid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567"/>
        <w:jc w:val="both"/>
      </w:pPr>
      <w:r w:rsidRPr="00B40515">
        <w:t xml:space="preserve">ФПЗ - </w:t>
      </w:r>
      <w:r w:rsidRPr="00B40515">
        <w:rPr>
          <w:b/>
          <w:i/>
        </w:rPr>
        <w:t>задачи</w:t>
      </w:r>
      <w:r w:rsidRPr="00B40515">
        <w:t xml:space="preserve"> </w:t>
      </w:r>
      <w:r w:rsidRPr="00B40515">
        <w:rPr>
          <w:b/>
          <w:i/>
        </w:rPr>
        <w:t>отдельного педагогического акта</w:t>
      </w:r>
      <w:r w:rsidRPr="00B40515">
        <w:t xml:space="preserve">: например, организовать обсуждение новинок литературы в классе. </w:t>
      </w:r>
    </w:p>
    <w:p w:rsidR="00CB0ED8" w:rsidRP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567"/>
        <w:jc w:val="both"/>
      </w:pPr>
      <w:r w:rsidRPr="00B40515">
        <w:t>ФПЗ относится к СПЗ как частное к общему, система ФПЗ, то есть цепь действий ведет к решению СПЗ, формированию заданных свойств учеников.</w:t>
      </w:r>
    </w:p>
    <w:p w:rsidR="00CB0ED8" w:rsidRP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center"/>
      </w:pPr>
      <w:r w:rsidRPr="00B40515">
        <w:rPr>
          <w:rStyle w:val="a5"/>
        </w:rPr>
        <w:t>Целеполагание в обучении</w:t>
      </w:r>
    </w:p>
    <w:p w:rsidR="00CB0ED8" w:rsidRP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r w:rsidRPr="00B40515">
        <w:t>Целеполагание в обучении - это установление учениками и учителем целей и задач обучения на определенных его этапах.</w:t>
      </w:r>
    </w:p>
    <w:p w:rsidR="00CB0ED8" w:rsidRP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r w:rsidRPr="00B40515">
        <w:t>Цель обучения – это то, к чему оно стремится, на что направлены его главные усилия.</w:t>
      </w:r>
    </w:p>
    <w:p w:rsidR="00CB0ED8" w:rsidRP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r w:rsidRPr="00B40515">
        <w:t xml:space="preserve">В школьном (вузовском) обучении цели всегда ясны, на их достижения направлены усилия педагогов и обучаемых. Практически во всех моделях обучения </w:t>
      </w:r>
      <w:r w:rsidRPr="00B40515">
        <w:rPr>
          <w:b/>
        </w:rPr>
        <w:t>целевой компонент занимает главное место.</w:t>
      </w:r>
      <w:r w:rsidRPr="00B40515">
        <w:t xml:space="preserve"> Цели подчиняются </w:t>
      </w:r>
      <w:r w:rsidR="00B40515">
        <w:t>содержание, методы, организацио</w:t>
      </w:r>
      <w:r w:rsidRPr="00B40515">
        <w:t>нные формы, технологии.</w:t>
      </w:r>
    </w:p>
    <w:p w:rsidR="00CB0ED8" w:rsidRP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r w:rsidRPr="00B40515">
        <w:t xml:space="preserve">Цели обучения логически выводятся из целей общества, государства. Везде и всегда общие цели образования определяются уровнем жизни, потребностями производства, возможностями и уровнем развития педагогической системы. Кроме того, цели обучения, </w:t>
      </w:r>
      <w:r w:rsidRPr="00B40515">
        <w:lastRenderedPageBreak/>
        <w:t>общего образования вытекают из целей воспитания, развития и формирования человека и соотносятся с ними как часть с целым.</w:t>
      </w:r>
    </w:p>
    <w:p w:rsidR="00CB0ED8" w:rsidRP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center"/>
      </w:pPr>
      <w:r w:rsidRPr="00B40515">
        <w:rPr>
          <w:rStyle w:val="a5"/>
        </w:rPr>
        <w:t>Целеполагание в воспитании</w:t>
      </w:r>
    </w:p>
    <w:p w:rsid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r w:rsidRPr="00B40515">
        <w:t xml:space="preserve">Среди задач современного воспитания можно выделить </w:t>
      </w:r>
      <w:r w:rsidRPr="00B40515">
        <w:rPr>
          <w:b/>
        </w:rPr>
        <w:t>постоянные</w:t>
      </w:r>
      <w:r w:rsidRPr="00B40515">
        <w:t xml:space="preserve">, которые уже на протяжении длительного времени решаются воспитанием; </w:t>
      </w:r>
    </w:p>
    <w:p w:rsidR="00CB0ED8" w:rsidRP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r w:rsidRPr="00B40515">
        <w:rPr>
          <w:b/>
        </w:rPr>
        <w:t>новые</w:t>
      </w:r>
      <w:r w:rsidRPr="00B40515">
        <w:t>, возникшие сравнительно недавно, в продолжение жизни одного поколения; и новейшие, появляющиеся буквально на глазах.</w:t>
      </w:r>
    </w:p>
    <w:p w:rsidR="00CB0ED8" w:rsidRP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r w:rsidRPr="00B40515">
        <w:t>Новейшие задачи, которые ставит перед воспитанием жизнь, настойчиво теснят и даже вытесняют традиционные.</w:t>
      </w:r>
    </w:p>
    <w:p w:rsidR="00CB0ED8" w:rsidRP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r w:rsidRPr="00B40515">
        <w:t>Поставленные для сегодняшнего дня цели и задачи завтра могут оказаться устаревшими, поэтому мы обязаны обсуждать не столько сегодняшние, сколько завтрашние цели и задачи воспитания.</w:t>
      </w:r>
    </w:p>
    <w:p w:rsidR="00CB0ED8" w:rsidRP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r w:rsidRPr="00B40515">
        <w:t>Напомним, цель воспитания — это то, к чему стремится воспитание, будущее, на достижение которого направляются его усилия. Целям подчиняются содержание, организация, формы и методы воспитания, поэтому проблема целей воспитания относится к числу наиболее важных в педагогике.</w:t>
      </w:r>
    </w:p>
    <w:p w:rsidR="00CB0ED8" w:rsidRP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r w:rsidRPr="00B40515">
        <w:t>П</w:t>
      </w:r>
      <w:r w:rsidR="00B40515">
        <w:t>ри практическом осуществлении це</w:t>
      </w:r>
      <w:r w:rsidRPr="00B40515">
        <w:t xml:space="preserve">ль выступает как система конкретных задач. Цель и задачи соотносятся как целое и часть, система и ее компоненты. Поэтому справедливо определение: </w:t>
      </w:r>
      <w:r w:rsidRPr="00B40515">
        <w:rPr>
          <w:b/>
        </w:rPr>
        <w:t>цель воспитания — это система решаемых воспитанием задач</w:t>
      </w:r>
      <w:r w:rsidRPr="00B40515">
        <w:t>.</w:t>
      </w:r>
    </w:p>
    <w:p w:rsidR="00CB0ED8" w:rsidRP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r w:rsidRPr="00B40515">
        <w:t>Совершенный, всесторонне и гармонически развитый человек — наи</w:t>
      </w:r>
      <w:r w:rsidR="00B40515">
        <w:t xml:space="preserve">высшая цель воспитания. Главная </w:t>
      </w:r>
      <w:r w:rsidRPr="00B40515">
        <w:rPr>
          <w:u w:val="single"/>
        </w:rPr>
        <w:t>цель отечественной школы</w:t>
      </w:r>
      <w:r w:rsidR="00B40515">
        <w:t xml:space="preserve"> </w:t>
      </w:r>
      <w:r w:rsidRPr="00B40515">
        <w:t>— способствовать умственному, нравственному, эмоциональному, трудовому и физическому развитию школьника, создавать предпосылки для приобщения к общечеловеческим ценностям, обеспечивать условия для самореализации, раскрытия потенциальных возможностей, творческих способностей, достижения успеха.</w:t>
      </w:r>
    </w:p>
    <w:p w:rsidR="00CB0ED8" w:rsidRP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r w:rsidRPr="00B40515">
        <w:t>Традиционными для отечественной воспитательной системы являются следующие составные части общей цели: умственное (интеллектуальное), физическое, трудовое и политехническое, нравственное, эстетическое (эмоциональное) воспитание.</w:t>
      </w:r>
    </w:p>
    <w:p w:rsidR="00CB0ED8" w:rsidRPr="00B40515" w:rsidRDefault="00B40515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r>
        <w:t xml:space="preserve">В </w:t>
      </w:r>
      <w:r w:rsidR="00CB0ED8" w:rsidRPr="00B40515">
        <w:rPr>
          <w:u w:val="single"/>
        </w:rPr>
        <w:t>дошкольном образовании</w:t>
      </w:r>
      <w:r w:rsidR="00CB0ED8" w:rsidRPr="00B40515">
        <w:t>:</w:t>
      </w:r>
    </w:p>
    <w:p w:rsidR="00CB0ED8" w:rsidRPr="00B40515" w:rsidRDefault="00CB0ED8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r w:rsidRPr="00B40515">
        <w:t>Воспитание – целенаправленный педагогический процесс взаимодействия ребенка и взрослого, в результате которого, решаются задачи умственного, социально-нравственного, трудового, художественно-эстетического и физического воспитания.</w:t>
      </w:r>
    </w:p>
    <w:p w:rsidR="00CB0ED8" w:rsidRPr="00B40515" w:rsidRDefault="00B40515" w:rsidP="00B40515">
      <w:pPr>
        <w:pStyle w:val="a4"/>
        <w:shd w:val="clear" w:color="auto" w:fill="FFFFFF"/>
        <w:spacing w:before="77" w:beforeAutospacing="0" w:after="77" w:afterAutospacing="0" w:line="276" w:lineRule="auto"/>
        <w:ind w:right="77" w:firstLine="490"/>
        <w:jc w:val="both"/>
      </w:pPr>
      <w:r>
        <w:t xml:space="preserve">Реальной </w:t>
      </w:r>
      <w:r w:rsidR="00CB0ED8" w:rsidRPr="00B40515">
        <w:rPr>
          <w:u w:val="single"/>
        </w:rPr>
        <w:t>целью воспитания детей дошкольного возраста</w:t>
      </w:r>
      <w:r>
        <w:t xml:space="preserve"> </w:t>
      </w:r>
      <w:r w:rsidR="00CB0ED8" w:rsidRPr="00B40515">
        <w:t>является воспитание эмоционально благополучного, разносторонне развитого счастливого ребенка.</w:t>
      </w:r>
    </w:p>
    <w:p w:rsidR="00CB0ED8" w:rsidRPr="00B40515" w:rsidRDefault="00CB0ED8" w:rsidP="00B40515">
      <w:pPr>
        <w:ind w:firstLine="490"/>
        <w:jc w:val="both"/>
      </w:pPr>
    </w:p>
    <w:p w:rsidR="00CB0ED8" w:rsidRDefault="00CB0ED8"/>
    <w:p w:rsidR="00B40515" w:rsidRDefault="00B40515"/>
    <w:p w:rsidR="00CB0ED8" w:rsidRPr="00CB0ED8" w:rsidRDefault="00CB0ED8" w:rsidP="00B40515">
      <w:pPr>
        <w:pStyle w:val="a4"/>
        <w:shd w:val="clear" w:color="auto" w:fill="FFFFFF"/>
        <w:spacing w:before="77" w:beforeAutospacing="0" w:after="77" w:afterAutospacing="0"/>
        <w:ind w:left="77" w:right="77"/>
        <w:jc w:val="right"/>
        <w:rPr>
          <w:color w:val="424242"/>
        </w:rPr>
      </w:pPr>
      <w:r w:rsidRPr="00CB0ED8">
        <w:rPr>
          <w:color w:val="424242"/>
        </w:rPr>
        <w:t>Литература</w:t>
      </w:r>
    </w:p>
    <w:p w:rsidR="00CB0ED8" w:rsidRPr="00CB0ED8" w:rsidRDefault="00CB0ED8" w:rsidP="00B40515">
      <w:pPr>
        <w:pStyle w:val="a4"/>
        <w:shd w:val="clear" w:color="auto" w:fill="FFFFFF"/>
        <w:spacing w:before="77" w:beforeAutospacing="0" w:after="77" w:afterAutospacing="0"/>
        <w:ind w:left="77" w:right="77"/>
        <w:jc w:val="right"/>
        <w:rPr>
          <w:color w:val="424242"/>
        </w:rPr>
      </w:pPr>
      <w:r w:rsidRPr="00CB0ED8">
        <w:rPr>
          <w:color w:val="424242"/>
        </w:rPr>
        <w:t xml:space="preserve">«Педагогика школы в двух словах». В.В.Воронов </w:t>
      </w:r>
    </w:p>
    <w:sectPr w:rsidR="00CB0ED8" w:rsidRPr="00CB0ED8" w:rsidSect="00CB0E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CCE"/>
    <w:multiLevelType w:val="multilevel"/>
    <w:tmpl w:val="62C2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611C0"/>
    <w:multiLevelType w:val="multilevel"/>
    <w:tmpl w:val="2EFE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02229"/>
    <w:multiLevelType w:val="multilevel"/>
    <w:tmpl w:val="5E5A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C1742"/>
    <w:multiLevelType w:val="multilevel"/>
    <w:tmpl w:val="1D1E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B45FE"/>
    <w:multiLevelType w:val="multilevel"/>
    <w:tmpl w:val="E878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22246"/>
    <w:multiLevelType w:val="multilevel"/>
    <w:tmpl w:val="023AAC8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4217E"/>
    <w:multiLevelType w:val="multilevel"/>
    <w:tmpl w:val="1EE0FEF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901177"/>
    <w:multiLevelType w:val="multilevel"/>
    <w:tmpl w:val="27C2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CB0ED8"/>
    <w:rsid w:val="000D345B"/>
    <w:rsid w:val="003C5F2C"/>
    <w:rsid w:val="003E2404"/>
    <w:rsid w:val="003E38D4"/>
    <w:rsid w:val="0058231A"/>
    <w:rsid w:val="00775521"/>
    <w:rsid w:val="007D0545"/>
    <w:rsid w:val="009E7AEE"/>
    <w:rsid w:val="00B40515"/>
    <w:rsid w:val="00CB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4"/>
  </w:style>
  <w:style w:type="paragraph" w:styleId="1">
    <w:name w:val="heading 1"/>
    <w:basedOn w:val="a"/>
    <w:link w:val="10"/>
    <w:uiPriority w:val="9"/>
    <w:qFormat/>
    <w:rsid w:val="00CB0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0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0E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0ED8"/>
    <w:rPr>
      <w:b/>
      <w:bCs/>
    </w:rPr>
  </w:style>
  <w:style w:type="character" w:customStyle="1" w:styleId="button">
    <w:name w:val="button"/>
    <w:basedOn w:val="a0"/>
    <w:rsid w:val="00CB0ED8"/>
  </w:style>
  <w:style w:type="character" w:customStyle="1" w:styleId="mjx-char">
    <w:name w:val="mjx-char"/>
    <w:basedOn w:val="a0"/>
    <w:rsid w:val="00CB0ED8"/>
  </w:style>
  <w:style w:type="character" w:customStyle="1" w:styleId="mjxassistivemathml">
    <w:name w:val="mjx_assistive_mathml"/>
    <w:basedOn w:val="a0"/>
    <w:rsid w:val="00CB0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ochnik.com/spravochnik/pedagogika/obschie-osnovy-pedagogiki/tselepolaganie-v-pedagogi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ochnik.com/spravochnik/pedagogika/obschie-osnovy-pedagogiki/tselepolaganie-v-pedagogi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ochnik.com/spravochnik/pedagogika/obschie-osnovy-pedagogiki/tselepolaganie-v-pedagogike/" TargetMode="External"/><Relationship Id="rId5" Type="http://schemas.openxmlformats.org/officeDocument/2006/relationships/hyperlink" Target="https://zaochnik.com/spravochnik/pedagogika/obschie-osnovy-pedagogiki/tselepolaganie-v-pedagogik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2021-01-17T12:54:00Z</cp:lastPrinted>
  <dcterms:created xsi:type="dcterms:W3CDTF">2021-01-17T11:04:00Z</dcterms:created>
  <dcterms:modified xsi:type="dcterms:W3CDTF">2021-11-04T16:32:00Z</dcterms:modified>
</cp:coreProperties>
</file>