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6E" w:rsidRPr="00216A6E" w:rsidRDefault="00216A6E" w:rsidP="00216A6E">
      <w:pPr>
        <w:pStyle w:val="a3"/>
        <w:jc w:val="center"/>
        <w:rPr>
          <w:b/>
          <w:color w:val="333333"/>
          <w:sz w:val="28"/>
          <w:szCs w:val="28"/>
        </w:rPr>
      </w:pPr>
      <w:r w:rsidRPr="00216A6E">
        <w:rPr>
          <w:b/>
          <w:color w:val="333333"/>
          <w:sz w:val="28"/>
          <w:szCs w:val="28"/>
        </w:rPr>
        <w:t>ПОНЯТИЕ И ЗНАЧЕНИЕ ЦЕЛИ  И ЦЕЛЕПОЛАГАНИЯ</w:t>
      </w:r>
    </w:p>
    <w:p w:rsidR="00216A6E" w:rsidRDefault="00FE1585" w:rsidP="00216A6E">
      <w:pPr>
        <w:pStyle w:val="a3"/>
        <w:ind w:firstLine="567"/>
        <w:jc w:val="both"/>
      </w:pPr>
      <w:r w:rsidRPr="00216A6E">
        <w:t xml:space="preserve">Цель является системообразующим (определяющим) элементом педагогической деятельности. </w:t>
      </w:r>
    </w:p>
    <w:p w:rsidR="00FE1585" w:rsidRPr="00216A6E" w:rsidRDefault="00FE1585" w:rsidP="00216A6E">
      <w:pPr>
        <w:pStyle w:val="a3"/>
        <w:ind w:firstLine="567"/>
        <w:jc w:val="both"/>
      </w:pPr>
      <w:r w:rsidRPr="00216A6E">
        <w:t>Цель воспитания – это мысленное, заранее определяемое представление о результате педагогического процесса, о качествах, состоянии личности, которые предполагается сформировать.</w:t>
      </w:r>
    </w:p>
    <w:p w:rsidR="00FE1585" w:rsidRPr="00216A6E" w:rsidRDefault="00FE1585" w:rsidP="00216A6E">
      <w:pPr>
        <w:pStyle w:val="a3"/>
        <w:ind w:firstLine="567"/>
        <w:jc w:val="both"/>
      </w:pPr>
      <w:r w:rsidRPr="00216A6E">
        <w:t>Целеполагание в</w:t>
      </w:r>
      <w:r w:rsidR="00216A6E">
        <w:t xml:space="preserve"> </w:t>
      </w:r>
      <w:hyperlink r:id="rId5" w:history="1">
        <w:r w:rsidRPr="00216A6E">
          <w:rPr>
            <w:rStyle w:val="a4"/>
            <w:color w:val="auto"/>
          </w:rPr>
          <w:t>педагогике</w:t>
        </w:r>
      </w:hyperlink>
      <w:r w:rsidR="00216A6E">
        <w:t xml:space="preserve"> </w:t>
      </w:r>
      <w:r w:rsidRPr="00216A6E">
        <w:t>– сознательный процесс выявления и постановки целей и задач педагогической деятельности.</w:t>
      </w:r>
    </w:p>
    <w:p w:rsidR="00216A6E" w:rsidRDefault="00FE1585" w:rsidP="00216A6E">
      <w:pPr>
        <w:pStyle w:val="a3"/>
        <w:spacing w:before="0" w:beforeAutospacing="0" w:after="0" w:afterAutospacing="0"/>
        <w:ind w:firstLine="567"/>
        <w:jc w:val="both"/>
      </w:pPr>
      <w:r w:rsidRPr="00216A6E">
        <w:t>Цели могут быть разного масштаба и составляют ступенчатую систему:</w:t>
      </w:r>
    </w:p>
    <w:p w:rsidR="00216A6E" w:rsidRDefault="00FE1585" w:rsidP="00216A6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16A6E">
        <w:t xml:space="preserve"> государственные цели – цели отдельных образовательных систем и этапов образования </w:t>
      </w:r>
    </w:p>
    <w:p w:rsidR="00216A6E" w:rsidRDefault="00FE1585" w:rsidP="00216A6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16A6E">
        <w:t xml:space="preserve">цели </w:t>
      </w:r>
      <w:proofErr w:type="gramStart"/>
      <w:r w:rsidRPr="00216A6E">
        <w:t>обучения по</w:t>
      </w:r>
      <w:proofErr w:type="gramEnd"/>
      <w:r w:rsidRPr="00216A6E">
        <w:t xml:space="preserve"> отдельному предмету или воспитания детей определенного возраста </w:t>
      </w:r>
    </w:p>
    <w:p w:rsidR="00FE1585" w:rsidRPr="00216A6E" w:rsidRDefault="00FE1585" w:rsidP="00216A6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16A6E">
        <w:t>цели отдельной темы, урока или воспитательного мероприятия.</w:t>
      </w:r>
    </w:p>
    <w:p w:rsidR="00FE1585" w:rsidRPr="00216A6E" w:rsidRDefault="00FE1585" w:rsidP="00216A6E">
      <w:pPr>
        <w:pStyle w:val="a3"/>
        <w:spacing w:before="0" w:beforeAutospacing="0" w:after="0" w:afterAutospacing="0"/>
        <w:ind w:firstLine="567"/>
        <w:jc w:val="both"/>
      </w:pPr>
      <w:r w:rsidRPr="00216A6E">
        <w:t>Можно также выделить глобальную или идеальную цель, конкретно-историческую и цель деятельности педагога, воспитателя в конкретных условиях педагогического процесса, личную цель.</w:t>
      </w:r>
    </w:p>
    <w:p w:rsidR="00216A6E" w:rsidRDefault="00FE1585" w:rsidP="00216A6E">
      <w:pPr>
        <w:pStyle w:val="a3"/>
        <w:ind w:firstLine="567"/>
        <w:jc w:val="both"/>
      </w:pPr>
      <w:r w:rsidRPr="00216A6E">
        <w:t xml:space="preserve">Глобальной (идеальной) целью воспитания является воспитание всесторонне развитой личности. </w:t>
      </w:r>
    </w:p>
    <w:p w:rsidR="00216A6E" w:rsidRDefault="00FE1585" w:rsidP="00216A6E">
      <w:pPr>
        <w:pStyle w:val="a3"/>
        <w:ind w:firstLine="567"/>
        <w:jc w:val="both"/>
      </w:pPr>
      <w:r w:rsidRPr="00216A6E">
        <w:t>Впервые эта цель была сформулирована в трудах мыслителей прошлого (</w:t>
      </w:r>
      <w:hyperlink r:id="rId6" w:history="1">
        <w:r w:rsidRPr="00216A6E">
          <w:rPr>
            <w:rStyle w:val="a4"/>
            <w:color w:val="auto"/>
          </w:rPr>
          <w:t>Аристотель</w:t>
        </w:r>
      </w:hyperlink>
      <w:r w:rsidRPr="00216A6E">
        <w:t>,</w:t>
      </w:r>
      <w:r w:rsidR="00216A6E">
        <w:t xml:space="preserve"> </w:t>
      </w:r>
      <w:hyperlink r:id="rId7" w:history="1">
        <w:r w:rsidRPr="00216A6E">
          <w:rPr>
            <w:rStyle w:val="a4"/>
            <w:color w:val="auto"/>
          </w:rPr>
          <w:t>Конфуций</w:t>
        </w:r>
      </w:hyperlink>
      <w:r w:rsidR="00216A6E">
        <w:t xml:space="preserve"> </w:t>
      </w:r>
      <w:r w:rsidRPr="00216A6E">
        <w:t xml:space="preserve">и др.). </w:t>
      </w:r>
    </w:p>
    <w:p w:rsidR="00FE1585" w:rsidRPr="00216A6E" w:rsidRDefault="00FE1585" w:rsidP="00216A6E">
      <w:pPr>
        <w:pStyle w:val="a3"/>
        <w:ind w:firstLine="567"/>
        <w:jc w:val="both"/>
      </w:pPr>
      <w:proofErr w:type="gramStart"/>
      <w:r w:rsidRPr="00216A6E">
        <w:t>Научное обоснование этой цели было сделано в XIX в. Необходимость всестороннего развития обоснована высоким уровнем требований технико-экономического развития к личностным качествам; потребностью самого человека в развитии своих задатков с целью выживания в условиях борьбы за существование в быстро меняющемся мире.</w:t>
      </w:r>
      <w:proofErr w:type="gramEnd"/>
    </w:p>
    <w:p w:rsidR="00FE1585" w:rsidRPr="00216A6E" w:rsidRDefault="00FE1585" w:rsidP="00216A6E">
      <w:pPr>
        <w:pStyle w:val="a3"/>
        <w:ind w:firstLine="567"/>
        <w:jc w:val="both"/>
      </w:pPr>
      <w:r w:rsidRPr="00216A6E">
        <w:t>В истории педагогики были разные подходы к определению сущности данной цели. В настоящее время она ориентирует на всестороннее развитие задатков ребенка, раскрытие его творческих возможностей, формирование общественно и личностно значимых качеств.</w:t>
      </w:r>
    </w:p>
    <w:p w:rsidR="00FE1585" w:rsidRPr="00216A6E" w:rsidRDefault="00FE1585" w:rsidP="00216A6E">
      <w:pPr>
        <w:pStyle w:val="a3"/>
        <w:ind w:firstLine="567"/>
        <w:jc w:val="both"/>
      </w:pPr>
      <w:r w:rsidRPr="00216A6E">
        <w:t>Конкретно-историческая цель – цель, сформулированная с учетом особенностей исторического этапа развития общества. В настоящее время она направлена на формирование гражданской ответственности и правового самосознания; духовности и культуры; инициативности, самостоятельности; толерантности; способности к успешной социализации в обществе и активной адаптации на рынке труда.</w:t>
      </w:r>
    </w:p>
    <w:p w:rsidR="00FE1585" w:rsidRPr="00216A6E" w:rsidRDefault="00FE1585" w:rsidP="00216A6E">
      <w:pPr>
        <w:pStyle w:val="a3"/>
        <w:ind w:firstLine="567"/>
        <w:jc w:val="both"/>
      </w:pPr>
      <w:r w:rsidRPr="00216A6E">
        <w:t>Цель деятельности воспитателя конкретизирует обозначенные цели с учетом особенностей учащихся, личного опыта и возможностей конкретного учебно-воспитательного учреждения.</w:t>
      </w:r>
    </w:p>
    <w:p w:rsidR="00FE1585" w:rsidRPr="00216A6E" w:rsidRDefault="00FE1585" w:rsidP="00216A6E">
      <w:pPr>
        <w:pStyle w:val="a3"/>
        <w:ind w:firstLine="567"/>
        <w:jc w:val="both"/>
      </w:pPr>
      <w:r w:rsidRPr="00216A6E">
        <w:t>Личная (индивидуальная) цель отражает потребности каждой отдельной личности в саморазвитии.</w:t>
      </w:r>
    </w:p>
    <w:p w:rsidR="00FE1585" w:rsidRPr="00D26B2A" w:rsidRDefault="00FE1585" w:rsidP="00216A6E">
      <w:pPr>
        <w:pStyle w:val="a3"/>
        <w:ind w:firstLine="567"/>
        <w:jc w:val="both"/>
      </w:pPr>
      <w:r w:rsidRPr="00D26B2A">
        <w:lastRenderedPageBreak/>
        <w:t xml:space="preserve">Ориентируясь на педагогические запросы общества, потребности ребенка и его родителей, собственные возможности, педагог организует целеполагание. Выделяют свободное, жесткое и интегрированное целеполагание. При </w:t>
      </w:r>
      <w:proofErr w:type="gramStart"/>
      <w:r w:rsidRPr="00D26B2A">
        <w:t>свободном</w:t>
      </w:r>
      <w:proofErr w:type="gramEnd"/>
      <w:r w:rsidRPr="00D26B2A">
        <w:t xml:space="preserve"> – организуется совместное (педагог и воспитанники) конструирование, определение целей воспитания. При </w:t>
      </w:r>
      <w:proofErr w:type="gramStart"/>
      <w:r w:rsidRPr="00D26B2A">
        <w:t>жестком</w:t>
      </w:r>
      <w:proofErr w:type="gramEnd"/>
      <w:r w:rsidRPr="00D26B2A">
        <w:t xml:space="preserve"> – цели и программа действий задается школьникам педагогом. При </w:t>
      </w:r>
      <w:proofErr w:type="gramStart"/>
      <w:r w:rsidRPr="00D26B2A">
        <w:t>интегрированном</w:t>
      </w:r>
      <w:proofErr w:type="gramEnd"/>
      <w:r w:rsidRPr="00D26B2A">
        <w:t xml:space="preserve"> – цели могут быть заданы извне педагогом, а программа действий по их достижению определяется совместно.</w:t>
      </w:r>
    </w:p>
    <w:p w:rsidR="00FE1585" w:rsidRPr="00D26B2A" w:rsidRDefault="00FE1585" w:rsidP="00216A6E">
      <w:pPr>
        <w:pStyle w:val="a3"/>
        <w:jc w:val="both"/>
      </w:pPr>
      <w:r w:rsidRPr="00D26B2A">
        <w:rPr>
          <w:rStyle w:val="a5"/>
        </w:rPr>
        <w:t>Целеполагание в педагогике включает в себя три основных компонента:</w:t>
      </w:r>
    </w:p>
    <w:p w:rsidR="00FE1585" w:rsidRPr="00D26B2A" w:rsidRDefault="00FE1585" w:rsidP="00216A6E">
      <w:pPr>
        <w:pStyle w:val="a3"/>
        <w:jc w:val="both"/>
      </w:pPr>
      <w:r w:rsidRPr="00D26B2A">
        <w:t>1) обоснование и выдвижение целей;</w:t>
      </w:r>
    </w:p>
    <w:p w:rsidR="00FE1585" w:rsidRPr="00D26B2A" w:rsidRDefault="00FE1585" w:rsidP="00216A6E">
      <w:pPr>
        <w:pStyle w:val="a3"/>
        <w:jc w:val="both"/>
      </w:pPr>
      <w:r w:rsidRPr="00D26B2A">
        <w:t>2) определение путей их достижения;</w:t>
      </w:r>
    </w:p>
    <w:p w:rsidR="00FE1585" w:rsidRPr="00D26B2A" w:rsidRDefault="00FE1585" w:rsidP="00216A6E">
      <w:pPr>
        <w:pStyle w:val="a3"/>
        <w:jc w:val="both"/>
      </w:pPr>
      <w:r w:rsidRPr="00D26B2A">
        <w:t>3) прогнозирование ожидаемого результата.</w:t>
      </w:r>
    </w:p>
    <w:p w:rsidR="00FE1585" w:rsidRPr="00D26B2A" w:rsidRDefault="00FE1585" w:rsidP="00216A6E">
      <w:pPr>
        <w:pStyle w:val="a3"/>
        <w:jc w:val="both"/>
      </w:pPr>
      <w:r w:rsidRPr="00D26B2A">
        <w:rPr>
          <w:rStyle w:val="a5"/>
        </w:rPr>
        <w:t>На выработку целей воспитания влияют следующие факторы:</w:t>
      </w:r>
    </w:p>
    <w:p w:rsidR="00FE1585" w:rsidRPr="00D26B2A" w:rsidRDefault="00FE1585" w:rsidP="00216A6E">
      <w:pPr>
        <w:pStyle w:val="a3"/>
        <w:jc w:val="both"/>
      </w:pPr>
      <w:r w:rsidRPr="00D26B2A">
        <w:t>- потребности детей, родителей, педагогов, образовательного учреждения, социального окружения, общества в целом;</w:t>
      </w:r>
    </w:p>
    <w:p w:rsidR="00FE1585" w:rsidRPr="00D26B2A" w:rsidRDefault="00FE1585" w:rsidP="00216A6E">
      <w:pPr>
        <w:pStyle w:val="a3"/>
        <w:jc w:val="both"/>
      </w:pPr>
      <w:r w:rsidRPr="00D26B2A">
        <w:t>- социально-экономические условия и условия образовательного учреждения;</w:t>
      </w:r>
    </w:p>
    <w:p w:rsidR="00FE1585" w:rsidRPr="00D26B2A" w:rsidRDefault="00FE1585" w:rsidP="00216A6E">
      <w:pPr>
        <w:pStyle w:val="a3"/>
        <w:jc w:val="both"/>
      </w:pPr>
      <w:r w:rsidRPr="00D26B2A">
        <w:t>- особенности ученического коллектива, индивидуальные и возрастные особенности учащихся.</w:t>
      </w:r>
    </w:p>
    <w:p w:rsidR="00FE1585" w:rsidRPr="00D26B2A" w:rsidRDefault="00FE1585" w:rsidP="00216A6E">
      <w:pPr>
        <w:pStyle w:val="a3"/>
        <w:jc w:val="both"/>
      </w:pPr>
      <w:r w:rsidRPr="00D26B2A">
        <w:t>Источниками целеполагания являются: педагогический запрос общества; ребенок; педагог.</w:t>
      </w:r>
    </w:p>
    <w:p w:rsidR="00FE1585" w:rsidRPr="00D26B2A" w:rsidRDefault="00FE1585" w:rsidP="00216A6E">
      <w:pPr>
        <w:pStyle w:val="a3"/>
        <w:jc w:val="both"/>
      </w:pPr>
      <w:proofErr w:type="gramStart"/>
      <w:r w:rsidRPr="00D26B2A">
        <w:rPr>
          <w:rStyle w:val="a5"/>
        </w:rPr>
        <w:t>Педагогическое</w:t>
      </w:r>
      <w:proofErr w:type="gramEnd"/>
      <w:r w:rsidRPr="00D26B2A">
        <w:rPr>
          <w:rStyle w:val="a5"/>
        </w:rPr>
        <w:t xml:space="preserve"> целеполагание включает следующие этапы:</w:t>
      </w:r>
    </w:p>
    <w:p w:rsidR="00FE1585" w:rsidRPr="00D26B2A" w:rsidRDefault="00FE1585" w:rsidP="00216A6E">
      <w:pPr>
        <w:pStyle w:val="a3"/>
        <w:jc w:val="both"/>
      </w:pPr>
      <w:r w:rsidRPr="00D26B2A">
        <w:t>1) диагностика воспитательного процесса, анализ результатов предыдущей деятельности;</w:t>
      </w:r>
    </w:p>
    <w:p w:rsidR="00FE1585" w:rsidRPr="00D26B2A" w:rsidRDefault="00FE1585" w:rsidP="00216A6E">
      <w:pPr>
        <w:pStyle w:val="a3"/>
        <w:jc w:val="both"/>
      </w:pPr>
      <w:r w:rsidRPr="00D26B2A">
        <w:t>2) моделирование педагогом воспитательных целей и задач;</w:t>
      </w:r>
    </w:p>
    <w:p w:rsidR="00FE1585" w:rsidRPr="00D26B2A" w:rsidRDefault="00FE1585" w:rsidP="00216A6E">
      <w:pPr>
        <w:pStyle w:val="a3"/>
        <w:jc w:val="both"/>
      </w:pPr>
      <w:r w:rsidRPr="00D26B2A">
        <w:t xml:space="preserve">3) организация </w:t>
      </w:r>
      <w:proofErr w:type="gramStart"/>
      <w:r w:rsidRPr="00D26B2A">
        <w:t>коллективного</w:t>
      </w:r>
      <w:proofErr w:type="gramEnd"/>
      <w:r w:rsidRPr="00D26B2A">
        <w:t xml:space="preserve"> целеполагания;</w:t>
      </w:r>
    </w:p>
    <w:p w:rsidR="00FE1585" w:rsidRPr="00D26B2A" w:rsidRDefault="00FE1585" w:rsidP="00216A6E">
      <w:pPr>
        <w:pStyle w:val="a3"/>
        <w:jc w:val="both"/>
      </w:pPr>
      <w:r w:rsidRPr="00D26B2A">
        <w:t>4) уточнение целей и задач, внесение корректив, составление программы педагогических действий.</w:t>
      </w:r>
    </w:p>
    <w:p w:rsidR="00FE1585" w:rsidRPr="00D26B2A" w:rsidRDefault="00FE1585" w:rsidP="00216A6E">
      <w:pPr>
        <w:pStyle w:val="a3"/>
        <w:jc w:val="both"/>
      </w:pPr>
      <w:r w:rsidRPr="00D26B2A">
        <w:rPr>
          <w:rStyle w:val="a5"/>
        </w:rPr>
        <w:t>В педагогической науке целеполагание характеризуют как трехкомпонентное образование, которое включает в себя:</w:t>
      </w:r>
    </w:p>
    <w:p w:rsidR="00FE1585" w:rsidRPr="00D26B2A" w:rsidRDefault="00FE1585" w:rsidP="00216A6E">
      <w:pPr>
        <w:pStyle w:val="a3"/>
        <w:jc w:val="both"/>
      </w:pPr>
      <w:r w:rsidRPr="00D26B2A">
        <w:t>а) обоснование и выдвижение целей;</w:t>
      </w:r>
    </w:p>
    <w:p w:rsidR="00FE1585" w:rsidRPr="00D26B2A" w:rsidRDefault="00FE1585" w:rsidP="00216A6E">
      <w:pPr>
        <w:pStyle w:val="a3"/>
        <w:jc w:val="both"/>
      </w:pPr>
      <w:r w:rsidRPr="00D26B2A">
        <w:t>б) определение путей их достижения;</w:t>
      </w:r>
    </w:p>
    <w:p w:rsidR="00FE1585" w:rsidRPr="00D26B2A" w:rsidRDefault="00FE1585" w:rsidP="00216A6E">
      <w:pPr>
        <w:pStyle w:val="a3"/>
        <w:jc w:val="both"/>
      </w:pPr>
      <w:r w:rsidRPr="00D26B2A">
        <w:t>в) проектирование ожидаемого результата.</w:t>
      </w:r>
    </w:p>
    <w:p w:rsidR="00FE1585" w:rsidRPr="00D26B2A" w:rsidRDefault="00FE1585" w:rsidP="00216A6E">
      <w:pPr>
        <w:pStyle w:val="a3"/>
        <w:jc w:val="both"/>
      </w:pPr>
      <w:r w:rsidRPr="00D26B2A">
        <w:t>Целеполагание — непрерывный процесс. Нетождественность цели и реально достигнутый результат становятся осно</w:t>
      </w:r>
      <w:r w:rsidRPr="00D26B2A">
        <w:softHyphen/>
        <w:t>вой переосмысления, возвращения к тому, что было, поиска не</w:t>
      </w:r>
      <w:r w:rsidRPr="00D26B2A">
        <w:softHyphen/>
      </w:r>
      <w:r w:rsidRPr="00D26B2A">
        <w:lastRenderedPageBreak/>
        <w:t xml:space="preserve">реализованных возможностей с позиции итога и перспектив развития педагогического процесса. Это ведет к </w:t>
      </w:r>
      <w:proofErr w:type="gramStart"/>
      <w:r w:rsidRPr="00D26B2A">
        <w:t>постоянному</w:t>
      </w:r>
      <w:proofErr w:type="gramEnd"/>
      <w:r w:rsidRPr="00D26B2A">
        <w:t xml:space="preserve"> и бесконечному целеполаганию.</w:t>
      </w:r>
    </w:p>
    <w:p w:rsidR="00FE1585" w:rsidRPr="00D26B2A" w:rsidRDefault="00FE1585" w:rsidP="00216A6E">
      <w:pPr>
        <w:pStyle w:val="a3"/>
        <w:jc w:val="both"/>
      </w:pPr>
      <w:r w:rsidRPr="00D26B2A">
        <w:t>От того, как осуществляет</w:t>
      </w:r>
      <w:r w:rsidR="00216A6E" w:rsidRPr="00D26B2A">
        <w:t>ся целеполагание, зависит харак</w:t>
      </w:r>
      <w:r w:rsidRPr="00D26B2A">
        <w:t>тер совместной деятельности педагогов и учащихся, тип их вза</w:t>
      </w:r>
      <w:r w:rsidRPr="00D26B2A">
        <w:softHyphen/>
        <w:t>имодействия (сотрудничество или подавление), формируется позиция детей и взрослых, которая проявляется в дальнейшей работе.</w:t>
      </w:r>
    </w:p>
    <w:p w:rsidR="00FE1585" w:rsidRPr="00D26B2A" w:rsidRDefault="00FE1585" w:rsidP="00216A6E">
      <w:pPr>
        <w:pStyle w:val="a3"/>
        <w:jc w:val="both"/>
      </w:pPr>
      <w:r w:rsidRPr="00D26B2A">
        <w:rPr>
          <w:rStyle w:val="a5"/>
        </w:rPr>
        <w:t>Целеполагание может быть успешным, если оно осуществ</w:t>
      </w:r>
      <w:r w:rsidRPr="00D26B2A">
        <w:rPr>
          <w:rStyle w:val="a5"/>
        </w:rPr>
        <w:softHyphen/>
        <w:t>ляется с учетом следующих требований:</w:t>
      </w:r>
    </w:p>
    <w:p w:rsidR="00FE1585" w:rsidRPr="00D26B2A" w:rsidRDefault="00FE1585" w:rsidP="00216A6E">
      <w:pPr>
        <w:pStyle w:val="a3"/>
        <w:jc w:val="both"/>
      </w:pPr>
      <w:r w:rsidRPr="00D26B2A">
        <w:t>1) Диагностичность, т.е. в</w:t>
      </w:r>
      <w:r w:rsidR="00216A6E" w:rsidRPr="00D26B2A">
        <w:t>ыдвижение, обоснование и коррек</w:t>
      </w:r>
      <w:r w:rsidRPr="00D26B2A">
        <w:t>тировка целей на основе постоянного изучения потребностей и возможностей участников педагогического процесса, а также условий воспитательной работы.</w:t>
      </w:r>
    </w:p>
    <w:p w:rsidR="00FE1585" w:rsidRPr="00D26B2A" w:rsidRDefault="00FE1585" w:rsidP="00216A6E">
      <w:pPr>
        <w:pStyle w:val="a3"/>
        <w:jc w:val="both"/>
      </w:pPr>
      <w:r w:rsidRPr="00D26B2A">
        <w:t>2) Реальность, т.е. выдви</w:t>
      </w:r>
      <w:r w:rsidR="00216A6E" w:rsidRPr="00D26B2A">
        <w:t>жение и обоснование целей с уче</w:t>
      </w:r>
      <w:r w:rsidRPr="00D26B2A">
        <w:t>том возможностей конкретн</w:t>
      </w:r>
      <w:r w:rsidR="00216A6E" w:rsidRPr="00D26B2A">
        <w:t>ой ситуации. Необходимо соотнес</w:t>
      </w:r>
      <w:r w:rsidRPr="00D26B2A">
        <w:t>ти желаемую цель, проектируемые результаты с реальными условиями.</w:t>
      </w:r>
    </w:p>
    <w:p w:rsidR="00FE1585" w:rsidRPr="00D26B2A" w:rsidRDefault="00FE1585" w:rsidP="00216A6E">
      <w:pPr>
        <w:pStyle w:val="a3"/>
        <w:jc w:val="both"/>
      </w:pPr>
      <w:r w:rsidRPr="00D26B2A">
        <w:t>3)</w:t>
      </w:r>
      <w:r w:rsidR="007F2E0D">
        <w:t xml:space="preserve"> </w:t>
      </w:r>
      <w:r w:rsidRPr="00D26B2A">
        <w:rPr>
          <w:rStyle w:val="a5"/>
        </w:rPr>
        <w:t>Преемственность, которая означает:</w:t>
      </w:r>
    </w:p>
    <w:p w:rsidR="00FE1585" w:rsidRPr="00D26B2A" w:rsidRDefault="00216A6E" w:rsidP="00216A6E">
      <w:pPr>
        <w:pStyle w:val="a3"/>
        <w:jc w:val="both"/>
      </w:pPr>
      <w:r w:rsidRPr="00D26B2A">
        <w:t>а) осуществление свя</w:t>
      </w:r>
      <w:r w:rsidR="00FE1585" w:rsidRPr="00D26B2A">
        <w:t>зей между всеми целями и з</w:t>
      </w:r>
      <w:r w:rsidRPr="00D26B2A">
        <w:t>адачами в воспитательном процес</w:t>
      </w:r>
      <w:r w:rsidR="00FE1585" w:rsidRPr="00D26B2A">
        <w:t>се (частных и общих, индивидуальных и групповых и т.д.);</w:t>
      </w:r>
    </w:p>
    <w:p w:rsidR="00FE1585" w:rsidRPr="00D26B2A" w:rsidRDefault="00FE1585" w:rsidP="00216A6E">
      <w:pPr>
        <w:pStyle w:val="a3"/>
        <w:jc w:val="both"/>
      </w:pPr>
      <w:r w:rsidRPr="00D26B2A">
        <w:t>б) выдвижение и обоснование</w:t>
      </w:r>
      <w:r w:rsidR="00216A6E" w:rsidRPr="00D26B2A">
        <w:t xml:space="preserve"> целей на каждом этапе педагоги</w:t>
      </w:r>
      <w:r w:rsidRPr="00D26B2A">
        <w:t>ческой деятельности.</w:t>
      </w:r>
    </w:p>
    <w:p w:rsidR="00FE1585" w:rsidRPr="00D26B2A" w:rsidRDefault="00FE1585" w:rsidP="00216A6E">
      <w:pPr>
        <w:pStyle w:val="a3"/>
        <w:jc w:val="both"/>
      </w:pPr>
      <w:r w:rsidRPr="00D26B2A">
        <w:t>4) Идентификация целей,</w:t>
      </w:r>
      <w:r w:rsidR="00216A6E" w:rsidRPr="00D26B2A">
        <w:t xml:space="preserve"> которая достигается через вклю</w:t>
      </w:r>
      <w:r w:rsidRPr="00D26B2A">
        <w:t>ченность в процесс целепола</w:t>
      </w:r>
      <w:r w:rsidR="00216A6E" w:rsidRPr="00D26B2A">
        <w:t>гания всех участников деятельно</w:t>
      </w:r>
      <w:r w:rsidRPr="00D26B2A">
        <w:t>сти.</w:t>
      </w:r>
    </w:p>
    <w:p w:rsidR="00FE1585" w:rsidRPr="00D26B2A" w:rsidRDefault="00FE1585" w:rsidP="00216A6E">
      <w:pPr>
        <w:pStyle w:val="a3"/>
        <w:jc w:val="both"/>
      </w:pPr>
      <w:r w:rsidRPr="00D26B2A">
        <w:t>5) Направленность на ре</w:t>
      </w:r>
      <w:r w:rsidR="00216A6E" w:rsidRPr="00D26B2A">
        <w:t>зультат, «замер» результатов до</w:t>
      </w:r>
      <w:r w:rsidRPr="00D26B2A">
        <w:t>стижения цели, что возможно, если четко, конкретно опреде</w:t>
      </w:r>
      <w:r w:rsidRPr="00D26B2A">
        <w:softHyphen/>
        <w:t>лены цели воспитания.</w:t>
      </w:r>
    </w:p>
    <w:p w:rsidR="007D0545" w:rsidRDefault="00FE1585">
      <w:r>
        <w:rPr>
          <w:noProof/>
          <w:lang w:eastAsia="ru-RU"/>
        </w:rPr>
        <w:drawing>
          <wp:inline distT="0" distB="0" distL="0" distR="0">
            <wp:extent cx="4878705" cy="3380105"/>
            <wp:effectExtent l="19050" t="0" r="0" b="0"/>
            <wp:docPr id="1" name="Рисунок 1" descr="https://www.ok-t.ru/studopediaru/baza3/240914506525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3/240914506525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3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6E" w:rsidRPr="00D26B2A" w:rsidRDefault="00FE1585" w:rsidP="00216A6E">
      <w:pPr>
        <w:pStyle w:val="a3"/>
        <w:ind w:firstLine="567"/>
        <w:jc w:val="both"/>
      </w:pPr>
      <w:r w:rsidRPr="00D26B2A">
        <w:lastRenderedPageBreak/>
        <w:t xml:space="preserve">Целеполагание предполагает выделение перспективных, промежуточных целей (А.С. Макаренко определял эти цели как близкие, средние и </w:t>
      </w:r>
      <w:proofErr w:type="gramStart"/>
      <w:r w:rsidRPr="00D26B2A">
        <w:t>дальние перспективы</w:t>
      </w:r>
      <w:proofErr w:type="gramEnd"/>
      <w:r w:rsidRPr="00D26B2A">
        <w:t xml:space="preserve">), а также постановку воспитательных задач как путей их достижения. </w:t>
      </w:r>
    </w:p>
    <w:p w:rsidR="00216A6E" w:rsidRPr="00D26B2A" w:rsidRDefault="00FE1585" w:rsidP="00216A6E">
      <w:pPr>
        <w:pStyle w:val="a3"/>
        <w:ind w:firstLine="567"/>
        <w:jc w:val="both"/>
      </w:pPr>
      <w:r w:rsidRPr="00D26B2A">
        <w:t xml:space="preserve">В педагогике принято различать собственно педагогические задачи (СПЗ) и функциональные педагогические задачи (ФПЗ). </w:t>
      </w:r>
    </w:p>
    <w:p w:rsidR="00216A6E" w:rsidRPr="00D26B2A" w:rsidRDefault="00FE1585" w:rsidP="00216A6E">
      <w:pPr>
        <w:pStyle w:val="a3"/>
        <w:ind w:firstLine="567"/>
        <w:jc w:val="both"/>
      </w:pPr>
      <w:r w:rsidRPr="00D26B2A">
        <w:t xml:space="preserve">СПЗ – это задачи, направленные на изменение ученика, его личностных качеств (например, формирование ответственности), а </w:t>
      </w:r>
    </w:p>
    <w:p w:rsidR="00FE1585" w:rsidRPr="00D26B2A" w:rsidRDefault="00FE1585" w:rsidP="00216A6E">
      <w:pPr>
        <w:pStyle w:val="a3"/>
        <w:ind w:firstLine="567"/>
        <w:jc w:val="both"/>
      </w:pPr>
      <w:r w:rsidRPr="00D26B2A">
        <w:t>ФПЗ – задачи отдельного педагогического действия (например, одной из задач проведения школьной дискотеки будет обучение детей умению организовывать свой досуг).</w:t>
      </w:r>
    </w:p>
    <w:p w:rsidR="00FE1585" w:rsidRPr="00D26B2A" w:rsidRDefault="00FE1585" w:rsidP="00216A6E">
      <w:pPr>
        <w:pStyle w:val="a3"/>
        <w:ind w:firstLine="567"/>
        <w:jc w:val="both"/>
      </w:pPr>
      <w:r w:rsidRPr="00D26B2A">
        <w:t>Задачи должны определяться исходным уровнем развития личности, коллектива; обязательно выражать то, что необходимо изменить в личности, быть диагностичными (их результаты можно проверить); конкретными, достижимыми за планируемый срок.</w:t>
      </w:r>
    </w:p>
    <w:p w:rsidR="00FE1585" w:rsidRPr="00D26B2A" w:rsidRDefault="00FE1585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Pr="00D26B2A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Pr="00D26B2A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Pr="00D26B2A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073" w:rsidRDefault="00B35073" w:rsidP="00FE1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A1E" w:rsidRPr="00C65A1E" w:rsidRDefault="00C65A1E" w:rsidP="00C65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E">
        <w:rPr>
          <w:rFonts w:ascii="Times New Roman" w:hAnsi="Times New Roman" w:cs="Times New Roman"/>
          <w:b/>
          <w:sz w:val="28"/>
          <w:szCs w:val="28"/>
        </w:rPr>
        <w:lastRenderedPageBreak/>
        <w:t>ЦЕЛЬ И ЦЕЛЕПОЛАГАНИЕ</w:t>
      </w:r>
    </w:p>
    <w:p w:rsidR="00B35073" w:rsidRPr="00C65A1E" w:rsidRDefault="00C65A1E" w:rsidP="00C65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B35073" w:rsidRPr="00C65A1E" w:rsidRDefault="00C65A1E" w:rsidP="00C6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A1E">
        <w:rPr>
          <w:rFonts w:ascii="Times New Roman" w:hAnsi="Times New Roman" w:cs="Times New Roman"/>
          <w:sz w:val="24"/>
          <w:szCs w:val="24"/>
        </w:rPr>
        <w:t xml:space="preserve">1. </w:t>
      </w:r>
      <w:r w:rsidR="00B35073" w:rsidRPr="00C65A1E">
        <w:rPr>
          <w:rFonts w:ascii="Times New Roman" w:hAnsi="Times New Roman" w:cs="Times New Roman"/>
          <w:sz w:val="24"/>
          <w:szCs w:val="24"/>
        </w:rPr>
        <w:t>Теоретические основы изучения особенностей целеполагания в педагогическ</w:t>
      </w:r>
      <w:r>
        <w:rPr>
          <w:rFonts w:ascii="Times New Roman" w:hAnsi="Times New Roman" w:cs="Times New Roman"/>
          <w:sz w:val="24"/>
          <w:szCs w:val="24"/>
        </w:rPr>
        <w:t>ой науке</w:t>
      </w:r>
    </w:p>
    <w:p w:rsidR="00B35073" w:rsidRPr="00C65A1E" w:rsidRDefault="00B35073" w:rsidP="00C6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A1E">
        <w:rPr>
          <w:rFonts w:ascii="Times New Roman" w:hAnsi="Times New Roman" w:cs="Times New Roman"/>
          <w:sz w:val="24"/>
          <w:szCs w:val="24"/>
        </w:rPr>
        <w:t>1.1.</w:t>
      </w:r>
      <w:r w:rsidR="00C65A1E" w:rsidRPr="00C65A1E">
        <w:rPr>
          <w:rFonts w:ascii="Times New Roman" w:hAnsi="Times New Roman" w:cs="Times New Roman"/>
          <w:sz w:val="24"/>
          <w:szCs w:val="24"/>
        </w:rPr>
        <w:t xml:space="preserve"> </w:t>
      </w:r>
      <w:r w:rsidRPr="00C65A1E">
        <w:rPr>
          <w:rFonts w:ascii="Times New Roman" w:hAnsi="Times New Roman" w:cs="Times New Roman"/>
          <w:sz w:val="24"/>
          <w:szCs w:val="24"/>
        </w:rPr>
        <w:t>Сущность, знач</w:t>
      </w:r>
      <w:r w:rsidR="00C65A1E">
        <w:rPr>
          <w:rFonts w:ascii="Times New Roman" w:hAnsi="Times New Roman" w:cs="Times New Roman"/>
          <w:sz w:val="24"/>
          <w:szCs w:val="24"/>
        </w:rPr>
        <w:t>ение цели и целеполагания………</w:t>
      </w:r>
    </w:p>
    <w:p w:rsidR="00B35073" w:rsidRPr="00C65A1E" w:rsidRDefault="00B35073" w:rsidP="00C6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A1E">
        <w:rPr>
          <w:rFonts w:ascii="Times New Roman" w:hAnsi="Times New Roman" w:cs="Times New Roman"/>
          <w:sz w:val="24"/>
          <w:szCs w:val="24"/>
        </w:rPr>
        <w:t>1.2. Классификация ц</w:t>
      </w:r>
      <w:r w:rsidR="00C65A1E">
        <w:rPr>
          <w:rFonts w:ascii="Times New Roman" w:hAnsi="Times New Roman" w:cs="Times New Roman"/>
          <w:sz w:val="24"/>
          <w:szCs w:val="24"/>
        </w:rPr>
        <w:t>елей и целеполагания…</w:t>
      </w:r>
    </w:p>
    <w:p w:rsidR="00B35073" w:rsidRPr="00C65A1E" w:rsidRDefault="00B35073" w:rsidP="00C6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A1E">
        <w:rPr>
          <w:rFonts w:ascii="Times New Roman" w:hAnsi="Times New Roman" w:cs="Times New Roman"/>
          <w:sz w:val="24"/>
          <w:szCs w:val="24"/>
        </w:rPr>
        <w:t>1.3.</w:t>
      </w:r>
      <w:r w:rsidR="00C65A1E" w:rsidRPr="00C65A1E">
        <w:rPr>
          <w:rFonts w:ascii="Times New Roman" w:hAnsi="Times New Roman" w:cs="Times New Roman"/>
          <w:sz w:val="24"/>
          <w:szCs w:val="24"/>
        </w:rPr>
        <w:t xml:space="preserve"> </w:t>
      </w:r>
      <w:r w:rsidRPr="00C65A1E">
        <w:rPr>
          <w:rFonts w:ascii="Times New Roman" w:hAnsi="Times New Roman" w:cs="Times New Roman"/>
          <w:sz w:val="24"/>
          <w:szCs w:val="24"/>
        </w:rPr>
        <w:t xml:space="preserve">Многоуровневая </w:t>
      </w:r>
      <w:r w:rsidR="00C65A1E">
        <w:rPr>
          <w:rFonts w:ascii="Times New Roman" w:hAnsi="Times New Roman" w:cs="Times New Roman"/>
          <w:sz w:val="24"/>
          <w:szCs w:val="24"/>
        </w:rPr>
        <w:t>система целеполагания……</w:t>
      </w:r>
    </w:p>
    <w:p w:rsidR="00B35073" w:rsidRPr="00C65A1E" w:rsidRDefault="00A649CE" w:rsidP="00C65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5073" w:rsidRPr="00C65A1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C65A1E">
        <w:rPr>
          <w:rFonts w:ascii="Times New Roman" w:hAnsi="Times New Roman" w:cs="Times New Roman"/>
          <w:sz w:val="24"/>
          <w:szCs w:val="24"/>
        </w:rPr>
        <w:t>литературы</w:t>
      </w:r>
    </w:p>
    <w:p w:rsidR="00B35073" w:rsidRDefault="00B35073" w:rsidP="00B35073">
      <w:pPr>
        <w:pStyle w:val="a3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000000"/>
          <w:sz w:val="11"/>
          <w:szCs w:val="11"/>
        </w:rPr>
      </w:pP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Педагогика как наука заключает в себе многолетний опыт воспитания и обучения подрастающего поколения. Эта наука является результатом многовековых исследований закономерностей формирования личности. Знание этой науки освобождает педагога от различных проб и ошибок.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В настоящее время одной из самых актуальных проблем педагогики является проблема постановки цели воспитания.</w:t>
      </w:r>
      <w:r w:rsidR="00C65A1E">
        <w:rPr>
          <w:color w:val="000000"/>
          <w:sz w:val="26"/>
          <w:szCs w:val="26"/>
        </w:rPr>
        <w:t xml:space="preserve"> </w:t>
      </w:r>
      <w:r w:rsidRPr="00216A6E">
        <w:rPr>
          <w:color w:val="000000"/>
          <w:sz w:val="26"/>
          <w:szCs w:val="26"/>
        </w:rPr>
        <w:t>Определение цели вообще и цели воспитания в общем виде необходимо для того, чтобы эти идеи сознательно и грамотно использовать в практической учебно-воспитательной деятельности, в профессиональной работе педагога, то есть в целеобразовании и целеполагании [7, с. 30].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Целеобразование и целеполагание представляют неотъемлемую часть профессиональной деятельности педагога. Целеполагание имеет свою структуру, иерархию и классификации целей педагогической деятельности.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Целеполагание относится к формированию и разработке цели на конкретно-педагогическом уровне. Оно предполагает программирование целей воспитательной деятельности на разных его этапах</w:t>
      </w:r>
      <w:r w:rsidR="00C65A1E">
        <w:rPr>
          <w:color w:val="000000"/>
          <w:sz w:val="26"/>
          <w:szCs w:val="26"/>
        </w:rPr>
        <w:t xml:space="preserve"> </w:t>
      </w:r>
      <w:r w:rsidRPr="00216A6E">
        <w:rPr>
          <w:color w:val="000000"/>
          <w:sz w:val="26"/>
          <w:szCs w:val="26"/>
        </w:rPr>
        <w:t>[3, с. 13].</w:t>
      </w: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b/>
          <w:bCs/>
          <w:color w:val="000000"/>
          <w:sz w:val="26"/>
          <w:szCs w:val="26"/>
        </w:rPr>
        <w:t>1. Теоретические основы изучения особенностей целеполагания в педагогической науке</w:t>
      </w: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b/>
          <w:bCs/>
          <w:color w:val="000000"/>
          <w:sz w:val="26"/>
          <w:szCs w:val="26"/>
        </w:rPr>
        <w:t>1.1.</w:t>
      </w:r>
      <w:r w:rsidR="00C65A1E">
        <w:rPr>
          <w:b/>
          <w:bCs/>
          <w:color w:val="000000"/>
          <w:sz w:val="26"/>
          <w:szCs w:val="26"/>
        </w:rPr>
        <w:t xml:space="preserve"> </w:t>
      </w:r>
      <w:r w:rsidRPr="00216A6E">
        <w:rPr>
          <w:b/>
          <w:bCs/>
          <w:color w:val="000000"/>
          <w:sz w:val="26"/>
          <w:szCs w:val="26"/>
        </w:rPr>
        <w:t>Сущность, значение цели и целеполагания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Цель - это осознанное, выраженное в словах предвосхищение будущего результата педагогической деятельности. Цель также понимают как формальное описание конечного состояния, задаваемого любой системе.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Педагоги несут ответственность за правильность, своевременность и актуальность цели. Неправильно поставленная цель является причиной многих неудач и ошибок в педагогической работе.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 xml:space="preserve">В воспитательном процессе важна не только сама цель, но и то, как она определяется, вырабатывается. В этом случае необходимо идет речь о целеполагании, целеполагающей деятельности педагога. </w:t>
      </w:r>
      <w:r w:rsidRPr="00C65A1E">
        <w:rPr>
          <w:color w:val="000000"/>
          <w:sz w:val="26"/>
          <w:szCs w:val="26"/>
          <w:u w:val="single"/>
        </w:rPr>
        <w:t>Цель становится движущей силой воспитательного процесса, если она значима для всех участников этого процесса, присвоена ими.</w:t>
      </w:r>
      <w:r w:rsidRPr="00216A6E">
        <w:rPr>
          <w:color w:val="000000"/>
          <w:sz w:val="26"/>
          <w:szCs w:val="26"/>
        </w:rPr>
        <w:t xml:space="preserve"> Последнее достигается в результате педагогически </w:t>
      </w:r>
      <w:proofErr w:type="gramStart"/>
      <w:r w:rsidRPr="00216A6E">
        <w:rPr>
          <w:color w:val="000000"/>
          <w:sz w:val="26"/>
          <w:szCs w:val="26"/>
        </w:rPr>
        <w:t>организован</w:t>
      </w:r>
      <w:r w:rsidR="007F2E0D">
        <w:rPr>
          <w:color w:val="000000"/>
          <w:sz w:val="26"/>
          <w:szCs w:val="26"/>
        </w:rPr>
        <w:t>ного</w:t>
      </w:r>
      <w:proofErr w:type="gramEnd"/>
      <w:r w:rsidR="007F2E0D">
        <w:rPr>
          <w:color w:val="000000"/>
          <w:sz w:val="26"/>
          <w:szCs w:val="26"/>
        </w:rPr>
        <w:t xml:space="preserve"> целеполагания</w:t>
      </w:r>
      <w:r w:rsidRPr="00216A6E">
        <w:rPr>
          <w:color w:val="000000"/>
          <w:sz w:val="26"/>
          <w:szCs w:val="26"/>
        </w:rPr>
        <w:t>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lastRenderedPageBreak/>
        <w:t>В педагогической науке целеполагание характеризуют как трехкомпонентное образование, которое включает в себя: а) обоснование и выдвижение целей; б) определение путей их достижения; в) проектирование ожидаемого результата.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216A6E">
        <w:rPr>
          <w:b/>
          <w:bCs/>
          <w:i/>
          <w:iCs/>
          <w:color w:val="000000"/>
          <w:sz w:val="26"/>
          <w:szCs w:val="26"/>
        </w:rPr>
        <w:t>Целеполагание</w:t>
      </w:r>
      <w:r w:rsidR="00C65A1E">
        <w:rPr>
          <w:color w:val="000000"/>
          <w:sz w:val="26"/>
          <w:szCs w:val="26"/>
        </w:rPr>
        <w:t xml:space="preserve"> </w:t>
      </w:r>
      <w:r w:rsidRPr="00216A6E">
        <w:rPr>
          <w:color w:val="000000"/>
          <w:sz w:val="26"/>
          <w:szCs w:val="26"/>
        </w:rPr>
        <w:t>- это система профессионального осмысления объективной социально-психологической и культурологической необходимости некоторого уровня развития личности современного человека, способного жить в контексте современной культуры и творить жизнь; это поиск максимально точной формулировки общего идеального образа такого человека; это аналитическая оценка природы детства, сущности развития личности и природы индивидуальности как условий, допускающих принятие цели воспитания;</w:t>
      </w:r>
      <w:proofErr w:type="gramEnd"/>
      <w:r w:rsidRPr="00216A6E">
        <w:rPr>
          <w:color w:val="000000"/>
          <w:sz w:val="26"/>
          <w:szCs w:val="26"/>
        </w:rPr>
        <w:t xml:space="preserve"> это система анализа конкретных обстоятельств, в которых находится конкретный ребенок, и соотнесение их с содержанием и поставленной цели воспитания</w:t>
      </w:r>
      <w:r w:rsidR="00C65A1E">
        <w:rPr>
          <w:color w:val="000000"/>
          <w:sz w:val="26"/>
          <w:szCs w:val="26"/>
        </w:rPr>
        <w:t xml:space="preserve"> [6, с. </w:t>
      </w:r>
      <w:r w:rsidRPr="00216A6E">
        <w:rPr>
          <w:color w:val="000000"/>
          <w:sz w:val="26"/>
          <w:szCs w:val="26"/>
        </w:rPr>
        <w:t>130].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Целеполагание является непрерывным процессом. От того, как осуществляется целеполагание, зависит характер совместной деятельности педагогов и учащихся, тип их взаимодействия (сотрудничество или подавление), формируется позиция детей и взрослых, которая проявляется в дальнейшей работе.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Целеполагание может быть успешным, если оно осуществляется с учетом следующих требований: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1) Диагностичность, то есть выдвижение, обоснование и корректировка целей на основе постоянного изучения потребностей и возможностей участников педагогического процесса, а также условий воспитательной работы.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2) Реальность, то есть выдвижение и обоснование целей с учетом возможностей конкретной ситуации. Педагогу необходимо соотнести желаемую цель, проектируемые результаты с реальными условиями.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3) Преемственность, которая означает: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- осуществление связей между всеми целями и задачами в воспитательном процессе (частных и общих, индивидуальных и групповых и т.д.).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- выдвижение и обоснование целей на каждом этапе педагогической деятельности.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4) Идентификация целей, которая достигается через включенность в процесс целеполагания всех участников деятельности.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5) Направленность на результат, «замер» результатов достижения цели, что возможно, если четко, конкретно определены цели воспитания [2, с. 15-17].</w:t>
      </w:r>
    </w:p>
    <w:p w:rsidR="00B35073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216A6E">
        <w:rPr>
          <w:color w:val="000000"/>
          <w:sz w:val="26"/>
          <w:szCs w:val="26"/>
        </w:rPr>
        <w:t>Исследования показывают, что если целеполагающая деятельность организована и пронизывает весь педагогический процесс, то у детей вырабатывается потребность в самостоятельном целеполагании на уровне групповой и индивидуальной деятельности.</w:t>
      </w:r>
      <w:proofErr w:type="gramEnd"/>
      <w:r w:rsidRPr="00216A6E">
        <w:rPr>
          <w:color w:val="000000"/>
          <w:sz w:val="26"/>
          <w:szCs w:val="26"/>
        </w:rPr>
        <w:t xml:space="preserve"> Школьники приобретают такие важнейшие качества, как целеустремленность, ответственность, деловитость, у них развиваются прогностические умения.</w:t>
      </w:r>
    </w:p>
    <w:p w:rsidR="00A649CE" w:rsidRDefault="00A649CE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A649CE" w:rsidRPr="00216A6E" w:rsidRDefault="00A649CE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B35073" w:rsidRPr="00216A6E" w:rsidRDefault="00B35073" w:rsidP="00A649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b/>
          <w:bCs/>
          <w:color w:val="000000"/>
          <w:sz w:val="26"/>
          <w:szCs w:val="26"/>
        </w:rPr>
        <w:lastRenderedPageBreak/>
        <w:t>1.2. Классификация целей и целеполагания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В воспитательном процессе педагогу приходится участвовать в целеполагании разного уровня. Существует большое разнообразие целей и подходов к их классификации.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Прежде всего, различают общие, групповые и индивидуальные цели воспитания.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1) Общая цель воспитания выражает качества, которые должны быть сформированы у всех людей.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2) Групповая цель воспитания - у людей, которые участвуют в совместной группе.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3) Индивидуальная цель воспитания формулируется, когда предполагается воспитание</w:t>
      </w:r>
      <w:r w:rsidR="007F2E0D">
        <w:rPr>
          <w:color w:val="000000"/>
          <w:sz w:val="26"/>
          <w:szCs w:val="26"/>
        </w:rPr>
        <w:t xml:space="preserve"> отдельного человека</w:t>
      </w:r>
      <w:r w:rsidRPr="00216A6E">
        <w:rPr>
          <w:color w:val="000000"/>
          <w:sz w:val="26"/>
          <w:szCs w:val="26"/>
        </w:rPr>
        <w:t>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Важно, чтобы в определении целей воспитания участвовали педагоги, учащиеся, а родители имели возможность выразить свой запрос.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По способу достижения целей в группе выделяют: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1) свободное целеполагание: участники взаимодействия вырабатывают, конструируют свои собственные цели, составляют план действий в процессе интеллектуального общения и совместного поиска; целеполагание дает многообразие целей по содержанию для личности и для группы. Эти цели отражают индивидуальные потребности и возможности каждого, ориентируются на индивидуальное саморазвитие;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2) жесткое целеполагание: цели и программы действий школьникам задаются извне, идет лишь конкретизация заданий и их распределение в процессе взаимодействия; цели однотипны, но для одних они могут оказаться заниженными, для других - недоступными, хотя внешне могут объединять участников совместной деятельности;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 xml:space="preserve">3) интегрированное целеполагание, сочетающее элементы первых двух: цели группы могут быть заданы извне педагогом, руководителем группы, но способы их достижения, распределение действий осуществляются в процессе совместного поиска с учетом интересов и </w:t>
      </w:r>
      <w:r w:rsidR="007F2E0D">
        <w:rPr>
          <w:color w:val="000000"/>
          <w:sz w:val="26"/>
          <w:szCs w:val="26"/>
        </w:rPr>
        <w:t>потребностей детей</w:t>
      </w:r>
      <w:proofErr w:type="gramStart"/>
      <w:r w:rsidR="007F2E0D">
        <w:rPr>
          <w:color w:val="000000"/>
          <w:sz w:val="26"/>
          <w:szCs w:val="26"/>
        </w:rPr>
        <w:t xml:space="preserve"> </w:t>
      </w:r>
      <w:r w:rsidRPr="00216A6E">
        <w:rPr>
          <w:color w:val="000000"/>
          <w:sz w:val="26"/>
          <w:szCs w:val="26"/>
        </w:rPr>
        <w:t>.</w:t>
      </w:r>
      <w:proofErr w:type="gramEnd"/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 xml:space="preserve">Во всех организованных группах на первом этапе общая цель, как правило, задается извне педагогами, организаторами работы. Она является основой для объединения школьников в данную группу. Далее возможен переход от </w:t>
      </w:r>
      <w:proofErr w:type="gramStart"/>
      <w:r w:rsidRPr="00216A6E">
        <w:rPr>
          <w:color w:val="000000"/>
          <w:sz w:val="26"/>
          <w:szCs w:val="26"/>
        </w:rPr>
        <w:t>жесткого</w:t>
      </w:r>
      <w:proofErr w:type="gramEnd"/>
      <w:r w:rsidRPr="00216A6E">
        <w:rPr>
          <w:color w:val="000000"/>
          <w:sz w:val="26"/>
          <w:szCs w:val="26"/>
        </w:rPr>
        <w:t xml:space="preserve"> к интегрированному, а затем и свободному целеполаганию.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Опираясь на исследование В.В. Горшковой, можно представить процесс целеполагания как межсубъектного, партнерского взаимодействия с помощью двух моделей: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1 модель:</w:t>
      </w:r>
      <w:r w:rsidR="00C65A1E">
        <w:rPr>
          <w:i/>
          <w:iCs/>
          <w:color w:val="000000"/>
          <w:sz w:val="26"/>
          <w:szCs w:val="26"/>
        </w:rPr>
        <w:t xml:space="preserve"> </w:t>
      </w:r>
      <w:r w:rsidRPr="00216A6E">
        <w:rPr>
          <w:color w:val="000000"/>
          <w:sz w:val="26"/>
          <w:szCs w:val="26"/>
        </w:rPr>
        <w:t>один партнер приобщает к своему способу мышления, опыту отношений, ценностям другого по его желанию, ищет в его личности «точку опоры» для установления контакта с ним и развития в себе готовности понять и принять от него и в нем что-то незнакомое для себя.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lastRenderedPageBreak/>
        <w:t>2 модель:</w:t>
      </w:r>
      <w:r w:rsidR="00C65A1E">
        <w:rPr>
          <w:i/>
          <w:iCs/>
          <w:color w:val="000000"/>
          <w:sz w:val="26"/>
          <w:szCs w:val="26"/>
        </w:rPr>
        <w:t xml:space="preserve"> </w:t>
      </w:r>
      <w:r w:rsidRPr="00216A6E">
        <w:rPr>
          <w:color w:val="000000"/>
          <w:sz w:val="26"/>
          <w:szCs w:val="26"/>
        </w:rPr>
        <w:t>индивид пытается приобщиться к способу мышления, ценностям, установкам другого индивида, выражает уверенность в наличии у партнера сложившихся личностных установок, стремится их адекватно понять и процесс приобщения к ценностям своего партнера сделать способом своего собственного движения, изменения.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Реализация этих моделей, согласование деятельности субъектов в процессе целеполагания возможны, если участники ориентированы на общечеловеческие ценности, имеют высокую культуру общения.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Итак, для конкретных групп и условий их деятельности реальны все типы целеполагания. Тип целеполагания будет зависеть от особенностей объединения: возрастного, количественного и качественного состава группы, длительности существования, способа возникновения, доступности содержания деятельности, а также мастерства педагогов. Безусловно, что наиболее эффективным является свободное целеполагание.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b/>
          <w:bCs/>
          <w:color w:val="000000"/>
          <w:sz w:val="26"/>
          <w:szCs w:val="26"/>
        </w:rPr>
        <w:t>1.3. Многоуровневая система целеполагания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На практике педагогу часто приходится решать проблему органичного сочетания групповых и индивидуальных целей, а также их взаимодействия при организации групповой деятельности детей, родителей на каждом этапе работы.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Разнообразие целей, множество их типов обуславливают многоаспектность, многоуровневость процесса целеполагания. Организуя целеполагание в конкретной ситуации, педагог должен учитывать уже достигнутые и перспективные, более общие и частные, групповые и индивидуальные цели, устанавливать взаимосвязь между ними, осуществлять композицию и декомпозицию целей и задач на разных уровнях.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Под композицией имеется в виду процесс логического построения и составления, расположения и соотношения подцелей в общую цель. Декомпозиция - это разъединение цели на составные части, подцели. Однако в процессе декомпозиции не должна нарушаться целостность цели, все части общей цели должны представлять собой иерархическую структуру. Гармония и согласованность целей - это показатель успешного целеполагания совместной деятельности участников педагоги</w:t>
      </w:r>
      <w:r w:rsidR="007F2E0D">
        <w:rPr>
          <w:color w:val="000000"/>
          <w:sz w:val="26"/>
          <w:szCs w:val="26"/>
        </w:rPr>
        <w:t>ческого процесса</w:t>
      </w:r>
      <w:r w:rsidRPr="00216A6E">
        <w:rPr>
          <w:color w:val="000000"/>
          <w:sz w:val="26"/>
          <w:szCs w:val="26"/>
        </w:rPr>
        <w:t>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 xml:space="preserve">Одна из реальных практических проблем, возникающих перед педагогом, - определение не только целей, но и задач воспитания. Цель и задачи соотносят как целое и часть. Задачи можно определить как частное выражение цели. Цель воспитания рассматривают и как систему решаемых воспитательных задач. Задачи возникают и ставятся в </w:t>
      </w:r>
      <w:r w:rsidR="007F2E0D">
        <w:rPr>
          <w:color w:val="000000"/>
          <w:sz w:val="26"/>
          <w:szCs w:val="26"/>
        </w:rPr>
        <w:t>ходе достижения целей</w:t>
      </w:r>
      <w:r w:rsidRPr="00216A6E">
        <w:rPr>
          <w:color w:val="000000"/>
          <w:sz w:val="26"/>
          <w:szCs w:val="26"/>
        </w:rPr>
        <w:t>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Из всего многообразия типологии целей и организации соответствующих уровней целеполагания рассмотрим следующие: общие цели и задачи педагогов и учащихся; цели и задачи учащихся; цели и задачи педагогов.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 xml:space="preserve">Общие цели и задачи педагогов и учащихся вырабатываются на этапе планирования совместной деятельности учителей и детей и условно называются </w:t>
      </w:r>
      <w:r w:rsidRPr="00216A6E">
        <w:rPr>
          <w:color w:val="000000"/>
          <w:sz w:val="26"/>
          <w:szCs w:val="26"/>
        </w:rPr>
        <w:lastRenderedPageBreak/>
        <w:t>жизненно-практическими. Хотя они выражают общие потребности и интересы участников взаимодействия, но при этом определяющими являются интересы и потребности детей. По содержанию и формулировке жизненно-практические цели и задачи могут быть самыми различными, сориентированы на преобразование окружающей действительности, отношений в коллективе, на совершенствование самих себя.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Общие цели и задачи, выработанные в процессе взаимодействия педагогов и школьников, становятся основой для объединения их усилий в дальнейшей совместной работе. Учитывая это, педагоги определяют цели и задачи, которые сориентированы на развитие учащихся и их отношений, то есть жизненно-практические задачи выполняют роль основных сре</w:t>
      </w:r>
      <w:proofErr w:type="gramStart"/>
      <w:r w:rsidRPr="00216A6E">
        <w:rPr>
          <w:color w:val="000000"/>
          <w:sz w:val="26"/>
          <w:szCs w:val="26"/>
        </w:rPr>
        <w:t>дств в р</w:t>
      </w:r>
      <w:proofErr w:type="gramEnd"/>
      <w:r w:rsidRPr="00216A6E">
        <w:rPr>
          <w:color w:val="000000"/>
          <w:sz w:val="26"/>
          <w:szCs w:val="26"/>
        </w:rPr>
        <w:t xml:space="preserve">ешении конкретных задач. В то же время воспитательные задачи педагоги декомпозируют в профессиональные, связанные с организацией воспитательного процесса (организационно-педагогические задачи) и ростом своего педагогического </w:t>
      </w:r>
      <w:r w:rsidR="007F2E0D">
        <w:rPr>
          <w:color w:val="000000"/>
          <w:sz w:val="26"/>
          <w:szCs w:val="26"/>
        </w:rPr>
        <w:t>мастерства</w:t>
      </w:r>
      <w:r w:rsidRPr="00216A6E">
        <w:rPr>
          <w:color w:val="000000"/>
          <w:sz w:val="26"/>
          <w:szCs w:val="26"/>
        </w:rPr>
        <w:t>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Таким образом, определив общую цель совместной деятельности, каждая сторона конкретизирует свою роль, индивидуальные цели, отражающие общие, позиции и возможности участников целеполагания. Цель совместной деятельности педагогов и учащихся может заключаться в создании конечного материального продукта, в решении организационных вопросов, а зачастую она декомпозируется в воспитательные цели и педагогические задачи, решение которых создает условия для формирования у школьников нравственных качеств, отношений друг к другу и окружающему миру.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Воспитательные задачи сориентированы на развитие учащихся, отношений их с окружающими людьми и миром, сплочение коллектива детей и улучшение отношений в нем.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Организационно-педагогические задачи направлены на организацию воспитательного процесса. Воспитательные задачи могут быть одинаковыми для коллективов, групп детей и отдельных учащихся. Организационно-педагогические задачи определяются и конкретизируются в зависимости от условий, возможностей, потребностей детей и поэтому в каждом конкретном слу</w:t>
      </w:r>
      <w:r w:rsidR="007F2E0D">
        <w:rPr>
          <w:color w:val="000000"/>
          <w:sz w:val="26"/>
          <w:szCs w:val="26"/>
        </w:rPr>
        <w:t>чае будут отличаться</w:t>
      </w:r>
      <w:r w:rsidRPr="00216A6E">
        <w:rPr>
          <w:color w:val="000000"/>
          <w:sz w:val="26"/>
          <w:szCs w:val="26"/>
        </w:rPr>
        <w:t>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Итак, целеполагание - это многоуровневый мыслительный процесс, включающий в себя сложнейшие операции (анализ, синтез, прогнозирование) и происходящий явно или скрыто на каждом этапе, в каждом звене воспитательного процесса. Цель появляется как итог умозаключения выраженного в устной или письменной форме.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b/>
          <w:bCs/>
          <w:color w:val="000000"/>
          <w:sz w:val="26"/>
          <w:szCs w:val="26"/>
        </w:rPr>
        <w:t>Заключение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 xml:space="preserve">Профессиональная деятельность педагога, как любая человеческая деятельность, предваряется осознанием цели. Отсутствие цели не позволяет классифицировать работу педагога с детьми как деятельность профессионала, эта </w:t>
      </w:r>
      <w:r w:rsidRPr="00216A6E">
        <w:rPr>
          <w:color w:val="000000"/>
          <w:sz w:val="26"/>
          <w:szCs w:val="26"/>
        </w:rPr>
        <w:lastRenderedPageBreak/>
        <w:t>работа может быть классифицирована лишь как некоторая активность, как совокупность действий, но не как воспитательный процесс.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Таким образом, целеполагание является ключевой категорией педагогической науки. Выявление, формулировка и разработка цели - центральный момент создания педагогической концепции.</w:t>
      </w:r>
      <w:r w:rsidR="00A649CE">
        <w:rPr>
          <w:color w:val="000000"/>
          <w:sz w:val="26"/>
          <w:szCs w:val="26"/>
        </w:rPr>
        <w:t xml:space="preserve"> </w:t>
      </w:r>
      <w:r w:rsidRPr="00216A6E">
        <w:rPr>
          <w:color w:val="000000"/>
          <w:sz w:val="26"/>
          <w:szCs w:val="26"/>
        </w:rPr>
        <w:t>Общий характер цели позволяет быть ей реализованной при самых разнообразных вариациях обстоятельств.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Цель как продукт идеальный (нематериальный) очень подвижна, динамична, так как порождается сознанием деятельного человека, постоянно взаимодействующего с изменяющимся миром и постоянно меняющегося самого.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Динамичность целеполагания в воспитательном процессе просматривается особенно четко, так как развитие ребенка стремительно и от возраста к возрасту, конкретная цель воспитания должна отвергаться и заменяться другой, чтобы учитывать социально-психологические новообразования растущей личности. Общий характер цели как конечного результата позволяет сохранять преемственность возрастных достижений и варьировать индивидуальный образ «воспитанного человека».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Итак, целеполагание должно иметь общий характер, чтобы исполнить свои целевые функции. И тогда место цели воспитания по отношению ко всему процессу воспитания очевидно: цель будет являться исходным моментом, первым элементом профессиональной деятельности педагога.</w:t>
      </w: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B35073" w:rsidRPr="00216A6E" w:rsidRDefault="00B35073" w:rsidP="00C65A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216A6E">
        <w:rPr>
          <w:b/>
          <w:bCs/>
          <w:color w:val="000000"/>
          <w:sz w:val="26"/>
          <w:szCs w:val="26"/>
        </w:rPr>
        <w:t>Список литературы</w:t>
      </w: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 xml:space="preserve">1. Бордовская Н.В. Педагогика / Н.В. Бордовская, А.А. Реан. – СПб.: Питер, 2003. – 304 </w:t>
      </w:r>
      <w:proofErr w:type="gramStart"/>
      <w:r w:rsidRPr="00216A6E">
        <w:rPr>
          <w:color w:val="000000"/>
          <w:sz w:val="26"/>
          <w:szCs w:val="26"/>
        </w:rPr>
        <w:t>с</w:t>
      </w:r>
      <w:proofErr w:type="gramEnd"/>
      <w:r w:rsidRPr="00216A6E">
        <w:rPr>
          <w:color w:val="000000"/>
          <w:sz w:val="26"/>
          <w:szCs w:val="26"/>
        </w:rPr>
        <w:t>.</w:t>
      </w: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  <w:shd w:val="clear" w:color="auto" w:fill="FFFFFF"/>
        </w:rPr>
        <w:t xml:space="preserve">2. Горшкова В.В. Свобода педагогического целеполагания как творчество и ответственность / В.В. Горшкова. - Хабаровск, 1994. - 27 </w:t>
      </w:r>
      <w:proofErr w:type="gramStart"/>
      <w:r w:rsidRPr="00216A6E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Pr="00216A6E">
        <w:rPr>
          <w:color w:val="000000"/>
          <w:sz w:val="26"/>
          <w:szCs w:val="26"/>
          <w:shd w:val="clear" w:color="auto" w:fill="FFFFFF"/>
        </w:rPr>
        <w:t>.</w:t>
      </w: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3. Лебедев О.Е. Теоретические основы педагогического целеполагания в системе образования / О.Е. Лебедев.- СПб</w:t>
      </w:r>
      <w:proofErr w:type="gramStart"/>
      <w:r w:rsidRPr="00216A6E">
        <w:rPr>
          <w:color w:val="000000"/>
          <w:sz w:val="26"/>
          <w:szCs w:val="26"/>
        </w:rPr>
        <w:t xml:space="preserve">.: </w:t>
      </w:r>
      <w:proofErr w:type="gramEnd"/>
      <w:r w:rsidRPr="00216A6E">
        <w:rPr>
          <w:color w:val="000000"/>
          <w:sz w:val="26"/>
          <w:szCs w:val="26"/>
        </w:rPr>
        <w:t>Питер, 1992. - 38с.</w:t>
      </w: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 xml:space="preserve">4. Лихачев Б.Т. Педагогика: курс лекций / Б.Т. Лихачев. – 4-е изд., перераб. и доп. – М.: Юрайт-М, 2001. – 607 </w:t>
      </w:r>
      <w:proofErr w:type="gramStart"/>
      <w:r w:rsidRPr="00216A6E">
        <w:rPr>
          <w:color w:val="000000"/>
          <w:sz w:val="26"/>
          <w:szCs w:val="26"/>
        </w:rPr>
        <w:t>с</w:t>
      </w:r>
      <w:proofErr w:type="gramEnd"/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 xml:space="preserve">5. Педагогика / под ред. П.И. Пидкасистого. – М.: Педагогическое общество России, 2004. – 608 </w:t>
      </w:r>
      <w:proofErr w:type="gramStart"/>
      <w:r w:rsidRPr="00216A6E">
        <w:rPr>
          <w:color w:val="000000"/>
          <w:sz w:val="26"/>
          <w:szCs w:val="26"/>
        </w:rPr>
        <w:t>с</w:t>
      </w:r>
      <w:proofErr w:type="gramEnd"/>
      <w:r w:rsidRPr="00216A6E">
        <w:rPr>
          <w:color w:val="000000"/>
          <w:sz w:val="26"/>
          <w:szCs w:val="26"/>
        </w:rPr>
        <w:t>.</w:t>
      </w: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6. Подласый И.П. Педагогика. Книга 1: Общие основы / И.П. Подласый. – М.: ВЛАДОС, 2007.- 527 с.</w:t>
      </w:r>
    </w:p>
    <w:p w:rsidR="00B35073" w:rsidRPr="00216A6E" w:rsidRDefault="00B35073" w:rsidP="00216A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16A6E">
        <w:rPr>
          <w:color w:val="000000"/>
          <w:sz w:val="26"/>
          <w:szCs w:val="26"/>
        </w:rPr>
        <w:t>7. Харламов И.Ф. Педагогика / И. Ф. Харламов. – М.: Гардарики, 1999. – 520 с.</w:t>
      </w:r>
    </w:p>
    <w:p w:rsidR="00B35073" w:rsidRPr="00216A6E" w:rsidRDefault="00B35073" w:rsidP="00216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5073" w:rsidRPr="00216A6E" w:rsidRDefault="00B35073" w:rsidP="00216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5073" w:rsidRPr="00216A6E" w:rsidRDefault="00B35073" w:rsidP="00216A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5073" w:rsidRPr="00216A6E" w:rsidRDefault="00B35073" w:rsidP="00216A6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35073" w:rsidRPr="00216A6E" w:rsidSect="003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E5C"/>
    <w:multiLevelType w:val="hybridMultilevel"/>
    <w:tmpl w:val="63F41172"/>
    <w:lvl w:ilvl="0" w:tplc="82D4719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D35407"/>
    <w:multiLevelType w:val="hybridMultilevel"/>
    <w:tmpl w:val="A6C42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E1585"/>
    <w:rsid w:val="00216A6E"/>
    <w:rsid w:val="003C5F2C"/>
    <w:rsid w:val="003E2404"/>
    <w:rsid w:val="003E38D4"/>
    <w:rsid w:val="00402A66"/>
    <w:rsid w:val="00775521"/>
    <w:rsid w:val="007D0545"/>
    <w:rsid w:val="007F2E0D"/>
    <w:rsid w:val="00A649CE"/>
    <w:rsid w:val="00B35073"/>
    <w:rsid w:val="00C25C56"/>
    <w:rsid w:val="00C65A1E"/>
    <w:rsid w:val="00D26B2A"/>
    <w:rsid w:val="00FE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585"/>
    <w:rPr>
      <w:color w:val="0000FF"/>
      <w:u w:val="single"/>
    </w:rPr>
  </w:style>
  <w:style w:type="character" w:styleId="a5">
    <w:name w:val="Strong"/>
    <w:basedOn w:val="a0"/>
    <w:uiPriority w:val="22"/>
    <w:qFormat/>
    <w:rsid w:val="00FE15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tudopedia.ru/3_46249_konfuts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0_170863_filosofiya-aristotelya.html" TargetMode="External"/><Relationship Id="rId5" Type="http://schemas.openxmlformats.org/officeDocument/2006/relationships/hyperlink" Target="https://studopedia.ru/Pedagogi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2021-01-17T13:15:00Z</cp:lastPrinted>
  <dcterms:created xsi:type="dcterms:W3CDTF">2021-01-17T10:57:00Z</dcterms:created>
  <dcterms:modified xsi:type="dcterms:W3CDTF">2021-11-03T19:59:00Z</dcterms:modified>
</cp:coreProperties>
</file>