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7" w:rsidRDefault="00D507FF" w:rsidP="00D507FF">
      <w:pPr>
        <w:jc w:val="center"/>
        <w:rPr>
          <w:b/>
          <w:caps/>
        </w:rPr>
      </w:pPr>
      <w:r w:rsidRPr="00D507FF">
        <w:rPr>
          <w:b/>
        </w:rPr>
        <w:t xml:space="preserve">Вопросы к экзамену по </w:t>
      </w:r>
      <w:r w:rsidR="007C3A27">
        <w:rPr>
          <w:b/>
        </w:rPr>
        <w:t>дисциплине:</w:t>
      </w:r>
    </w:p>
    <w:p w:rsidR="00D507FF" w:rsidRDefault="007C3A27" w:rsidP="00D507FF">
      <w:pPr>
        <w:jc w:val="center"/>
        <w:rPr>
          <w:rFonts w:eastAsia="Calibri"/>
          <w:b/>
        </w:rPr>
      </w:pPr>
      <w:r>
        <w:rPr>
          <w:b/>
          <w:caps/>
        </w:rPr>
        <w:t>«</w:t>
      </w:r>
      <w:r w:rsidR="00D507FF" w:rsidRPr="00D507FF">
        <w:rPr>
          <w:rFonts w:eastAsia="Calibri"/>
          <w:b/>
        </w:rPr>
        <w:t>Теор</w:t>
      </w:r>
      <w:r>
        <w:rPr>
          <w:rFonts w:eastAsia="Calibri"/>
          <w:b/>
        </w:rPr>
        <w:t>ия</w:t>
      </w:r>
      <w:r w:rsidR="00D507FF" w:rsidRPr="00D507FF">
        <w:rPr>
          <w:rFonts w:eastAsia="Calibri"/>
          <w:b/>
        </w:rPr>
        <w:t xml:space="preserve"> и методи</w:t>
      </w:r>
      <w:r>
        <w:rPr>
          <w:rFonts w:eastAsia="Calibri"/>
          <w:b/>
        </w:rPr>
        <w:t>ка</w:t>
      </w:r>
      <w:r w:rsidR="00D507FF" w:rsidRPr="00D507FF">
        <w:rPr>
          <w:rFonts w:eastAsia="Calibri"/>
          <w:b/>
        </w:rPr>
        <w:t xml:space="preserve"> физического воспитания детей </w:t>
      </w:r>
      <w:r>
        <w:rPr>
          <w:rFonts w:eastAsia="Calibri"/>
          <w:b/>
        </w:rPr>
        <w:t>младшего школьного возраста с практикумом»</w:t>
      </w:r>
    </w:p>
    <w:p w:rsidR="00D507FF" w:rsidRDefault="00D507FF" w:rsidP="00D507FF">
      <w:pPr>
        <w:jc w:val="center"/>
        <w:rPr>
          <w:rFonts w:eastAsia="Calibri"/>
          <w:b/>
        </w:rPr>
      </w:pPr>
    </w:p>
    <w:p w:rsidR="00D507FF" w:rsidRDefault="00D507FF" w:rsidP="00D507FF">
      <w:pPr>
        <w:numPr>
          <w:ilvl w:val="0"/>
          <w:numId w:val="1"/>
        </w:numPr>
        <w:jc w:val="both"/>
      </w:pPr>
      <w:r>
        <w:t xml:space="preserve">Основные понятия теории </w:t>
      </w:r>
      <w:r w:rsidR="00CE5DFF">
        <w:t>и методики физического воспитания. Возрастные особенности младших школьников.</w:t>
      </w:r>
    </w:p>
    <w:p w:rsidR="00CE5DFF" w:rsidRDefault="00CE5DFF" w:rsidP="00D507FF">
      <w:pPr>
        <w:numPr>
          <w:ilvl w:val="0"/>
          <w:numId w:val="1"/>
        </w:numPr>
        <w:jc w:val="both"/>
      </w:pPr>
      <w:r>
        <w:t xml:space="preserve">Цели и задачи физического воспитания в начальной школе. </w:t>
      </w:r>
      <w:r w:rsidR="00D507FF">
        <w:t>Средства физического воспит</w:t>
      </w:r>
      <w:r>
        <w:t>ания: характеристика, значение.</w:t>
      </w:r>
    </w:p>
    <w:p w:rsidR="00D507FF" w:rsidRDefault="00CE5DFF" w:rsidP="00D507FF">
      <w:pPr>
        <w:numPr>
          <w:ilvl w:val="0"/>
          <w:numId w:val="1"/>
        </w:numPr>
        <w:jc w:val="both"/>
      </w:pPr>
      <w:r>
        <w:t>П</w:t>
      </w:r>
      <w:r w:rsidR="00D507FF">
        <w:t xml:space="preserve">ринципы </w:t>
      </w:r>
      <w:r>
        <w:t>физического воспитания детей</w:t>
      </w:r>
      <w:r w:rsidR="00D507FF">
        <w:t>.</w:t>
      </w:r>
    </w:p>
    <w:p w:rsidR="00D507FF" w:rsidRDefault="00D507FF" w:rsidP="00D507FF">
      <w:pPr>
        <w:numPr>
          <w:ilvl w:val="0"/>
          <w:numId w:val="1"/>
        </w:numPr>
        <w:jc w:val="both"/>
      </w:pPr>
      <w:r>
        <w:t xml:space="preserve">Методы и приемы обучения </w:t>
      </w:r>
      <w:r w:rsidR="00CE5DFF">
        <w:t>учащихся</w:t>
      </w:r>
      <w:r>
        <w:t xml:space="preserve"> физическим упражнениям.</w:t>
      </w:r>
    </w:p>
    <w:p w:rsidR="00D507FF" w:rsidRPr="00F81E5F" w:rsidRDefault="00D507FF" w:rsidP="00D507FF">
      <w:pPr>
        <w:numPr>
          <w:ilvl w:val="0"/>
          <w:numId w:val="1"/>
        </w:numPr>
        <w:jc w:val="both"/>
      </w:pPr>
      <w:r w:rsidRPr="00F81E5F">
        <w:t>Понятия «двигательные умения», «двигательные навык</w:t>
      </w:r>
      <w:r>
        <w:t xml:space="preserve">и», их характерные особенности. </w:t>
      </w:r>
      <w:r w:rsidRPr="00F81E5F">
        <w:t>Этапы обучения детей двигательным умениям и навыкам.</w:t>
      </w:r>
    </w:p>
    <w:p w:rsidR="00D507FF" w:rsidRDefault="00CE5DFF" w:rsidP="00D507FF">
      <w:pPr>
        <w:numPr>
          <w:ilvl w:val="0"/>
          <w:numId w:val="1"/>
        </w:numPr>
        <w:jc w:val="both"/>
      </w:pPr>
      <w:r>
        <w:t>Развитие физических качеств в младшем школьном возрасте</w:t>
      </w:r>
      <w:r w:rsidR="00D507FF">
        <w:t>. Характеристика физических качеств.</w:t>
      </w:r>
    </w:p>
    <w:p w:rsidR="00D507FF" w:rsidRDefault="00D507FF" w:rsidP="00D507FF">
      <w:pPr>
        <w:numPr>
          <w:ilvl w:val="0"/>
          <w:numId w:val="1"/>
        </w:numPr>
        <w:jc w:val="both"/>
      </w:pPr>
      <w:r>
        <w:t>Строевые упражнения. Значение и место в процессе физического воспитания. Виды строевых упражнений. Методика обучения детей.</w:t>
      </w:r>
    </w:p>
    <w:p w:rsidR="00D507FF" w:rsidRPr="00F81E5F" w:rsidRDefault="00CE5DFF" w:rsidP="00D507FF">
      <w:pPr>
        <w:numPr>
          <w:ilvl w:val="0"/>
          <w:numId w:val="1"/>
        </w:numPr>
        <w:jc w:val="both"/>
      </w:pPr>
      <w:proofErr w:type="spellStart"/>
      <w:r>
        <w:t>Общеразвивающие</w:t>
      </w:r>
      <w:proofErr w:type="spellEnd"/>
      <w:r>
        <w:t xml:space="preserve"> упражнения</w:t>
      </w:r>
      <w:r w:rsidR="00D507FF">
        <w:t xml:space="preserve">. Значение, классификация. Требования к составлению комплексов. </w:t>
      </w:r>
      <w:r w:rsidR="00D507FF" w:rsidRPr="00F81E5F">
        <w:t>Методика обучения</w:t>
      </w:r>
      <w:r w:rsidR="00D507FF">
        <w:t>.</w:t>
      </w:r>
    </w:p>
    <w:p w:rsidR="00D507FF" w:rsidRDefault="00D507FF" w:rsidP="00D507FF">
      <w:pPr>
        <w:numPr>
          <w:ilvl w:val="0"/>
          <w:numId w:val="1"/>
        </w:numPr>
        <w:jc w:val="both"/>
      </w:pPr>
      <w:r>
        <w:t>Основные движения. Общее понятие. Значение. Характеристика.</w:t>
      </w:r>
    </w:p>
    <w:p w:rsidR="00CE5DFF" w:rsidRDefault="00D507FF" w:rsidP="00D507FF">
      <w:pPr>
        <w:numPr>
          <w:ilvl w:val="0"/>
          <w:numId w:val="1"/>
        </w:numPr>
        <w:jc w:val="both"/>
      </w:pPr>
      <w:r>
        <w:t xml:space="preserve">Понятие «подвижная игра». Значение, классификация. Методика организации и проведения. </w:t>
      </w:r>
    </w:p>
    <w:p w:rsidR="00D507FF" w:rsidRDefault="00CE5DFF" w:rsidP="00D507FF">
      <w:pPr>
        <w:numPr>
          <w:ilvl w:val="0"/>
          <w:numId w:val="1"/>
        </w:numPr>
        <w:jc w:val="both"/>
      </w:pPr>
      <w:r>
        <w:t>Игры с элементами спорта</w:t>
      </w:r>
      <w:r w:rsidR="00D507FF">
        <w:t>. Раскройте методику на примере одной игры.</w:t>
      </w:r>
    </w:p>
    <w:p w:rsidR="00D507FF" w:rsidRDefault="00CE5DFF" w:rsidP="00D507FF">
      <w:pPr>
        <w:numPr>
          <w:ilvl w:val="0"/>
          <w:numId w:val="1"/>
        </w:numPr>
        <w:jc w:val="both"/>
      </w:pPr>
      <w:r>
        <w:t xml:space="preserve">Спортивные упражнения. </w:t>
      </w:r>
      <w:r w:rsidR="00D507FF">
        <w:t>Раскройте методику на примере одного спортивного упражнения.</w:t>
      </w:r>
    </w:p>
    <w:p w:rsidR="00D507FF" w:rsidRDefault="00A53247" w:rsidP="00D507FF">
      <w:pPr>
        <w:numPr>
          <w:ilvl w:val="0"/>
          <w:numId w:val="1"/>
        </w:numPr>
        <w:jc w:val="both"/>
      </w:pPr>
      <w:r>
        <w:t>Урок физической культуры. Цели и задачи. Типы уроков.</w:t>
      </w:r>
    </w:p>
    <w:p w:rsidR="00A53247" w:rsidRDefault="00A53247" w:rsidP="00D507FF">
      <w:pPr>
        <w:numPr>
          <w:ilvl w:val="0"/>
          <w:numId w:val="1"/>
        </w:numPr>
        <w:jc w:val="both"/>
      </w:pPr>
      <w:r>
        <w:t>Урок физической культуры. Структура урока. Методы организации учащихся на уроке.</w:t>
      </w:r>
    </w:p>
    <w:p w:rsidR="00A53247" w:rsidRPr="00E33810" w:rsidRDefault="00A53247" w:rsidP="00D507FF">
      <w:pPr>
        <w:numPr>
          <w:ilvl w:val="0"/>
          <w:numId w:val="1"/>
        </w:numPr>
        <w:jc w:val="both"/>
      </w:pPr>
      <w:r>
        <w:t>Урок физической культуры. Регулирование нагрузки на уроке. Профилактика травматизма. Задание на дом.</w:t>
      </w:r>
    </w:p>
    <w:p w:rsidR="00A53247" w:rsidRDefault="00A53247" w:rsidP="00A53247">
      <w:pPr>
        <w:numPr>
          <w:ilvl w:val="0"/>
          <w:numId w:val="1"/>
        </w:numPr>
        <w:jc w:val="both"/>
      </w:pPr>
      <w:r>
        <w:t>Физкультурно-оздоровительные мероприятия в режиме учебного дня. Гимнастика до занятий. Особенности организации и проведения.</w:t>
      </w:r>
    </w:p>
    <w:p w:rsidR="00D507FF" w:rsidRDefault="00A53247" w:rsidP="00D507FF">
      <w:pPr>
        <w:numPr>
          <w:ilvl w:val="0"/>
          <w:numId w:val="1"/>
        </w:numPr>
        <w:jc w:val="both"/>
      </w:pPr>
      <w:r>
        <w:t>Физкультурно-оздоровительные мероприятия в режиме учебного дня. Физкультурные минуты на уроках, их место и значение.</w:t>
      </w:r>
    </w:p>
    <w:p w:rsidR="00A53247" w:rsidRDefault="00A53247" w:rsidP="00A53247">
      <w:pPr>
        <w:numPr>
          <w:ilvl w:val="0"/>
          <w:numId w:val="1"/>
        </w:numPr>
        <w:jc w:val="both"/>
      </w:pPr>
      <w:r>
        <w:t>Физкультурно-оздоровительные мероприятия в режиме учебного дня. Подвижные перемены. Особенности организации и проведения.</w:t>
      </w:r>
    </w:p>
    <w:p w:rsidR="00A53247" w:rsidRDefault="00A53247" w:rsidP="00A53247">
      <w:pPr>
        <w:numPr>
          <w:ilvl w:val="0"/>
          <w:numId w:val="1"/>
        </w:numPr>
        <w:jc w:val="both"/>
      </w:pPr>
      <w:r>
        <w:t>Физкультурно-оздоровительные мероприятия в режиме учебного дня. Спортивный час. Особенности организации и методика проведения.</w:t>
      </w:r>
    </w:p>
    <w:p w:rsidR="00A53247" w:rsidRDefault="00A53247" w:rsidP="00D507FF">
      <w:pPr>
        <w:numPr>
          <w:ilvl w:val="0"/>
          <w:numId w:val="1"/>
        </w:numPr>
        <w:jc w:val="both"/>
      </w:pPr>
      <w:r>
        <w:t>Новые виды физкультурно-спортивной деятельности учащихся начальных классов.</w:t>
      </w:r>
    </w:p>
    <w:p w:rsidR="00A53247" w:rsidRDefault="00A53247" w:rsidP="00D507FF">
      <w:pPr>
        <w:numPr>
          <w:ilvl w:val="0"/>
          <w:numId w:val="1"/>
        </w:numPr>
        <w:jc w:val="both"/>
      </w:pPr>
      <w:r>
        <w:t>Методика проведения занятий с детьми, имеющими отклонения в состоянии здоровья.</w:t>
      </w:r>
    </w:p>
    <w:p w:rsidR="00D507FF" w:rsidRDefault="00D507FF" w:rsidP="00760692">
      <w:pPr>
        <w:numPr>
          <w:ilvl w:val="0"/>
          <w:numId w:val="1"/>
        </w:numPr>
        <w:jc w:val="both"/>
      </w:pPr>
      <w:r>
        <w:t xml:space="preserve">Диагностика физического </w:t>
      </w:r>
      <w:r w:rsidR="00A53247">
        <w:t>развития учащихся</w:t>
      </w:r>
      <w:r w:rsidR="00760692">
        <w:t>.</w:t>
      </w:r>
    </w:p>
    <w:p w:rsidR="009C0EF5" w:rsidRDefault="009C0EF5" w:rsidP="00D507FF">
      <w:pPr>
        <w:tabs>
          <w:tab w:val="left" w:leader="dot" w:pos="7371"/>
        </w:tabs>
        <w:rPr>
          <w:b/>
          <w:sz w:val="28"/>
          <w:szCs w:val="28"/>
        </w:rPr>
      </w:pPr>
    </w:p>
    <w:p w:rsidR="00D507FF" w:rsidRDefault="00D507FF" w:rsidP="00D507FF">
      <w:pPr>
        <w:jc w:val="center"/>
        <w:rPr>
          <w:rFonts w:eastAsia="Calibri"/>
          <w:b/>
        </w:rPr>
      </w:pPr>
      <w:r>
        <w:rPr>
          <w:b/>
        </w:rPr>
        <w:t>Практические задания</w:t>
      </w:r>
    </w:p>
    <w:p w:rsidR="00D507FF" w:rsidRDefault="00D507FF" w:rsidP="00D507FF">
      <w:pPr>
        <w:ind w:left="720"/>
        <w:jc w:val="both"/>
      </w:pPr>
    </w:p>
    <w:p w:rsidR="00902BBA" w:rsidRDefault="00902BBA" w:rsidP="00D507FF">
      <w:pPr>
        <w:numPr>
          <w:ilvl w:val="0"/>
          <w:numId w:val="2"/>
        </w:numPr>
        <w:jc w:val="both"/>
      </w:pPr>
      <w:r>
        <w:t>Привести примеры игровых заданий на обучение детей строевым упражнениям (не менее 5).</w:t>
      </w:r>
    </w:p>
    <w:p w:rsidR="00D507FF" w:rsidRDefault="00D507FF" w:rsidP="00D507FF">
      <w:pPr>
        <w:numPr>
          <w:ilvl w:val="0"/>
          <w:numId w:val="2"/>
        </w:numPr>
        <w:jc w:val="both"/>
      </w:pPr>
      <w:r>
        <w:t xml:space="preserve">Составить комплекс ОРУ для </w:t>
      </w:r>
      <w:r w:rsidR="00902BBA">
        <w:t>гимнастики до занятий (возраст указан в билете).</w:t>
      </w:r>
    </w:p>
    <w:p w:rsidR="00902BBA" w:rsidRDefault="00902BBA" w:rsidP="00902BBA">
      <w:pPr>
        <w:numPr>
          <w:ilvl w:val="0"/>
          <w:numId w:val="2"/>
        </w:numPr>
        <w:jc w:val="both"/>
      </w:pPr>
      <w:r>
        <w:t>Составить комплекс ОРУ для урока физкультуры (возраст указан в билете).</w:t>
      </w:r>
    </w:p>
    <w:p w:rsidR="00902BBA" w:rsidRDefault="00902BBA" w:rsidP="00D507FF">
      <w:pPr>
        <w:numPr>
          <w:ilvl w:val="0"/>
          <w:numId w:val="2"/>
        </w:numPr>
        <w:jc w:val="both"/>
      </w:pPr>
      <w:r>
        <w:t>Техника лазанья. Раскрыть технику обучения разным способам лазанья. Показать (по возможности).</w:t>
      </w:r>
    </w:p>
    <w:p w:rsidR="00902BBA" w:rsidRDefault="00902BBA" w:rsidP="00902BBA">
      <w:pPr>
        <w:numPr>
          <w:ilvl w:val="0"/>
          <w:numId w:val="2"/>
        </w:numPr>
        <w:jc w:val="both"/>
      </w:pPr>
      <w:r>
        <w:t>Техника лазанья. Раскрыть технику обучения разным способам лазанья. Показать (по возможности).</w:t>
      </w:r>
    </w:p>
    <w:p w:rsidR="00902BBA" w:rsidRDefault="00902BBA" w:rsidP="00D507FF">
      <w:pPr>
        <w:numPr>
          <w:ilvl w:val="0"/>
          <w:numId w:val="2"/>
        </w:numPr>
        <w:jc w:val="both"/>
      </w:pPr>
      <w:r>
        <w:lastRenderedPageBreak/>
        <w:t>Акробатические упражнения. Раскрыть технику разных видов акробатических упражнений.</w:t>
      </w:r>
    </w:p>
    <w:p w:rsidR="00902BBA" w:rsidRDefault="00902BBA" w:rsidP="00902BBA">
      <w:pPr>
        <w:numPr>
          <w:ilvl w:val="0"/>
          <w:numId w:val="2"/>
        </w:numPr>
        <w:jc w:val="both"/>
      </w:pPr>
      <w:r>
        <w:t>Техника бега. Раскрыть технику обучения разным видам бега. Показать (по возможности).</w:t>
      </w:r>
    </w:p>
    <w:p w:rsidR="00902BBA" w:rsidRDefault="00902BBA" w:rsidP="00902BBA">
      <w:pPr>
        <w:numPr>
          <w:ilvl w:val="0"/>
          <w:numId w:val="2"/>
        </w:numPr>
        <w:jc w:val="both"/>
      </w:pPr>
      <w:r>
        <w:t>Техника метания. Раскрыть технику обучения разным способам метания. Показать (по возможности).</w:t>
      </w:r>
    </w:p>
    <w:p w:rsidR="00902BBA" w:rsidRDefault="00902BBA" w:rsidP="00F80031">
      <w:pPr>
        <w:numPr>
          <w:ilvl w:val="0"/>
          <w:numId w:val="2"/>
        </w:numPr>
        <w:jc w:val="both"/>
      </w:pPr>
      <w:r>
        <w:t>Техника прыжков. Раскрыть технику обучения разным видам прыжков. Показать (по возможности).</w:t>
      </w:r>
    </w:p>
    <w:p w:rsidR="00D507FF" w:rsidRDefault="00D507FF" w:rsidP="00D507FF">
      <w:pPr>
        <w:numPr>
          <w:ilvl w:val="0"/>
          <w:numId w:val="2"/>
        </w:numPr>
        <w:jc w:val="both"/>
      </w:pPr>
      <w:r>
        <w:t xml:space="preserve">Понятие об общей и моторной плотности </w:t>
      </w:r>
      <w:r w:rsidR="00F80031">
        <w:t>урока</w:t>
      </w:r>
      <w:r>
        <w:t xml:space="preserve">. Определить моторную плотность </w:t>
      </w:r>
      <w:r w:rsidR="00F80031">
        <w:t>урока</w:t>
      </w:r>
      <w:r>
        <w:t>. Дать характеристику</w:t>
      </w:r>
      <w:r w:rsidR="00EC5656">
        <w:t xml:space="preserve"> (пример в билете).</w:t>
      </w:r>
    </w:p>
    <w:p w:rsidR="00D507FF" w:rsidRDefault="00D507FF" w:rsidP="00902BBA">
      <w:pPr>
        <w:numPr>
          <w:ilvl w:val="0"/>
          <w:numId w:val="2"/>
        </w:numPr>
        <w:jc w:val="both"/>
      </w:pPr>
      <w:r w:rsidRPr="00A57544">
        <w:t xml:space="preserve">Привести примеры приемов распределения ролей в подвижной игре. </w:t>
      </w:r>
    </w:p>
    <w:p w:rsidR="00D507FF" w:rsidRPr="00A57544" w:rsidRDefault="00D507FF" w:rsidP="00D507FF">
      <w:pPr>
        <w:numPr>
          <w:ilvl w:val="0"/>
          <w:numId w:val="2"/>
        </w:numPr>
        <w:jc w:val="both"/>
      </w:pPr>
      <w:r>
        <w:t>Привести</w:t>
      </w:r>
      <w:r w:rsidRPr="00A57544">
        <w:t xml:space="preserve"> примеры использования физкультурных минуток на </w:t>
      </w:r>
      <w:r w:rsidR="00F80031">
        <w:t xml:space="preserve">уроках (не менее </w:t>
      </w:r>
      <w:r w:rsidR="0061020B">
        <w:t>5</w:t>
      </w:r>
      <w:r w:rsidR="00F80031">
        <w:t>)</w:t>
      </w:r>
      <w:r w:rsidRPr="00A57544">
        <w:t>.</w:t>
      </w:r>
    </w:p>
    <w:p w:rsidR="00D507FF" w:rsidRDefault="00D507FF" w:rsidP="00D507FF">
      <w:pPr>
        <w:numPr>
          <w:ilvl w:val="0"/>
          <w:numId w:val="2"/>
        </w:numPr>
        <w:jc w:val="both"/>
      </w:pPr>
      <w:r>
        <w:t xml:space="preserve">Привести примеры домашних заданий по физкультуре для детей разных </w:t>
      </w:r>
      <w:r w:rsidR="00F80031">
        <w:t>классов</w:t>
      </w:r>
      <w:r>
        <w:t>.</w:t>
      </w:r>
    </w:p>
    <w:p w:rsidR="00F80031" w:rsidRDefault="00F80031" w:rsidP="00D507FF">
      <w:pPr>
        <w:numPr>
          <w:ilvl w:val="0"/>
          <w:numId w:val="2"/>
        </w:numPr>
        <w:jc w:val="both"/>
      </w:pPr>
      <w:r>
        <w:t>Составить рекомендации для учащегося, имеющего отклонения в двигательном развитии (не менее 5) (отклонения указаны в билете).</w:t>
      </w:r>
    </w:p>
    <w:p w:rsidR="00D507FF" w:rsidRDefault="00D507FF" w:rsidP="00D507FF"/>
    <w:p w:rsidR="00D507FF" w:rsidRPr="00D507FF" w:rsidRDefault="00D507FF" w:rsidP="00D507FF">
      <w:pPr>
        <w:jc w:val="center"/>
        <w:rPr>
          <w:b/>
        </w:rPr>
      </w:pPr>
    </w:p>
    <w:sectPr w:rsidR="00D507FF" w:rsidRPr="00D507FF" w:rsidSect="00EC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50F0"/>
    <w:multiLevelType w:val="hybridMultilevel"/>
    <w:tmpl w:val="7A62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8C0"/>
    <w:multiLevelType w:val="hybridMultilevel"/>
    <w:tmpl w:val="C99C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C4EBA"/>
    <w:rsid w:val="00044EE6"/>
    <w:rsid w:val="0014123F"/>
    <w:rsid w:val="0015189A"/>
    <w:rsid w:val="001C4EBA"/>
    <w:rsid w:val="00250DEF"/>
    <w:rsid w:val="00574020"/>
    <w:rsid w:val="0061020B"/>
    <w:rsid w:val="00760692"/>
    <w:rsid w:val="007C3A27"/>
    <w:rsid w:val="00902BBA"/>
    <w:rsid w:val="009C0EF5"/>
    <w:rsid w:val="009D177E"/>
    <w:rsid w:val="00A53247"/>
    <w:rsid w:val="00CE5DFF"/>
    <w:rsid w:val="00D507FF"/>
    <w:rsid w:val="00EC4B38"/>
    <w:rsid w:val="00EC5656"/>
    <w:rsid w:val="00F654B9"/>
    <w:rsid w:val="00F8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EB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4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EB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4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2017-05-19T11:01:00Z</cp:lastPrinted>
  <dcterms:created xsi:type="dcterms:W3CDTF">2016-12-10T11:06:00Z</dcterms:created>
  <dcterms:modified xsi:type="dcterms:W3CDTF">2020-05-13T19:49:00Z</dcterms:modified>
</cp:coreProperties>
</file>