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C001E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C001E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11/З-ДО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C001E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895A3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следующего урока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C001E8" w:rsidRDefault="00C001E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E8">
              <w:rPr>
                <w:rFonts w:ascii="Times New Roman" w:hAnsi="Times New Roman" w:cs="Times New Roman"/>
                <w:sz w:val="28"/>
                <w:szCs w:val="28"/>
              </w:rPr>
              <w:t>Значение и логика целеполагания в обучении, воспитании и педагогической деятельности</w:t>
            </w:r>
          </w:p>
          <w:p w:rsidR="0068031A" w:rsidRPr="00711223" w:rsidRDefault="00C001E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процесса воспитания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C001E8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001E8" w:rsidRPr="00895A34" w:rsidRDefault="00C001E8" w:rsidP="00895A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34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Pr="00895A34">
          <w:rPr>
            <w:rStyle w:val="a4"/>
            <w:rFonts w:ascii="Times New Roman" w:hAnsi="Times New Roman" w:cs="Times New Roman"/>
            <w:sz w:val="28"/>
            <w:szCs w:val="28"/>
          </w:rPr>
          <w:t>https://vk.com/doc-13427746_445050046</w:t>
        </w:r>
      </w:hyperlink>
      <w:r w:rsidRPr="00895A34">
        <w:rPr>
          <w:rFonts w:ascii="Times New Roman" w:hAnsi="Times New Roman" w:cs="Times New Roman"/>
          <w:sz w:val="28"/>
          <w:szCs w:val="28"/>
        </w:rPr>
        <w:t xml:space="preserve"> изучить тему «Значение и логика целеполагания в обучении, воспитании и педагогической деятельности».</w:t>
      </w:r>
    </w:p>
    <w:p w:rsidR="00711223" w:rsidRPr="00895A34" w:rsidRDefault="00C001E8" w:rsidP="00895A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34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7" w:history="1">
        <w:r w:rsidRPr="00895A34">
          <w:rPr>
            <w:rStyle w:val="a4"/>
            <w:rFonts w:ascii="Times New Roman" w:hAnsi="Times New Roman" w:cs="Times New Roman"/>
            <w:sz w:val="28"/>
            <w:szCs w:val="28"/>
          </w:rPr>
          <w:t>https://vk.com/doc-13427746_445050075</w:t>
        </w:r>
      </w:hyperlink>
      <w:r w:rsidRPr="00895A34">
        <w:rPr>
          <w:rFonts w:ascii="Times New Roman" w:hAnsi="Times New Roman" w:cs="Times New Roman"/>
          <w:sz w:val="28"/>
          <w:szCs w:val="28"/>
        </w:rPr>
        <w:t xml:space="preserve"> изучить 1 и 2 пункты.</w:t>
      </w:r>
    </w:p>
    <w:p w:rsidR="00C001E8" w:rsidRPr="00895A34" w:rsidRDefault="00C001E8" w:rsidP="00895A3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34">
        <w:rPr>
          <w:rFonts w:ascii="Times New Roman" w:hAnsi="Times New Roman" w:cs="Times New Roman"/>
          <w:sz w:val="28"/>
          <w:szCs w:val="28"/>
        </w:rPr>
        <w:t>По 1 пункту «</w:t>
      </w:r>
      <w:r w:rsidRPr="00895A34">
        <w:rPr>
          <w:rFonts w:ascii="Times New Roman" w:hAnsi="Times New Roman" w:cs="Times New Roman"/>
          <w:color w:val="000000"/>
          <w:sz w:val="28"/>
          <w:szCs w:val="28"/>
        </w:rPr>
        <w:t>Содержание понятий «воспитание», «самовоспитание», «</w:t>
      </w:r>
      <w:proofErr w:type="spellStart"/>
      <w:r w:rsidRPr="00895A34">
        <w:rPr>
          <w:rFonts w:ascii="Times New Roman" w:hAnsi="Times New Roman" w:cs="Times New Roman"/>
          <w:color w:val="000000"/>
          <w:sz w:val="28"/>
          <w:szCs w:val="28"/>
        </w:rPr>
        <w:t>взаимовоспитание</w:t>
      </w:r>
      <w:proofErr w:type="spellEnd"/>
      <w:r w:rsidRPr="00895A34">
        <w:rPr>
          <w:rFonts w:ascii="Times New Roman" w:hAnsi="Times New Roman" w:cs="Times New Roman"/>
          <w:color w:val="000000"/>
          <w:sz w:val="28"/>
          <w:szCs w:val="28"/>
        </w:rPr>
        <w:t>», «перевоспитание». Структура и функции воспитания дошкольников</w:t>
      </w:r>
      <w:r w:rsidRPr="00895A34">
        <w:rPr>
          <w:rFonts w:ascii="Times New Roman" w:hAnsi="Times New Roman" w:cs="Times New Roman"/>
          <w:sz w:val="28"/>
          <w:szCs w:val="28"/>
        </w:rPr>
        <w:t xml:space="preserve">» ответить на вопрос «В чем отличия понятий </w:t>
      </w:r>
      <w:r w:rsidRPr="00895A34">
        <w:rPr>
          <w:rFonts w:ascii="Times New Roman" w:hAnsi="Times New Roman" w:cs="Times New Roman"/>
          <w:color w:val="000000"/>
          <w:sz w:val="28"/>
          <w:szCs w:val="28"/>
        </w:rPr>
        <w:t>«воспитание», «самовоспитание», «</w:t>
      </w:r>
      <w:proofErr w:type="spellStart"/>
      <w:r w:rsidRPr="00895A34">
        <w:rPr>
          <w:rFonts w:ascii="Times New Roman" w:hAnsi="Times New Roman" w:cs="Times New Roman"/>
          <w:color w:val="000000"/>
          <w:sz w:val="28"/>
          <w:szCs w:val="28"/>
        </w:rPr>
        <w:t>взаимовоспитание</w:t>
      </w:r>
      <w:proofErr w:type="spellEnd"/>
      <w:r w:rsidRPr="00895A34">
        <w:rPr>
          <w:rFonts w:ascii="Times New Roman" w:hAnsi="Times New Roman" w:cs="Times New Roman"/>
          <w:color w:val="000000"/>
          <w:sz w:val="28"/>
          <w:szCs w:val="28"/>
        </w:rPr>
        <w:t>», «перевоспитание</w:t>
      </w:r>
      <w:r w:rsidRPr="00895A34">
        <w:rPr>
          <w:rFonts w:ascii="Times New Roman" w:hAnsi="Times New Roman" w:cs="Times New Roman"/>
          <w:sz w:val="28"/>
          <w:szCs w:val="28"/>
        </w:rPr>
        <w:t>».</w:t>
      </w:r>
    </w:p>
    <w:p w:rsidR="00C001E8" w:rsidRPr="00895A34" w:rsidRDefault="00C001E8" w:rsidP="00895A3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5A34">
        <w:rPr>
          <w:rFonts w:ascii="Times New Roman" w:hAnsi="Times New Roman" w:cs="Times New Roman"/>
          <w:sz w:val="28"/>
          <w:szCs w:val="28"/>
        </w:rPr>
        <w:t>По 2 пункту «</w:t>
      </w:r>
      <w:r w:rsidRPr="00895A34">
        <w:rPr>
          <w:rFonts w:ascii="Times New Roman" w:hAnsi="Times New Roman" w:cs="Times New Roman"/>
          <w:color w:val="000000"/>
          <w:sz w:val="28"/>
          <w:szCs w:val="28"/>
        </w:rPr>
        <w:t>Цели и задачи воспитания детей в дошкольный период</w:t>
      </w:r>
      <w:r w:rsidRPr="00895A34">
        <w:rPr>
          <w:rFonts w:ascii="Times New Roman" w:hAnsi="Times New Roman" w:cs="Times New Roman"/>
          <w:sz w:val="28"/>
          <w:szCs w:val="28"/>
        </w:rPr>
        <w:t>»</w:t>
      </w:r>
      <w:r w:rsidR="00895A34" w:rsidRPr="00895A34">
        <w:rPr>
          <w:rFonts w:ascii="Times New Roman" w:hAnsi="Times New Roman" w:cs="Times New Roman"/>
          <w:sz w:val="28"/>
          <w:szCs w:val="28"/>
        </w:rPr>
        <w:t xml:space="preserve"> привести примеры задач по </w:t>
      </w:r>
      <w:r w:rsidR="00895A34" w:rsidRPr="00895A34">
        <w:rPr>
          <w:rFonts w:ascii="Times New Roman" w:hAnsi="Times New Roman" w:cs="Times New Roman"/>
          <w:bCs/>
          <w:sz w:val="28"/>
          <w:szCs w:val="28"/>
        </w:rPr>
        <w:t>классификации О.П. Морозовой.</w:t>
      </w:r>
    </w:p>
    <w:sectPr w:rsidR="00C001E8" w:rsidRPr="00895A34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4E1A"/>
    <w:multiLevelType w:val="multilevel"/>
    <w:tmpl w:val="984AC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602C93"/>
    <w:rsid w:val="0068031A"/>
    <w:rsid w:val="00711223"/>
    <w:rsid w:val="008560B9"/>
    <w:rsid w:val="008652E6"/>
    <w:rsid w:val="00895A34"/>
    <w:rsid w:val="008F07A8"/>
    <w:rsid w:val="00914422"/>
    <w:rsid w:val="00C001E8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01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oc-13427746_445050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3427746_44505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dcterms:created xsi:type="dcterms:W3CDTF">2020-03-29T18:34:00Z</dcterms:created>
  <dcterms:modified xsi:type="dcterms:W3CDTF">2020-04-29T13:05:00Z</dcterms:modified>
</cp:coreProperties>
</file>