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35ED" w14:textId="3A4296AC" w:rsidR="008F2A3B" w:rsidRPr="00D0303B" w:rsidRDefault="00D0303B" w:rsidP="00D03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3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МДК «</w:t>
      </w:r>
      <w:r w:rsidRPr="00D0303B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Психолого-педагогические основы организации общения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6B744DE" w14:textId="633EE721" w:rsidR="00D0303B" w:rsidRPr="00D0303B" w:rsidRDefault="00D0303B" w:rsidP="00D030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03B">
        <w:rPr>
          <w:rFonts w:ascii="Times New Roman" w:hAnsi="Times New Roman" w:cs="Times New Roman"/>
          <w:sz w:val="28"/>
          <w:szCs w:val="28"/>
        </w:rPr>
        <w:t xml:space="preserve">Подобрать 5 игр, направленных на развитие общения и взаимодействия между детьми (развитие умения общаться, вступать в контакт, разрешать конфликты, развитие эмпатии и </w:t>
      </w:r>
      <w:proofErr w:type="spellStart"/>
      <w:r w:rsidRPr="00D0303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03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303B">
        <w:rPr>
          <w:rFonts w:ascii="Times New Roman" w:hAnsi="Times New Roman" w:cs="Times New Roman"/>
          <w:sz w:val="28"/>
          <w:szCs w:val="28"/>
        </w:rPr>
        <w:t>оформить их по схеме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0A1987" w14:textId="63A3F606" w:rsidR="00D0303B" w:rsidRPr="00D0303B" w:rsidRDefault="00D0303B" w:rsidP="00D0303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03B">
        <w:rPr>
          <w:rFonts w:ascii="Times New Roman" w:hAnsi="Times New Roman" w:cs="Times New Roman"/>
          <w:sz w:val="28"/>
          <w:szCs w:val="28"/>
        </w:rPr>
        <w:t>Название игры</w:t>
      </w:r>
    </w:p>
    <w:p w14:paraId="24223ED7" w14:textId="6A59E4A7" w:rsidR="00D0303B" w:rsidRPr="00D0303B" w:rsidRDefault="00D0303B" w:rsidP="00D0303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03B">
        <w:rPr>
          <w:rFonts w:ascii="Times New Roman" w:hAnsi="Times New Roman" w:cs="Times New Roman"/>
          <w:sz w:val="28"/>
          <w:szCs w:val="28"/>
        </w:rPr>
        <w:t>Цель</w:t>
      </w:r>
    </w:p>
    <w:p w14:paraId="4772569B" w14:textId="4AEBA477" w:rsidR="00D0303B" w:rsidRPr="00D0303B" w:rsidRDefault="00D0303B" w:rsidP="00D0303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03B">
        <w:rPr>
          <w:rFonts w:ascii="Times New Roman" w:hAnsi="Times New Roman" w:cs="Times New Roman"/>
          <w:sz w:val="28"/>
          <w:szCs w:val="28"/>
        </w:rPr>
        <w:t>Мотивация на игру</w:t>
      </w:r>
    </w:p>
    <w:p w14:paraId="4D11489D" w14:textId="283C5B85" w:rsidR="00D0303B" w:rsidRDefault="00D0303B" w:rsidP="00D0303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03B">
        <w:rPr>
          <w:rFonts w:ascii="Times New Roman" w:hAnsi="Times New Roman" w:cs="Times New Roman"/>
          <w:sz w:val="28"/>
          <w:szCs w:val="28"/>
        </w:rPr>
        <w:t>Ход (описание игровых действий, игровых правил).</w:t>
      </w:r>
    </w:p>
    <w:p w14:paraId="2E8FCA92" w14:textId="679D670F" w:rsidR="00D0303B" w:rsidRDefault="00D0303B" w:rsidP="00D0303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одну игру для проведения на практическом занятии.</w:t>
      </w:r>
    </w:p>
    <w:p w14:paraId="0D45D079" w14:textId="6AADCA72" w:rsidR="00D0303B" w:rsidRPr="00D0303B" w:rsidRDefault="00D0303B" w:rsidP="00D030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сдать в рукописном варианте (фото) или напечатанном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 не позднее 22.10. 15.00</w:t>
      </w:r>
    </w:p>
    <w:p w14:paraId="5DB05DB4" w14:textId="77777777" w:rsidR="00D0303B" w:rsidRPr="00D0303B" w:rsidRDefault="00D0303B" w:rsidP="00D03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639BBE" w14:textId="77777777" w:rsidR="00D0303B" w:rsidRPr="00D0303B" w:rsidRDefault="00D0303B" w:rsidP="00D03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0303B" w:rsidRPr="00D0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9DB"/>
    <w:multiLevelType w:val="hybridMultilevel"/>
    <w:tmpl w:val="414C9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B53C6"/>
    <w:multiLevelType w:val="hybridMultilevel"/>
    <w:tmpl w:val="213E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A2"/>
    <w:rsid w:val="008F2A3B"/>
    <w:rsid w:val="00D0303B"/>
    <w:rsid w:val="00DB4DA2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9B62"/>
  <w15:chartTrackingRefBased/>
  <w15:docId w15:val="{7CFD0988-052E-4505-AFFE-9657613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2021-10-21T12:45:00Z</dcterms:created>
  <dcterms:modified xsi:type="dcterms:W3CDTF">2021-10-21T12:56:00Z</dcterms:modified>
</cp:coreProperties>
</file>