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87ADC" w14:textId="77777777" w:rsidR="00145CE7" w:rsidRPr="00F52D32" w:rsidRDefault="00145CE7" w:rsidP="00145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32">
        <w:rPr>
          <w:rFonts w:ascii="Times New Roman" w:hAnsi="Times New Roman" w:cs="Times New Roman"/>
          <w:b/>
          <w:sz w:val="28"/>
          <w:szCs w:val="28"/>
        </w:rPr>
        <w:t>Задание для группы 11/З на 22.04</w:t>
      </w:r>
    </w:p>
    <w:p w14:paraId="76B93A1F" w14:textId="1954FCC8" w:rsidR="00145CE7" w:rsidRPr="00FF2E53" w:rsidRDefault="00145CE7" w:rsidP="00FF2E53">
      <w:pPr>
        <w:pStyle w:val="a3"/>
        <w:numPr>
          <w:ilvl w:val="0"/>
          <w:numId w:val="1"/>
        </w:numPr>
        <w:ind w:left="0" w:firstLine="709"/>
        <w:jc w:val="both"/>
      </w:pPr>
      <w:r w:rsidRPr="00145CE7">
        <w:rPr>
          <w:rFonts w:ascii="Times New Roman" w:hAnsi="Times New Roman" w:cs="Times New Roman"/>
          <w:sz w:val="28"/>
          <w:szCs w:val="28"/>
        </w:rPr>
        <w:t>Изучить лекции из презентации на тему «Память», «Внимание» дополнительно почитать эти 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5CE7">
        <w:rPr>
          <w:rFonts w:ascii="Times New Roman" w:hAnsi="Times New Roman" w:cs="Times New Roman"/>
          <w:sz w:val="28"/>
          <w:szCs w:val="28"/>
        </w:rPr>
        <w:t xml:space="preserve"> в учебнике «Психология»</w:t>
      </w:r>
      <w:r>
        <w:rPr>
          <w:rFonts w:ascii="Times New Roman" w:hAnsi="Times New Roman" w:cs="Times New Roman"/>
          <w:sz w:val="28"/>
          <w:szCs w:val="28"/>
        </w:rPr>
        <w:t xml:space="preserve"> И. В. </w:t>
      </w:r>
      <w:r w:rsidRPr="00145CE7">
        <w:rPr>
          <w:rFonts w:ascii="Times New Roman" w:hAnsi="Times New Roman" w:cs="Times New Roman"/>
          <w:sz w:val="28"/>
          <w:szCs w:val="28"/>
        </w:rPr>
        <w:t xml:space="preserve"> Дубровин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6C725700" w14:textId="258AA79D" w:rsidR="00FF2E53" w:rsidRPr="00AC3F76" w:rsidRDefault="00FF2E53" w:rsidP="00FF2E53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Решить тест </w:t>
      </w:r>
      <w:r w:rsidR="002F2C35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 xml:space="preserve">«Ощущение и восприятие», </w:t>
      </w:r>
      <w:r w:rsidR="002F2C35">
        <w:rPr>
          <w:rFonts w:ascii="Times New Roman" w:hAnsi="Times New Roman" w:cs="Times New Roman"/>
          <w:sz w:val="28"/>
          <w:szCs w:val="28"/>
        </w:rPr>
        <w:t xml:space="preserve">ответы отправить либо, написанные на листочке и сфотографированные, или </w:t>
      </w:r>
      <w:r w:rsidR="009B1135">
        <w:rPr>
          <w:rFonts w:ascii="Times New Roman" w:hAnsi="Times New Roman" w:cs="Times New Roman"/>
          <w:sz w:val="28"/>
          <w:szCs w:val="28"/>
        </w:rPr>
        <w:t>отмеченные в  прямо в документе (можно выделить жирным шрифтом или подчеркнуть).</w:t>
      </w:r>
      <w:proofErr w:type="gramEnd"/>
    </w:p>
    <w:p w14:paraId="74BDA8C5" w14:textId="2B0074E5" w:rsidR="00AC3F76" w:rsidRPr="00C36A9B" w:rsidRDefault="00AC3F76" w:rsidP="00FF2E53">
      <w:pPr>
        <w:pStyle w:val="a3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Отправить не позднее 25.01.22.</w:t>
      </w:r>
    </w:p>
    <w:p w14:paraId="149E7C6C" w14:textId="6F462CB1" w:rsidR="00C36A9B" w:rsidRPr="00AC3F76" w:rsidRDefault="00C36A9B" w:rsidP="00AC3F76">
      <w:pPr>
        <w:pStyle w:val="a3"/>
        <w:ind w:left="0"/>
        <w:jc w:val="center"/>
        <w:rPr>
          <w:b/>
          <w:bCs/>
          <w:sz w:val="28"/>
          <w:szCs w:val="28"/>
        </w:rPr>
      </w:pPr>
      <w:r w:rsidRPr="00AC3F76">
        <w:rPr>
          <w:rFonts w:ascii="Times New Roman" w:hAnsi="Times New Roman" w:cs="Times New Roman"/>
          <w:b/>
          <w:bCs/>
          <w:sz w:val="28"/>
          <w:szCs w:val="28"/>
        </w:rPr>
        <w:t>Тест</w:t>
      </w:r>
      <w:bookmarkStart w:id="0" w:name="_GoBack"/>
      <w:bookmarkEnd w:id="0"/>
    </w:p>
    <w:p w14:paraId="2A3E0F9E" w14:textId="77777777" w:rsidR="00FF2E53" w:rsidRPr="00AC3F76" w:rsidRDefault="00FF2E53" w:rsidP="00AC3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1.У человека с плохим слухом порог слуховых  ощущений</w:t>
      </w:r>
    </w:p>
    <w:p w14:paraId="29E9F90A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А) Ниже, чем у человека с хорошим слухом </w:t>
      </w:r>
    </w:p>
    <w:p w14:paraId="1003C9E8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Б) Выше, чем у человека с хорошим слухом</w:t>
      </w:r>
    </w:p>
    <w:p w14:paraId="7C657184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C3F76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C3F76">
        <w:rPr>
          <w:rFonts w:ascii="Times New Roman" w:hAnsi="Times New Roman" w:cs="Times New Roman"/>
          <w:sz w:val="28"/>
          <w:szCs w:val="28"/>
        </w:rPr>
        <w:t xml:space="preserve"> же, как  у человека с хорошим слухом</w:t>
      </w:r>
    </w:p>
    <w:p w14:paraId="5AC0C38C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AAF99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2. Деятельность восприятия, другими словами, называется:</w:t>
      </w:r>
    </w:p>
    <w:p w14:paraId="0ACF3CFA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C3F76">
        <w:rPr>
          <w:rFonts w:ascii="Times New Roman" w:hAnsi="Times New Roman" w:cs="Times New Roman"/>
          <w:sz w:val="28"/>
          <w:szCs w:val="28"/>
        </w:rPr>
        <w:t>Имажитивной</w:t>
      </w:r>
      <w:proofErr w:type="spellEnd"/>
    </w:p>
    <w:p w14:paraId="4B6305BB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Б) Перцептивной </w:t>
      </w:r>
    </w:p>
    <w:p w14:paraId="30DFB8A4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C3F76"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</w:p>
    <w:p w14:paraId="11BB4007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Г) Мыслительной</w:t>
      </w:r>
    </w:p>
    <w:p w14:paraId="5793F4DA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544C2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3. Ощущение это –</w:t>
      </w:r>
    </w:p>
    <w:p w14:paraId="4ACBA017" w14:textId="77777777" w:rsidR="00FF2E53" w:rsidRPr="00AC3F76" w:rsidRDefault="00FF2E53" w:rsidP="00AC3F7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А) психических процесс, заключающийся в отражении предмета или явления в целом, при его непосредственном воздействии на </w:t>
      </w:r>
      <w:hyperlink r:id="rId6" w:tooltip="Органы чувств" w:history="1">
        <w:r w:rsidRPr="00AC3F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органы</w:t>
        </w:r>
      </w:hyperlink>
      <w:r w:rsidRPr="00AC3F76">
        <w:rPr>
          <w:rFonts w:ascii="Times New Roman" w:hAnsi="Times New Roman" w:cs="Times New Roman"/>
          <w:sz w:val="28"/>
          <w:szCs w:val="28"/>
        </w:rPr>
        <w:t xml:space="preserve"> чувств.</w:t>
      </w:r>
    </w:p>
    <w:p w14:paraId="00C9757D" w14:textId="77777777" w:rsidR="00FF2E53" w:rsidRPr="00AC3F76" w:rsidRDefault="00FF2E53" w:rsidP="00AC3F76">
      <w:pPr>
        <w:pStyle w:val="a6"/>
        <w:spacing w:after="0"/>
        <w:ind w:right="-416"/>
        <w:jc w:val="both"/>
        <w:rPr>
          <w:sz w:val="28"/>
          <w:szCs w:val="28"/>
        </w:rPr>
      </w:pPr>
      <w:r w:rsidRPr="00AC3F76">
        <w:rPr>
          <w:sz w:val="28"/>
          <w:szCs w:val="28"/>
        </w:rPr>
        <w:t>Б) психологический процесс, заключающийся в отражении отдельных свой</w:t>
      </w:r>
      <w:proofErr w:type="gramStart"/>
      <w:r w:rsidRPr="00AC3F76">
        <w:rPr>
          <w:sz w:val="28"/>
          <w:szCs w:val="28"/>
        </w:rPr>
        <w:t>ств пр</w:t>
      </w:r>
      <w:proofErr w:type="gramEnd"/>
      <w:r w:rsidRPr="00AC3F76">
        <w:rPr>
          <w:sz w:val="28"/>
          <w:szCs w:val="28"/>
        </w:rPr>
        <w:t>едмета, явлений материального мира, действующих в данный момент на соответствующие органы чувств человека.</w:t>
      </w:r>
    </w:p>
    <w:p w14:paraId="4BACFBCD" w14:textId="77777777" w:rsidR="00FF2E53" w:rsidRPr="00AC3F76" w:rsidRDefault="00FF2E53" w:rsidP="00AC3F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В) психический, познавательный процесс, состоящий в создании новых образов на основе ранее полученных представлений, в результате которых возникают новые действия и предметы. </w:t>
      </w:r>
    </w:p>
    <w:p w14:paraId="4644B493" w14:textId="77777777" w:rsidR="00FF2E53" w:rsidRPr="00AC3F76" w:rsidRDefault="00FF2E53" w:rsidP="00AC3F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4D04D2F" w14:textId="77777777" w:rsidR="00FF2E53" w:rsidRPr="00AC3F76" w:rsidRDefault="00FF2E53" w:rsidP="00AC3F76">
      <w:pPr>
        <w:pStyle w:val="2"/>
        <w:ind w:left="0" w:firstLine="0"/>
        <w:rPr>
          <w:sz w:val="28"/>
          <w:szCs w:val="28"/>
        </w:rPr>
      </w:pPr>
      <w:r w:rsidRPr="00AC3F76">
        <w:rPr>
          <w:sz w:val="28"/>
          <w:szCs w:val="28"/>
        </w:rPr>
        <w:t>Особенность ощущения, которая  определяется силой, действующей на раздражитель и состояние рецептора (например, кто-то видит лучше, кто-то хуже) называется:</w:t>
      </w:r>
    </w:p>
    <w:p w14:paraId="562DDF7C" w14:textId="77777777" w:rsidR="00FF2E53" w:rsidRPr="00AC3F76" w:rsidRDefault="00FF2E53" w:rsidP="00AC3F76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r w:rsidRPr="00AC3F76">
        <w:rPr>
          <w:b w:val="0"/>
          <w:sz w:val="28"/>
          <w:szCs w:val="28"/>
        </w:rPr>
        <w:t>А) качество ощущения</w:t>
      </w:r>
    </w:p>
    <w:p w14:paraId="38E388F7" w14:textId="77777777" w:rsidR="00FF2E53" w:rsidRPr="00AC3F76" w:rsidRDefault="00FF2E53" w:rsidP="00AC3F76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r w:rsidRPr="00AC3F76">
        <w:rPr>
          <w:b w:val="0"/>
          <w:sz w:val="28"/>
          <w:szCs w:val="28"/>
        </w:rPr>
        <w:t>Б) длительность ощущения</w:t>
      </w:r>
    </w:p>
    <w:p w14:paraId="0C0A3B4F" w14:textId="77777777" w:rsidR="00FF2E53" w:rsidRPr="00AC3F76" w:rsidRDefault="00FF2E53" w:rsidP="00AC3F76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r w:rsidRPr="00AC3F76">
        <w:rPr>
          <w:b w:val="0"/>
          <w:sz w:val="28"/>
          <w:szCs w:val="28"/>
        </w:rPr>
        <w:t>В) интенсивность ощущения</w:t>
      </w:r>
    </w:p>
    <w:p w14:paraId="7F91F56D" w14:textId="77777777" w:rsidR="00FF2E53" w:rsidRPr="00AC3F76" w:rsidRDefault="00FF2E53" w:rsidP="00AC3F76">
      <w:pPr>
        <w:pStyle w:val="2"/>
        <w:numPr>
          <w:ilvl w:val="0"/>
          <w:numId w:val="0"/>
        </w:numPr>
        <w:rPr>
          <w:sz w:val="28"/>
          <w:szCs w:val="28"/>
        </w:rPr>
      </w:pPr>
    </w:p>
    <w:p w14:paraId="1D814B7D" w14:textId="77777777" w:rsidR="00FF2E53" w:rsidRPr="00AC3F76" w:rsidRDefault="00FF2E53" w:rsidP="00AC3F7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-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5. То, что   через 1,5—2 мин человек перестает ощущать какой-либо запах в помещении, свидетельствует о</w:t>
      </w:r>
    </w:p>
    <w:p w14:paraId="0439BBAD" w14:textId="77777777" w:rsidR="00FF2E53" w:rsidRPr="00AC3F76" w:rsidRDefault="00FF2E53" w:rsidP="00AC3F7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-416"/>
        <w:jc w:val="both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А) адаптации </w:t>
      </w:r>
    </w:p>
    <w:p w14:paraId="35E19757" w14:textId="77777777" w:rsidR="00FF2E53" w:rsidRPr="00AC3F76" w:rsidRDefault="00FF2E53" w:rsidP="00AC3F7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-416"/>
        <w:jc w:val="both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Б) сенсибилизации</w:t>
      </w:r>
    </w:p>
    <w:p w14:paraId="2A77C6FD" w14:textId="77777777" w:rsidR="00FF2E53" w:rsidRPr="00AC3F76" w:rsidRDefault="00FF2E53" w:rsidP="00AC3F7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-416"/>
        <w:jc w:val="both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В) синестезии</w:t>
      </w:r>
    </w:p>
    <w:p w14:paraId="50199E58" w14:textId="77777777" w:rsidR="00FF2E53" w:rsidRPr="00AC3F76" w:rsidRDefault="00FF2E53" w:rsidP="00AC3F76">
      <w:pPr>
        <w:tabs>
          <w:tab w:val="left" w:pos="-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lastRenderedPageBreak/>
        <w:t>6.  Главным отличаем восприятия от ощущений, является:</w:t>
      </w:r>
    </w:p>
    <w:p w14:paraId="01DC65EC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А) то, что ощущение это отражение отдельных сторон объективной реальности, не дают целостной картины мира </w:t>
      </w:r>
    </w:p>
    <w:p w14:paraId="7F3EBAF0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Б) то, что ощущения свойственны только человеку</w:t>
      </w:r>
    </w:p>
    <w:p w14:paraId="24968FD7" w14:textId="77777777" w:rsidR="00FF2E53" w:rsidRPr="00AC3F76" w:rsidRDefault="00FF2E53" w:rsidP="00AC3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В) то, что ощущения являются продуктом деятельности органов чувств</w:t>
      </w:r>
    </w:p>
    <w:p w14:paraId="3F18DEE2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7. Какой процесс (ы) является (</w:t>
      </w:r>
      <w:proofErr w:type="spellStart"/>
      <w:r w:rsidRPr="00AC3F76">
        <w:rPr>
          <w:rFonts w:ascii="Times New Roman" w:hAnsi="Times New Roman" w:cs="Times New Roman"/>
          <w:b/>
          <w:sz w:val="28"/>
          <w:szCs w:val="28"/>
        </w:rPr>
        <w:t>ются</w:t>
      </w:r>
      <w:proofErr w:type="spellEnd"/>
      <w:r w:rsidRPr="00AC3F76">
        <w:rPr>
          <w:rFonts w:ascii="Times New Roman" w:hAnsi="Times New Roman" w:cs="Times New Roman"/>
          <w:b/>
          <w:sz w:val="28"/>
          <w:szCs w:val="28"/>
        </w:rPr>
        <w:t>) врожденным:</w:t>
      </w:r>
    </w:p>
    <w:p w14:paraId="382B4B49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А)  ощущение</w:t>
      </w:r>
    </w:p>
    <w:p w14:paraId="6FF3F86C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Б) восприятие</w:t>
      </w:r>
    </w:p>
    <w:p w14:paraId="7D8E3D51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В) ощущение и восприятие</w:t>
      </w:r>
    </w:p>
    <w:p w14:paraId="54D356D1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8. Что относится к сложным видам восприятия?</w:t>
      </w:r>
    </w:p>
    <w:p w14:paraId="4AB67CA5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А) восприятие зрительных образов</w:t>
      </w:r>
    </w:p>
    <w:p w14:paraId="55D8B549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Б) восприятие пространства</w:t>
      </w:r>
    </w:p>
    <w:p w14:paraId="75AF8835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В) восприятие боли </w:t>
      </w:r>
    </w:p>
    <w:p w14:paraId="6A095F86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>Г) восприятие тактильных ощущений</w:t>
      </w:r>
    </w:p>
    <w:p w14:paraId="43DC72EE" w14:textId="493845B3" w:rsidR="00C36A9B" w:rsidRPr="00AC3F76" w:rsidRDefault="00C36A9B" w:rsidP="00AC3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9. Восприятие это –</w:t>
      </w:r>
    </w:p>
    <w:p w14:paraId="7B31F2A4" w14:textId="77777777" w:rsidR="00C36A9B" w:rsidRPr="00AC3F76" w:rsidRDefault="00C36A9B" w:rsidP="00AC3F76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А) психических процесс, заключающийся в отражении предмета или явления в целом, при его непосредственном воздействии на </w:t>
      </w:r>
      <w:hyperlink r:id="rId7" w:tooltip="Органы чувств" w:history="1">
        <w:r w:rsidRPr="00AC3F76">
          <w:rPr>
            <w:rStyle w:val="a5"/>
            <w:rFonts w:ascii="Times New Roman" w:hAnsi="Times New Roman" w:cs="Times New Roman"/>
            <w:sz w:val="28"/>
            <w:szCs w:val="28"/>
          </w:rPr>
          <w:t>органы</w:t>
        </w:r>
      </w:hyperlink>
      <w:r w:rsidRPr="00AC3F76">
        <w:rPr>
          <w:rFonts w:ascii="Times New Roman" w:hAnsi="Times New Roman" w:cs="Times New Roman"/>
          <w:sz w:val="28"/>
          <w:szCs w:val="28"/>
        </w:rPr>
        <w:t xml:space="preserve"> чувств.</w:t>
      </w:r>
    </w:p>
    <w:p w14:paraId="46368A25" w14:textId="77777777" w:rsidR="00C36A9B" w:rsidRPr="00AC3F76" w:rsidRDefault="00C36A9B" w:rsidP="00AC3F76">
      <w:pPr>
        <w:pStyle w:val="a6"/>
        <w:spacing w:after="0"/>
        <w:ind w:right="-416"/>
        <w:jc w:val="both"/>
        <w:rPr>
          <w:sz w:val="28"/>
          <w:szCs w:val="28"/>
        </w:rPr>
      </w:pPr>
      <w:r w:rsidRPr="00AC3F76">
        <w:rPr>
          <w:sz w:val="28"/>
          <w:szCs w:val="28"/>
        </w:rPr>
        <w:t>Б) психологический процесс, заключающийся в отражении отдельных свой</w:t>
      </w:r>
      <w:proofErr w:type="gramStart"/>
      <w:r w:rsidRPr="00AC3F76">
        <w:rPr>
          <w:sz w:val="28"/>
          <w:szCs w:val="28"/>
        </w:rPr>
        <w:t>ств пр</w:t>
      </w:r>
      <w:proofErr w:type="gramEnd"/>
      <w:r w:rsidRPr="00AC3F76">
        <w:rPr>
          <w:sz w:val="28"/>
          <w:szCs w:val="28"/>
        </w:rPr>
        <w:t>едмета, явлений материального мира, действующих в данный момент на соответствующие органы чувств человека.</w:t>
      </w:r>
    </w:p>
    <w:p w14:paraId="355E7DFE" w14:textId="77777777" w:rsidR="00C36A9B" w:rsidRPr="00AC3F76" w:rsidRDefault="00C36A9B" w:rsidP="00AC3F7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sz w:val="28"/>
          <w:szCs w:val="28"/>
        </w:rPr>
        <w:t xml:space="preserve">В) психический, познавательный процесс, состоящий в создании новых образов на основе ранее полученных представлений, в результате которых возникают новые действия и предметы. </w:t>
      </w:r>
    </w:p>
    <w:p w14:paraId="46C5A142" w14:textId="55E58D26" w:rsidR="00FF2E53" w:rsidRPr="00AC3F76" w:rsidRDefault="00C36A9B" w:rsidP="00AC3F7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10</w:t>
      </w:r>
      <w:r w:rsidR="00FF2E53" w:rsidRPr="00AC3F76">
        <w:rPr>
          <w:rFonts w:ascii="Times New Roman" w:hAnsi="Times New Roman" w:cs="Times New Roman"/>
          <w:b/>
          <w:sz w:val="28"/>
          <w:szCs w:val="28"/>
        </w:rPr>
        <w:t>. Низкий болевой порог значит:</w:t>
      </w:r>
    </w:p>
    <w:p w14:paraId="26C835A6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AC3F76">
        <w:rPr>
          <w:rFonts w:ascii="Times New Roman" w:hAnsi="Times New Roman" w:cs="Times New Roman"/>
          <w:sz w:val="28"/>
          <w:szCs w:val="28"/>
        </w:rPr>
        <w:t>А)  Человек не восприимчив к бол</w:t>
      </w:r>
      <w:r w:rsidRPr="00AC3F76">
        <w:rPr>
          <w:rFonts w:ascii="Times New Roman" w:hAnsi="Times New Roman" w:cs="Times New Roman"/>
          <w:sz w:val="28"/>
          <w:szCs w:val="28"/>
          <w:shd w:val="clear" w:color="auto" w:fill="F3F1ED"/>
        </w:rPr>
        <w:t>и</w:t>
      </w:r>
    </w:p>
    <w:p w14:paraId="69BEDE85" w14:textId="77777777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AC3F76">
        <w:rPr>
          <w:rFonts w:ascii="Times New Roman" w:hAnsi="Times New Roman" w:cs="Times New Roman"/>
          <w:sz w:val="28"/>
          <w:szCs w:val="28"/>
        </w:rPr>
        <w:t>Б)</w:t>
      </w:r>
      <w:r w:rsidRPr="00AC3F76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</w:t>
      </w:r>
      <w:r w:rsidRPr="00AC3F76">
        <w:rPr>
          <w:rFonts w:ascii="Times New Roman" w:hAnsi="Times New Roman" w:cs="Times New Roman"/>
          <w:sz w:val="28"/>
          <w:szCs w:val="28"/>
        </w:rPr>
        <w:t>Человек вообще не чувствует боли.</w:t>
      </w:r>
      <w:r w:rsidRPr="00AC3F76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  </w:t>
      </w:r>
    </w:p>
    <w:p w14:paraId="5A6B7D84" w14:textId="3A53C221" w:rsidR="00FF2E53" w:rsidRPr="00AC3F76" w:rsidRDefault="00FF2E53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AC3F76">
        <w:rPr>
          <w:rFonts w:ascii="Times New Roman" w:hAnsi="Times New Roman" w:cs="Times New Roman"/>
          <w:sz w:val="28"/>
          <w:szCs w:val="28"/>
        </w:rPr>
        <w:t>В) Человек при минимальном воздействии человек начинает испытывать боль, т.е. у таких людей обостренное восприятие боли</w:t>
      </w:r>
      <w:r w:rsidRPr="00AC3F76">
        <w:rPr>
          <w:rFonts w:ascii="Times New Roman" w:hAnsi="Times New Roman" w:cs="Times New Roman"/>
          <w:sz w:val="28"/>
          <w:szCs w:val="28"/>
          <w:shd w:val="clear" w:color="auto" w:fill="F3F1ED"/>
        </w:rPr>
        <w:t>.</w:t>
      </w:r>
    </w:p>
    <w:p w14:paraId="721C4635" w14:textId="4FF65514" w:rsidR="00C36A9B" w:rsidRPr="00AC3F76" w:rsidRDefault="00C36A9B" w:rsidP="00AC3F76">
      <w:pPr>
        <w:pStyle w:val="2"/>
        <w:numPr>
          <w:ilvl w:val="0"/>
          <w:numId w:val="4"/>
        </w:numPr>
        <w:ind w:left="0" w:firstLine="0"/>
        <w:rPr>
          <w:sz w:val="28"/>
          <w:szCs w:val="28"/>
        </w:rPr>
      </w:pPr>
      <w:r w:rsidRPr="00AC3F76">
        <w:rPr>
          <w:sz w:val="28"/>
          <w:szCs w:val="28"/>
        </w:rPr>
        <w:t>Особенность ощущения, отличающая его от других видов ощущений (слуховые ощущения – это отражение звуковых волн, зрительные  ощущения – это отражение  электромагнитных излучений, тактильные – механических                раздражителей) характеризует:</w:t>
      </w:r>
    </w:p>
    <w:p w14:paraId="41BE4621" w14:textId="77777777" w:rsidR="00C36A9B" w:rsidRPr="00AC3F76" w:rsidRDefault="00C36A9B" w:rsidP="00AC3F76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r w:rsidRPr="00AC3F76">
        <w:rPr>
          <w:b w:val="0"/>
          <w:sz w:val="28"/>
          <w:szCs w:val="28"/>
        </w:rPr>
        <w:t>А) качество ощущения</w:t>
      </w:r>
    </w:p>
    <w:p w14:paraId="3B9548F7" w14:textId="77777777" w:rsidR="00C36A9B" w:rsidRPr="00AC3F76" w:rsidRDefault="00C36A9B" w:rsidP="00AC3F76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r w:rsidRPr="00AC3F76">
        <w:rPr>
          <w:b w:val="0"/>
          <w:sz w:val="28"/>
          <w:szCs w:val="28"/>
        </w:rPr>
        <w:t>Б) длительность ощущения</w:t>
      </w:r>
    </w:p>
    <w:p w14:paraId="691CF190" w14:textId="77777777" w:rsidR="00C36A9B" w:rsidRPr="00AC3F76" w:rsidRDefault="00C36A9B" w:rsidP="00AC3F76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r w:rsidRPr="00AC3F76">
        <w:rPr>
          <w:b w:val="0"/>
          <w:sz w:val="28"/>
          <w:szCs w:val="28"/>
        </w:rPr>
        <w:t>В) интенсивность ощущения</w:t>
      </w:r>
    </w:p>
    <w:p w14:paraId="3A4B3425" w14:textId="77777777" w:rsidR="00C36A9B" w:rsidRPr="00AC3F76" w:rsidRDefault="00C36A9B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8BB0BB0" w14:textId="0E279A63" w:rsidR="00FF2E53" w:rsidRPr="00AC3F76" w:rsidRDefault="00C36A9B" w:rsidP="00AC3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12</w:t>
      </w:r>
      <w:r w:rsidR="00FF2E53" w:rsidRPr="00AC3F76">
        <w:rPr>
          <w:rFonts w:ascii="Times New Roman" w:hAnsi="Times New Roman" w:cs="Times New Roman"/>
          <w:b/>
          <w:sz w:val="28"/>
          <w:szCs w:val="28"/>
        </w:rPr>
        <w:t>. Перечислите виды ощущений:</w:t>
      </w:r>
    </w:p>
    <w:p w14:paraId="6ABC5DDD" w14:textId="77777777" w:rsidR="00FF2E53" w:rsidRPr="00AC3F76" w:rsidRDefault="00FF2E53" w:rsidP="00AC3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1F3B0C" w14:textId="365B3741" w:rsidR="00FF2E53" w:rsidRPr="00AC3F76" w:rsidRDefault="00FF2E53" w:rsidP="00AC3F76">
      <w:pPr>
        <w:pStyle w:val="2"/>
        <w:numPr>
          <w:ilvl w:val="0"/>
          <w:numId w:val="4"/>
        </w:numPr>
        <w:rPr>
          <w:sz w:val="28"/>
          <w:szCs w:val="28"/>
        </w:rPr>
      </w:pPr>
      <w:proofErr w:type="gramStart"/>
      <w:r w:rsidRPr="00AC3F76">
        <w:rPr>
          <w:sz w:val="28"/>
          <w:szCs w:val="28"/>
        </w:rPr>
        <w:t xml:space="preserve">Нарисуйте схему строения </w:t>
      </w:r>
      <w:r w:rsidR="00AC3F76" w:rsidRPr="00AC3F76">
        <w:rPr>
          <w:sz w:val="28"/>
          <w:szCs w:val="28"/>
        </w:rPr>
        <w:t>анализатора (рефлекторной  дуги</w:t>
      </w:r>
      <w:proofErr w:type="gramEnd"/>
    </w:p>
    <w:p w14:paraId="1EFEF720" w14:textId="77777777" w:rsidR="00AC3F76" w:rsidRDefault="00AC3F76" w:rsidP="00AC3F76">
      <w:pPr>
        <w:pStyle w:val="2"/>
        <w:numPr>
          <w:ilvl w:val="0"/>
          <w:numId w:val="0"/>
        </w:numPr>
        <w:rPr>
          <w:sz w:val="28"/>
          <w:szCs w:val="28"/>
        </w:rPr>
      </w:pPr>
    </w:p>
    <w:p w14:paraId="6588F520" w14:textId="77777777" w:rsidR="00AC3F76" w:rsidRDefault="00AC3F76" w:rsidP="00AC3F76">
      <w:pPr>
        <w:pStyle w:val="2"/>
        <w:numPr>
          <w:ilvl w:val="0"/>
          <w:numId w:val="0"/>
        </w:numPr>
        <w:rPr>
          <w:sz w:val="28"/>
          <w:szCs w:val="28"/>
        </w:rPr>
      </w:pPr>
    </w:p>
    <w:p w14:paraId="5230BC44" w14:textId="77777777" w:rsidR="00AC3F76" w:rsidRDefault="00AC3F76" w:rsidP="00AC3F76">
      <w:pPr>
        <w:pStyle w:val="2"/>
        <w:numPr>
          <w:ilvl w:val="0"/>
          <w:numId w:val="0"/>
        </w:numPr>
        <w:rPr>
          <w:sz w:val="28"/>
          <w:szCs w:val="28"/>
        </w:rPr>
      </w:pPr>
    </w:p>
    <w:p w14:paraId="32B36F45" w14:textId="77777777" w:rsidR="00AC3F76" w:rsidRPr="00AC3F76" w:rsidRDefault="00AC3F76" w:rsidP="00AC3F76">
      <w:pPr>
        <w:pStyle w:val="2"/>
        <w:numPr>
          <w:ilvl w:val="0"/>
          <w:numId w:val="0"/>
        </w:numPr>
        <w:rPr>
          <w:sz w:val="28"/>
          <w:szCs w:val="28"/>
        </w:rPr>
      </w:pPr>
    </w:p>
    <w:p w14:paraId="622931F8" w14:textId="4B5BA13E" w:rsidR="00FF2E53" w:rsidRPr="00AC3F76" w:rsidRDefault="00FF2E53" w:rsidP="00AC3F76">
      <w:pPr>
        <w:pStyle w:val="3"/>
        <w:tabs>
          <w:tab w:val="num" w:pos="900"/>
        </w:tabs>
        <w:ind w:left="0" w:right="-416" w:firstLine="0"/>
        <w:jc w:val="both"/>
        <w:rPr>
          <w:b/>
          <w:sz w:val="28"/>
          <w:szCs w:val="28"/>
        </w:rPr>
      </w:pPr>
      <w:r w:rsidRPr="00AC3F76">
        <w:rPr>
          <w:b/>
          <w:sz w:val="28"/>
          <w:szCs w:val="28"/>
        </w:rPr>
        <w:lastRenderedPageBreak/>
        <w:t>1</w:t>
      </w:r>
      <w:r w:rsidR="00C36A9B" w:rsidRPr="00AC3F76">
        <w:rPr>
          <w:b/>
          <w:sz w:val="28"/>
          <w:szCs w:val="28"/>
        </w:rPr>
        <w:t>4</w:t>
      </w:r>
      <w:r w:rsidRPr="00AC3F76">
        <w:rPr>
          <w:b/>
          <w:sz w:val="28"/>
          <w:szCs w:val="28"/>
        </w:rPr>
        <w:t xml:space="preserve">. Установите соответствие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2E53" w:rsidRPr="00AC3F76" w14:paraId="1752355A" w14:textId="77777777" w:rsidTr="00E6479B">
        <w:tc>
          <w:tcPr>
            <w:tcW w:w="4785" w:type="dxa"/>
          </w:tcPr>
          <w:p w14:paraId="616EE59C" w14:textId="77777777" w:rsidR="00FF2E53" w:rsidRPr="00AC3F76" w:rsidRDefault="00FF2E53" w:rsidP="00AC3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76">
              <w:rPr>
                <w:rFonts w:ascii="Times New Roman" w:hAnsi="Times New Roman" w:cs="Times New Roman"/>
                <w:b/>
                <w:sz w:val="28"/>
                <w:szCs w:val="28"/>
              </w:rPr>
              <w:t>Анализатор</w:t>
            </w:r>
          </w:p>
        </w:tc>
        <w:tc>
          <w:tcPr>
            <w:tcW w:w="4786" w:type="dxa"/>
          </w:tcPr>
          <w:p w14:paraId="766B8ECD" w14:textId="77777777" w:rsidR="00FF2E53" w:rsidRPr="00AC3F76" w:rsidRDefault="00FF2E53" w:rsidP="00AC3F76">
            <w:pPr>
              <w:tabs>
                <w:tab w:val="left" w:pos="4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7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Представительство в коре </w:t>
            </w:r>
            <w:proofErr w:type="spellStart"/>
            <w:r w:rsidRPr="00AC3F7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proofErr w:type="gramStart"/>
            <w:r w:rsidRPr="00AC3F7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AC3F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F2E53" w:rsidRPr="00AC3F76" w14:paraId="205B7256" w14:textId="77777777" w:rsidTr="00E6479B">
        <w:tc>
          <w:tcPr>
            <w:tcW w:w="4785" w:type="dxa"/>
          </w:tcPr>
          <w:p w14:paraId="47D5804E" w14:textId="77777777" w:rsidR="00FF2E53" w:rsidRPr="00AC3F76" w:rsidRDefault="00FF2E53" w:rsidP="00AC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76">
              <w:rPr>
                <w:rFonts w:ascii="Times New Roman" w:hAnsi="Times New Roman" w:cs="Times New Roman"/>
                <w:sz w:val="28"/>
                <w:szCs w:val="28"/>
              </w:rPr>
              <w:t>А) зрительный</w:t>
            </w:r>
          </w:p>
        </w:tc>
        <w:tc>
          <w:tcPr>
            <w:tcW w:w="4786" w:type="dxa"/>
          </w:tcPr>
          <w:p w14:paraId="64A81C88" w14:textId="77777777" w:rsidR="00FF2E53" w:rsidRPr="00AC3F76" w:rsidRDefault="00FF2E53" w:rsidP="00AC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76">
              <w:rPr>
                <w:rFonts w:ascii="Times New Roman" w:hAnsi="Times New Roman" w:cs="Times New Roman"/>
                <w:sz w:val="28"/>
                <w:szCs w:val="28"/>
              </w:rPr>
              <w:t>1) височная доля</w:t>
            </w:r>
          </w:p>
        </w:tc>
      </w:tr>
      <w:tr w:rsidR="00FF2E53" w:rsidRPr="00AC3F76" w14:paraId="55AAD5EA" w14:textId="77777777" w:rsidTr="00E6479B">
        <w:tc>
          <w:tcPr>
            <w:tcW w:w="4785" w:type="dxa"/>
          </w:tcPr>
          <w:p w14:paraId="6F3E1A6A" w14:textId="77777777" w:rsidR="00FF2E53" w:rsidRPr="00AC3F76" w:rsidRDefault="00FF2E53" w:rsidP="00AC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76">
              <w:rPr>
                <w:rFonts w:ascii="Times New Roman" w:hAnsi="Times New Roman" w:cs="Times New Roman"/>
                <w:sz w:val="28"/>
                <w:szCs w:val="28"/>
              </w:rPr>
              <w:t>Б) слуховой</w:t>
            </w:r>
          </w:p>
        </w:tc>
        <w:tc>
          <w:tcPr>
            <w:tcW w:w="4786" w:type="dxa"/>
          </w:tcPr>
          <w:p w14:paraId="3C885828" w14:textId="77777777" w:rsidR="00FF2E53" w:rsidRPr="00AC3F76" w:rsidRDefault="00FF2E53" w:rsidP="00AC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76">
              <w:rPr>
                <w:rFonts w:ascii="Times New Roman" w:hAnsi="Times New Roman" w:cs="Times New Roman"/>
                <w:sz w:val="28"/>
                <w:szCs w:val="28"/>
              </w:rPr>
              <w:t>2) теменная доля</w:t>
            </w:r>
          </w:p>
        </w:tc>
      </w:tr>
      <w:tr w:rsidR="00FF2E53" w:rsidRPr="00AC3F76" w14:paraId="1BA9B476" w14:textId="77777777" w:rsidTr="00E6479B">
        <w:tc>
          <w:tcPr>
            <w:tcW w:w="4785" w:type="dxa"/>
          </w:tcPr>
          <w:p w14:paraId="15DD549E" w14:textId="77777777" w:rsidR="00FF2E53" w:rsidRPr="00AC3F76" w:rsidRDefault="00FF2E53" w:rsidP="00AC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7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AC3F76">
              <w:rPr>
                <w:rFonts w:ascii="Times New Roman" w:hAnsi="Times New Roman" w:cs="Times New Roman"/>
                <w:sz w:val="28"/>
                <w:szCs w:val="28"/>
              </w:rPr>
              <w:t>Общечувствительный</w:t>
            </w:r>
            <w:proofErr w:type="spellEnd"/>
          </w:p>
        </w:tc>
        <w:tc>
          <w:tcPr>
            <w:tcW w:w="4786" w:type="dxa"/>
          </w:tcPr>
          <w:p w14:paraId="6703E65F" w14:textId="77777777" w:rsidR="00FF2E53" w:rsidRPr="00AC3F76" w:rsidRDefault="00FF2E53" w:rsidP="00AC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76">
              <w:rPr>
                <w:rFonts w:ascii="Times New Roman" w:hAnsi="Times New Roman" w:cs="Times New Roman"/>
                <w:sz w:val="28"/>
                <w:szCs w:val="28"/>
              </w:rPr>
              <w:t>3) затылочная доля</w:t>
            </w:r>
          </w:p>
        </w:tc>
      </w:tr>
    </w:tbl>
    <w:p w14:paraId="587CE690" w14:textId="68F2E985" w:rsidR="00FF2E53" w:rsidRPr="00AC3F76" w:rsidRDefault="00C36A9B" w:rsidP="00AC3F76">
      <w:pPr>
        <w:pStyle w:val="3"/>
        <w:tabs>
          <w:tab w:val="num" w:pos="900"/>
        </w:tabs>
        <w:ind w:left="0" w:right="-416" w:firstLine="0"/>
        <w:jc w:val="both"/>
        <w:rPr>
          <w:sz w:val="28"/>
          <w:szCs w:val="28"/>
        </w:rPr>
      </w:pPr>
      <w:r w:rsidRPr="00AC3F76">
        <w:rPr>
          <w:sz w:val="28"/>
          <w:szCs w:val="28"/>
        </w:rPr>
        <w:t>А……, Б</w:t>
      </w:r>
      <w:proofErr w:type="gramStart"/>
      <w:r w:rsidRPr="00AC3F76">
        <w:rPr>
          <w:sz w:val="28"/>
          <w:szCs w:val="28"/>
        </w:rPr>
        <w:t>…..,</w:t>
      </w:r>
      <w:proofErr w:type="gramEnd"/>
      <w:r w:rsidRPr="00AC3F76">
        <w:rPr>
          <w:sz w:val="28"/>
          <w:szCs w:val="28"/>
        </w:rPr>
        <w:t>В…., Г…..</w:t>
      </w:r>
    </w:p>
    <w:p w14:paraId="28C0797E" w14:textId="77777777" w:rsidR="00AC3F76" w:rsidRDefault="00AC3F76" w:rsidP="00AC3F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AA5F808" w14:textId="28F6595C" w:rsidR="00FF2E53" w:rsidRPr="00AC3F76" w:rsidRDefault="00FF2E53" w:rsidP="00AC3F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1</w:t>
      </w:r>
      <w:r w:rsidR="00C36A9B" w:rsidRPr="00AC3F76">
        <w:rPr>
          <w:rFonts w:ascii="Times New Roman" w:hAnsi="Times New Roman" w:cs="Times New Roman"/>
          <w:b/>
          <w:sz w:val="28"/>
          <w:szCs w:val="28"/>
        </w:rPr>
        <w:t>5</w:t>
      </w:r>
      <w:r w:rsidRPr="00AC3F76">
        <w:rPr>
          <w:rFonts w:ascii="Times New Roman" w:hAnsi="Times New Roman" w:cs="Times New Roman"/>
          <w:b/>
          <w:sz w:val="28"/>
          <w:szCs w:val="28"/>
        </w:rPr>
        <w:t>. Объясните понятие «апперцепция»</w:t>
      </w:r>
    </w:p>
    <w:p w14:paraId="5C291CF4" w14:textId="77777777" w:rsidR="00FF2E53" w:rsidRPr="00AC3F76" w:rsidRDefault="00FF2E53" w:rsidP="00AC3F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770663" w14:textId="543FE03D" w:rsidR="00FF2E53" w:rsidRPr="00AC3F76" w:rsidRDefault="00FF2E53" w:rsidP="00AC3F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F76">
        <w:rPr>
          <w:rFonts w:ascii="Times New Roman" w:hAnsi="Times New Roman" w:cs="Times New Roman"/>
          <w:b/>
          <w:sz w:val="28"/>
          <w:szCs w:val="28"/>
        </w:rPr>
        <w:t>1</w:t>
      </w:r>
      <w:r w:rsidR="00C36A9B" w:rsidRPr="00AC3F76">
        <w:rPr>
          <w:rFonts w:ascii="Times New Roman" w:hAnsi="Times New Roman" w:cs="Times New Roman"/>
          <w:b/>
          <w:sz w:val="28"/>
          <w:szCs w:val="28"/>
        </w:rPr>
        <w:t>6</w:t>
      </w:r>
      <w:r w:rsidRPr="00AC3F76">
        <w:rPr>
          <w:rFonts w:ascii="Times New Roman" w:hAnsi="Times New Roman" w:cs="Times New Roman"/>
          <w:b/>
          <w:sz w:val="28"/>
          <w:szCs w:val="28"/>
        </w:rPr>
        <w:t>. Какими примерами можно описать свойства восприятия: целостность и осмысленность</w:t>
      </w:r>
      <w:r w:rsidR="00C36A9B" w:rsidRPr="00AC3F76">
        <w:rPr>
          <w:rFonts w:ascii="Times New Roman" w:hAnsi="Times New Roman" w:cs="Times New Roman"/>
          <w:b/>
          <w:sz w:val="28"/>
          <w:szCs w:val="28"/>
        </w:rPr>
        <w:t>, предметность.</w:t>
      </w:r>
    </w:p>
    <w:p w14:paraId="3F58F0DE" w14:textId="77777777" w:rsidR="00C36A9B" w:rsidRPr="00AC3F76" w:rsidRDefault="00C36A9B" w:rsidP="00AC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C41CCCB" w14:textId="77777777" w:rsidR="00C36A9B" w:rsidRPr="00AC3F76" w:rsidRDefault="00C36A9B" w:rsidP="00AC3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6A9B" w:rsidRPr="00AC3F76" w:rsidSect="00AC3F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22A3"/>
    <w:multiLevelType w:val="hybridMultilevel"/>
    <w:tmpl w:val="065E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E40"/>
    <w:multiLevelType w:val="hybridMultilevel"/>
    <w:tmpl w:val="743A6A22"/>
    <w:lvl w:ilvl="0" w:tplc="F8A6A9F4">
      <w:start w:val="4"/>
      <w:numFmt w:val="decimal"/>
      <w:pStyle w:val="2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91715DD"/>
    <w:multiLevelType w:val="hybridMultilevel"/>
    <w:tmpl w:val="E77CFC08"/>
    <w:lvl w:ilvl="0" w:tplc="70A035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51"/>
    <w:rsid w:val="00145CE7"/>
    <w:rsid w:val="002F2C35"/>
    <w:rsid w:val="00333F51"/>
    <w:rsid w:val="009B1135"/>
    <w:rsid w:val="00AC3F76"/>
    <w:rsid w:val="00C36A9B"/>
    <w:rsid w:val="00CC4840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E7"/>
    <w:pPr>
      <w:ind w:left="720"/>
      <w:contextualSpacing/>
    </w:pPr>
  </w:style>
  <w:style w:type="table" w:styleId="a4">
    <w:name w:val="Table Grid"/>
    <w:basedOn w:val="a1"/>
    <w:uiPriority w:val="59"/>
    <w:rsid w:val="00FF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F2E53"/>
    <w:rPr>
      <w:color w:val="0000FF"/>
      <w:u w:val="single"/>
    </w:rPr>
  </w:style>
  <w:style w:type="paragraph" w:styleId="a6">
    <w:name w:val="Body Text"/>
    <w:basedOn w:val="a"/>
    <w:link w:val="a7"/>
    <w:rsid w:val="00FF2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F2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FF2E5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FF2E53"/>
    <w:pPr>
      <w:numPr>
        <w:numId w:val="2"/>
      </w:numPr>
      <w:spacing w:after="0" w:line="240" w:lineRule="auto"/>
      <w:ind w:left="-180" w:right="-416" w:firstLine="18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E7"/>
    <w:pPr>
      <w:ind w:left="720"/>
      <w:contextualSpacing/>
    </w:pPr>
  </w:style>
  <w:style w:type="table" w:styleId="a4">
    <w:name w:val="Table Grid"/>
    <w:basedOn w:val="a1"/>
    <w:uiPriority w:val="59"/>
    <w:rsid w:val="00FF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F2E53"/>
    <w:rPr>
      <w:color w:val="0000FF"/>
      <w:u w:val="single"/>
    </w:rPr>
  </w:style>
  <w:style w:type="paragraph" w:styleId="a6">
    <w:name w:val="Body Text"/>
    <w:basedOn w:val="a"/>
    <w:link w:val="a7"/>
    <w:rsid w:val="00FF2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F2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FF2E5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FF2E53"/>
    <w:pPr>
      <w:numPr>
        <w:numId w:val="2"/>
      </w:numPr>
      <w:spacing w:after="0" w:line="240" w:lineRule="auto"/>
      <w:ind w:left="-180" w:right="-416" w:firstLine="18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E%D1%80%D0%B3%D0%B0%D0%BD%D1%8B_%D1%87%D1%83%D0%B2%D1%81%D1%82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0%D0%B3%D0%B0%D0%BD%D1%8B_%D1%87%D1%83%D0%B2%D1%81%D1%82%D0%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Маргарита Сергеевна</cp:lastModifiedBy>
  <cp:revision>4</cp:revision>
  <dcterms:created xsi:type="dcterms:W3CDTF">2022-01-23T15:40:00Z</dcterms:created>
  <dcterms:modified xsi:type="dcterms:W3CDTF">2022-01-24T07:51:00Z</dcterms:modified>
</cp:coreProperties>
</file>