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80" w:rsidRPr="00FB3FC8" w:rsidRDefault="00304B80" w:rsidP="0030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3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«Температура. Энергия теплового движения»</w:t>
      </w:r>
    </w:p>
    <w:p w:rsidR="00304B80" w:rsidRPr="00B724B2" w:rsidRDefault="00304B80" w:rsidP="0030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4B80" w:rsidRPr="00B724B2" w:rsidRDefault="00304B80" w:rsidP="00B724B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Используя текст учебника,</w:t>
      </w:r>
      <w:r w:rsidRPr="00B724B2">
        <w:rPr>
          <w:sz w:val="24"/>
          <w:szCs w:val="24"/>
        </w:rPr>
        <w:t xml:space="preserve"> </w:t>
      </w:r>
      <w:r w:rsidR="00B724B2" w:rsidRPr="00B724B2">
        <w:rPr>
          <w:rFonts w:ascii="Times New Roman" w:hAnsi="Times New Roman" w:cs="Times New Roman"/>
          <w:b/>
          <w:sz w:val="24"/>
          <w:szCs w:val="24"/>
        </w:rPr>
        <w:t>материал сайта</w:t>
      </w:r>
      <w:r w:rsidR="00B724B2" w:rsidRPr="00B724B2">
        <w:rPr>
          <w:sz w:val="24"/>
          <w:szCs w:val="24"/>
        </w:rPr>
        <w:t xml:space="preserve"> </w:t>
      </w:r>
      <w:hyperlink r:id="rId4" w:tgtFrame="_blank" w:history="1">
        <w:r w:rsidR="00B724B2" w:rsidRPr="00B724B2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Российской электронной </w:t>
        </w:r>
        <w:r w:rsidRPr="00304B80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школ</w:t>
        </w:r>
      </w:hyperlink>
      <w:r w:rsidR="00B724B2" w:rsidRPr="00B72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B61A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724B2" w:rsidRPr="00B724B2">
        <w:rPr>
          <w:rFonts w:ascii="Times New Roman" w:hAnsi="Times New Roman" w:cs="Times New Roman"/>
          <w:sz w:val="24"/>
          <w:szCs w:val="24"/>
        </w:rPr>
        <w:fldChar w:fldCharType="begin"/>
      </w:r>
      <w:r w:rsidR="00B724B2" w:rsidRPr="00B724B2">
        <w:rPr>
          <w:rFonts w:ascii="Times New Roman" w:hAnsi="Times New Roman" w:cs="Times New Roman"/>
          <w:sz w:val="24"/>
          <w:szCs w:val="24"/>
        </w:rPr>
        <w:instrText xml:space="preserve"> HYPERLINK "https://resh.edu.ru/" \t "_blank" </w:instrText>
      </w:r>
      <w:r w:rsidR="00B724B2" w:rsidRPr="00B724B2">
        <w:rPr>
          <w:rFonts w:ascii="Times New Roman" w:hAnsi="Times New Roman" w:cs="Times New Roman"/>
          <w:sz w:val="24"/>
          <w:szCs w:val="24"/>
        </w:rPr>
        <w:fldChar w:fldCharType="separate"/>
      </w:r>
      <w:r w:rsidR="00B724B2" w:rsidRPr="00B724B2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resh.edu.ru</w:t>
      </w:r>
      <w:proofErr w:type="spellEnd"/>
      <w:r w:rsidR="00B724B2" w:rsidRPr="00B724B2">
        <w:rPr>
          <w:rFonts w:ascii="Times New Roman" w:hAnsi="Times New Roman" w:cs="Times New Roman"/>
          <w:sz w:val="24"/>
          <w:szCs w:val="24"/>
        </w:rPr>
        <w:fldChar w:fldCharType="end"/>
      </w:r>
      <w:r w:rsidR="00B61A3B">
        <w:rPr>
          <w:rFonts w:ascii="Times New Roman" w:hAnsi="Times New Roman" w:cs="Times New Roman"/>
          <w:sz w:val="24"/>
          <w:szCs w:val="24"/>
        </w:rPr>
        <w:t>»</w:t>
      </w:r>
      <w:r w:rsidRPr="00B7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выполнить задания: </w:t>
      </w:r>
    </w:p>
    <w:p w:rsidR="00A57D7A" w:rsidRPr="00B61A3B" w:rsidRDefault="00304B80" w:rsidP="00FB3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Pr="00B72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B724B2" w:rsidRPr="00B72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Изучите </w:t>
      </w:r>
      <w:r w:rsidR="00B724B2" w:rsidRPr="00B61A3B">
        <w:rPr>
          <w:rFonts w:ascii="Times New Roman" w:hAnsi="Times New Roman" w:cs="Times New Roman"/>
          <w:sz w:val="24"/>
          <w:szCs w:val="24"/>
        </w:rPr>
        <w:t>материал</w:t>
      </w:r>
      <w:r w:rsidR="00A57D7A" w:rsidRPr="00B61A3B">
        <w:rPr>
          <w:rFonts w:ascii="Times New Roman" w:hAnsi="Times New Roman" w:cs="Times New Roman"/>
          <w:sz w:val="24"/>
          <w:szCs w:val="24"/>
        </w:rPr>
        <w:t xml:space="preserve"> урока на тему </w:t>
      </w:r>
      <w:r w:rsidR="00A57D7A" w:rsidRPr="00B61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«Температура. Энергия теплового движения» на</w:t>
      </w:r>
    </w:p>
    <w:p w:rsidR="00A57D7A" w:rsidRPr="00B61A3B" w:rsidRDefault="00B724B2" w:rsidP="00304B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A3B">
        <w:rPr>
          <w:rFonts w:ascii="Times New Roman" w:hAnsi="Times New Roman" w:cs="Times New Roman"/>
          <w:sz w:val="24"/>
          <w:szCs w:val="24"/>
        </w:rPr>
        <w:t>сайт</w:t>
      </w:r>
      <w:r w:rsidR="00A57D7A" w:rsidRPr="00B61A3B">
        <w:rPr>
          <w:rFonts w:ascii="Times New Roman" w:hAnsi="Times New Roman" w:cs="Times New Roman"/>
          <w:sz w:val="24"/>
          <w:szCs w:val="24"/>
        </w:rPr>
        <w:t>е</w:t>
      </w:r>
      <w:r w:rsidRPr="00B61A3B">
        <w:rPr>
          <w:sz w:val="24"/>
          <w:szCs w:val="24"/>
        </w:rPr>
        <w:t xml:space="preserve"> </w:t>
      </w:r>
      <w:hyperlink r:id="rId5" w:tgtFrame="_blank" w:history="1">
        <w:proofErr w:type="gramStart"/>
        <w:r w:rsidRPr="00B61A3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Российской</w:t>
        </w:r>
        <w:proofErr w:type="gramEnd"/>
        <w:r w:rsidRPr="00B61A3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электронной </w:t>
        </w:r>
        <w:r w:rsidRPr="00304B8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школ</w:t>
        </w:r>
      </w:hyperlink>
      <w:r w:rsidRPr="00B61A3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6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61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proofErr w:type="spellStart"/>
        <w:r w:rsidRPr="00B61A3B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resh.edu.ru</w:t>
        </w:r>
        <w:proofErr w:type="spellEnd"/>
      </w:hyperlink>
      <w:r w:rsidR="00B61A3B">
        <w:rPr>
          <w:rFonts w:ascii="Times New Roman" w:hAnsi="Times New Roman" w:cs="Times New Roman"/>
          <w:sz w:val="24"/>
          <w:szCs w:val="24"/>
        </w:rPr>
        <w:t>»</w:t>
      </w:r>
    </w:p>
    <w:p w:rsidR="00A57D7A" w:rsidRDefault="00A57D7A" w:rsidP="00304B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по работе с сайтом:</w:t>
      </w:r>
    </w:p>
    <w:p w:rsidR="00A57D7A" w:rsidRDefault="00A57D7A" w:rsidP="00304B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главной странице сайта находим раздел «Предметы».</w:t>
      </w:r>
    </w:p>
    <w:p w:rsidR="00B724B2" w:rsidRDefault="00A57D7A" w:rsidP="00304B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разделе «Предметы» заходим </w:t>
      </w:r>
      <w:r w:rsidR="00B724B2">
        <w:rPr>
          <w:rFonts w:ascii="Times New Roman" w:hAnsi="Times New Roman" w:cs="Times New Roman"/>
          <w:sz w:val="24"/>
          <w:szCs w:val="24"/>
        </w:rPr>
        <w:t xml:space="preserve"> </w:t>
      </w:r>
      <w:r w:rsidR="00B61A3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«Физика».</w:t>
      </w:r>
    </w:p>
    <w:p w:rsidR="00A57D7A" w:rsidRDefault="00A57D7A" w:rsidP="00304B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«Физике» заходим в раздел 15 «Молекулярная физика».</w:t>
      </w:r>
    </w:p>
    <w:p w:rsidR="00A57D7A" w:rsidRPr="00B61A3B" w:rsidRDefault="00A57D7A" w:rsidP="0030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Находим урок 19 </w:t>
      </w:r>
      <w:r w:rsidRPr="00B61A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«Температура. Энергия теплового движения».</w:t>
      </w:r>
    </w:p>
    <w:p w:rsidR="00A57D7A" w:rsidRDefault="00A57D7A" w:rsidP="0030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B61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Нажимаем на «Начнём урок», изучаем материал видеоурока.</w:t>
      </w:r>
    </w:p>
    <w:p w:rsidR="00B61A3B" w:rsidRDefault="00B61A3B" w:rsidP="0030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B61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Нажимаем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часть», также изучаем материал видеоурока.</w:t>
      </w:r>
    </w:p>
    <w:p w:rsidR="00B61A3B" w:rsidRDefault="00B61A3B" w:rsidP="00304B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Нажимаем на «Конспект», знакомимся с основными понятиями и возможными задачами по теме.</w:t>
      </w:r>
    </w:p>
    <w:p w:rsidR="005509FA" w:rsidRPr="00B724B2" w:rsidRDefault="00304B80" w:rsidP="00550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 w:rsidRPr="00B72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550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Изучите </w:t>
      </w:r>
      <w:r w:rsidR="005509FA" w:rsidRPr="00B72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 учебника</w:t>
      </w:r>
      <w:r w:rsidR="005509FA" w:rsidRPr="005509FA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5509FA" w:rsidRPr="005509FA">
        <w:rPr>
          <w:rFonts w:ascii="Arial" w:hAnsi="Arial" w:cs="Arial"/>
          <w:sz w:val="27"/>
          <w:szCs w:val="27"/>
          <w:shd w:val="clear" w:color="auto" w:fill="FFFFFF"/>
        </w:rPr>
        <w:t>§</w:t>
      </w:r>
      <w:r w:rsidR="005509FA" w:rsidRPr="00B72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50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50 </w:t>
      </w:r>
      <w:r w:rsidR="005509FA" w:rsidRPr="00B72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550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Температура</w:t>
      </w:r>
      <w:r w:rsidR="005509FA" w:rsidRPr="00B72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(с.2</w:t>
      </w:r>
      <w:r w:rsidR="00550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5509FA" w:rsidRPr="00B72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9-</w:t>
      </w:r>
      <w:r w:rsidR="00550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243</w:t>
      </w:r>
      <w:r w:rsidR="005509FA" w:rsidRPr="00B72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304B80" w:rsidRPr="00B724B2" w:rsidRDefault="005509FA" w:rsidP="00617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B7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04B80" w:rsidRPr="00B72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Письменно ответьте на вопросы и выполните задания:</w:t>
      </w:r>
    </w:p>
    <w:p w:rsidR="005509FA" w:rsidRPr="005509FA" w:rsidRDefault="00304B80" w:rsidP="00384962">
      <w:pPr>
        <w:pStyle w:val="a7"/>
        <w:shd w:val="clear" w:color="auto" w:fill="FFFFFF"/>
        <w:spacing w:before="0" w:beforeAutospacing="0" w:after="0" w:afterAutospacing="0"/>
        <w:rPr>
          <w:color w:val="1D1D1B"/>
        </w:rPr>
      </w:pPr>
      <w:r w:rsidRPr="00B724B2">
        <w:rPr>
          <w:bCs/>
          <w:color w:val="000000"/>
        </w:rPr>
        <w:t xml:space="preserve">1. </w:t>
      </w:r>
      <w:r w:rsidR="005509FA">
        <w:rPr>
          <w:bCs/>
          <w:color w:val="000000"/>
        </w:rPr>
        <w:t xml:space="preserve">Дать определение понятиям: </w:t>
      </w:r>
      <w:r w:rsidR="005509FA">
        <w:rPr>
          <w:bCs/>
          <w:color w:val="1D1D1B"/>
        </w:rPr>
        <w:t>т</w:t>
      </w:r>
      <w:r w:rsidR="005509FA" w:rsidRPr="005509FA">
        <w:rPr>
          <w:bCs/>
          <w:color w:val="1D1D1B"/>
        </w:rPr>
        <w:t>емпература</w:t>
      </w:r>
      <w:r w:rsidR="005509FA">
        <w:rPr>
          <w:bCs/>
          <w:color w:val="1D1D1B"/>
        </w:rPr>
        <w:t>, тепловое  равновесие, термометр, а</w:t>
      </w:r>
      <w:r w:rsidR="005509FA" w:rsidRPr="005509FA">
        <w:rPr>
          <w:bCs/>
          <w:color w:val="1D1D1B"/>
        </w:rPr>
        <w:t>бсолютная температура</w:t>
      </w:r>
      <w:r w:rsidR="00617658">
        <w:rPr>
          <w:bCs/>
          <w:color w:val="1D1D1B"/>
        </w:rPr>
        <w:t>, а</w:t>
      </w:r>
      <w:r w:rsidR="005509FA" w:rsidRPr="005509FA">
        <w:rPr>
          <w:bCs/>
          <w:color w:val="1D1D1B"/>
        </w:rPr>
        <w:t>бсолютная шкала температур (Шкала Кельвина)</w:t>
      </w:r>
      <w:r w:rsidR="00617658">
        <w:rPr>
          <w:bCs/>
          <w:color w:val="1D1D1B"/>
        </w:rPr>
        <w:t>, к</w:t>
      </w:r>
      <w:r w:rsidR="005509FA" w:rsidRPr="005509FA">
        <w:rPr>
          <w:bCs/>
          <w:color w:val="1D1D1B"/>
        </w:rPr>
        <w:t xml:space="preserve">ельвин </w:t>
      </w:r>
    </w:p>
    <w:p w:rsidR="00304B80" w:rsidRPr="00B724B2" w:rsidRDefault="00304B80" w:rsidP="00384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="00905D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Какое состояние газа является равновесным стационарным?</w:t>
      </w:r>
    </w:p>
    <w:p w:rsidR="00304B80" w:rsidRPr="00B724B2" w:rsidRDefault="00304B80" w:rsidP="0030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905D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Почему термодинамическая температура не может быть отрицательной?</w:t>
      </w:r>
    </w:p>
    <w:p w:rsidR="00304B80" w:rsidRPr="00B724B2" w:rsidRDefault="00304B80" w:rsidP="0030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24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r w:rsidR="00FB3F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Атмосферный воздух состоит из азота, кислорода, аргона и других газов. Одинакова ли тепловая скорость молекул этих газов и почему?</w:t>
      </w:r>
    </w:p>
    <w:p w:rsidR="00B46F79" w:rsidRDefault="00B46F79" w:rsidP="00B46F79">
      <w:pPr>
        <w:ind w:left="-567" w:right="-143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B46F79" w:rsidRPr="00E97EA9" w:rsidRDefault="00B46F79" w:rsidP="00B46F79">
      <w:pPr>
        <w:ind w:left="-567" w:right="-143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 xml:space="preserve">Работу направить на электронный адрес колледжа до </w:t>
      </w:r>
      <w:r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15</w:t>
      </w: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.04.2020, до 10.45 час</w:t>
      </w:r>
    </w:p>
    <w:p w:rsidR="00B46F79" w:rsidRPr="00696D57" w:rsidRDefault="00B46F79" w:rsidP="00B46F79">
      <w:pPr>
        <w:ind w:left="-567"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ВНИМАНИЕ! В связи с тем, что выполнение Ваших заданий в формате </w:t>
      </w:r>
      <w:proofErr w:type="spellStart"/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Word</w:t>
      </w:r>
      <w:proofErr w:type="spellEnd"/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является неэффективным, прошу направлять выполненные работы ТОЛЬКО В ПИСЬМЕННОМ ВИДЕ В ТЕТРАДИ! Задания выполнять ИСКЛЮЧИТЕЛЬНО ПО УЧЕБНИКУ</w:t>
      </w:r>
      <w:r w:rsidR="001C73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ЛЕКЦИЯМ</w:t>
      </w:r>
      <w:r w:rsidR="001C73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МАТЕРИАЛАМ САЙТА </w:t>
      </w:r>
      <w:r w:rsidR="001C7379" w:rsidRPr="001C7379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="001C7379" w:rsidRPr="001C7379">
        <w:rPr>
          <w:rFonts w:ascii="Times New Roman" w:hAnsi="Times New Roman" w:cs="Times New Roman"/>
          <w:sz w:val="32"/>
          <w:szCs w:val="32"/>
        </w:rPr>
        <w:fldChar w:fldCharType="begin"/>
      </w:r>
      <w:r w:rsidR="001C7379" w:rsidRPr="001C7379">
        <w:rPr>
          <w:rFonts w:ascii="Times New Roman" w:hAnsi="Times New Roman" w:cs="Times New Roman"/>
          <w:sz w:val="32"/>
          <w:szCs w:val="32"/>
        </w:rPr>
        <w:instrText xml:space="preserve"> HYPERLINK "https://resh.edu.ru/" \t "_blank" </w:instrText>
      </w:r>
      <w:r w:rsidR="001C7379" w:rsidRPr="001C7379">
        <w:rPr>
          <w:rFonts w:ascii="Times New Roman" w:hAnsi="Times New Roman" w:cs="Times New Roman"/>
          <w:sz w:val="32"/>
          <w:szCs w:val="32"/>
        </w:rPr>
        <w:fldChar w:fldCharType="separate"/>
      </w:r>
      <w:r w:rsidR="001C7379" w:rsidRPr="001C7379">
        <w:rPr>
          <w:rStyle w:val="a6"/>
          <w:rFonts w:ascii="Times New Roman" w:hAnsi="Times New Roman" w:cs="Times New Roman"/>
          <w:b/>
          <w:bCs/>
          <w:color w:val="auto"/>
          <w:sz w:val="32"/>
          <w:szCs w:val="32"/>
          <w:shd w:val="clear" w:color="auto" w:fill="FFFFFF"/>
        </w:rPr>
        <w:t>resh.edu.ru</w:t>
      </w:r>
      <w:proofErr w:type="spellEnd"/>
      <w:r w:rsidR="001C7379" w:rsidRPr="001C7379">
        <w:rPr>
          <w:rFonts w:ascii="Times New Roman" w:hAnsi="Times New Roman" w:cs="Times New Roman"/>
          <w:sz w:val="32"/>
          <w:szCs w:val="32"/>
        </w:rPr>
        <w:fldChar w:fldCharType="end"/>
      </w:r>
      <w:r w:rsidR="001C7379" w:rsidRPr="001C7379">
        <w:rPr>
          <w:rFonts w:ascii="Times New Roman" w:hAnsi="Times New Roman" w:cs="Times New Roman"/>
          <w:sz w:val="32"/>
          <w:szCs w:val="32"/>
        </w:rPr>
        <w:t>»</w:t>
      </w:r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!!! (возможность использования интернета будет указываться в задании). Перед выполнением работы необходимо записать тему, фамилию и имя. Обязательно указывать номер задания и вопрос. На каждой странице тетради должна быть нумерация и подписана фамилия студента. Фото выполненных заданий направляем на электронный адрес колледжа. Практические работы также отправляем на проверку. СТУДЕНТЫ, НЕ НАПРАВИВШИЕ РАБОТЫ ДО НАЗНАЧЕННОГО ВРЕМЕНИ И ДАТЫ, АВТОМАТИЧЕСКИ ПОЛУЧАЮТ "НЕУД" И ИХ ФАМИЛИИ СООБЩАЮТСЯ АДМИНИСТРАЦИИ КОЛЛЕДЖА! </w:t>
      </w:r>
    </w:p>
    <w:p w:rsidR="00B724B2" w:rsidRPr="00B724B2" w:rsidRDefault="00B724B2">
      <w:pPr>
        <w:rPr>
          <w:sz w:val="24"/>
          <w:szCs w:val="24"/>
        </w:rPr>
      </w:pPr>
    </w:p>
    <w:sectPr w:rsidR="00B724B2" w:rsidRPr="00B724B2" w:rsidSect="0002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AD2"/>
    <w:rsid w:val="00025CA5"/>
    <w:rsid w:val="00144C6A"/>
    <w:rsid w:val="001C7379"/>
    <w:rsid w:val="001F2A82"/>
    <w:rsid w:val="00304B80"/>
    <w:rsid w:val="00384962"/>
    <w:rsid w:val="005509FA"/>
    <w:rsid w:val="00617658"/>
    <w:rsid w:val="00905D00"/>
    <w:rsid w:val="00A53AD2"/>
    <w:rsid w:val="00A57D7A"/>
    <w:rsid w:val="00B46F79"/>
    <w:rsid w:val="00B61A3B"/>
    <w:rsid w:val="00B724B2"/>
    <w:rsid w:val="00D612C3"/>
    <w:rsid w:val="00DC39A6"/>
    <w:rsid w:val="00EE60B6"/>
    <w:rsid w:val="00FB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A82"/>
    <w:rPr>
      <w:b/>
      <w:bCs/>
    </w:rPr>
  </w:style>
  <w:style w:type="character" w:styleId="a4">
    <w:name w:val="Emphasis"/>
    <w:basedOn w:val="a0"/>
    <w:uiPriority w:val="20"/>
    <w:qFormat/>
    <w:rsid w:val="001F2A82"/>
    <w:rPr>
      <w:i/>
      <w:iCs/>
    </w:rPr>
  </w:style>
  <w:style w:type="character" w:styleId="a5">
    <w:name w:val="Subtle Emphasis"/>
    <w:basedOn w:val="a0"/>
    <w:uiPriority w:val="19"/>
    <w:qFormat/>
    <w:rsid w:val="001F2A82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semiHidden/>
    <w:unhideWhenUsed/>
    <w:rsid w:val="00A53AD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5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2020-04-12T09:47:00Z</dcterms:created>
  <dcterms:modified xsi:type="dcterms:W3CDTF">2020-04-12T11:07:00Z</dcterms:modified>
</cp:coreProperties>
</file>