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9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2E6A">
        <w:rPr>
          <w:sz w:val="28"/>
          <w:szCs w:val="28"/>
        </w:rPr>
        <w:t>ачет</w:t>
      </w:r>
      <w:r w:rsidR="00F940D9">
        <w:rPr>
          <w:sz w:val="28"/>
          <w:szCs w:val="28"/>
        </w:rPr>
        <w:t>ное задание</w:t>
      </w:r>
      <w:r w:rsidR="00C17B73">
        <w:rPr>
          <w:sz w:val="28"/>
          <w:szCs w:val="28"/>
        </w:rPr>
        <w:t xml:space="preserve"> </w:t>
      </w:r>
      <w:bookmarkStart w:id="0" w:name="_GoBack"/>
      <w:bookmarkEnd w:id="0"/>
    </w:p>
    <w:p w:rsidR="00C65C73" w:rsidRPr="00446142" w:rsidRDefault="00C65C73" w:rsidP="00C65C73">
      <w:pPr>
        <w:pStyle w:val="a4"/>
        <w:widowControl w:val="0"/>
        <w:tabs>
          <w:tab w:val="left" w:pos="284"/>
          <w:tab w:val="left" w:pos="2127"/>
        </w:tabs>
        <w:jc w:val="center"/>
        <w:rPr>
          <w:sz w:val="28"/>
          <w:szCs w:val="28"/>
        </w:rPr>
      </w:pPr>
      <w:r w:rsidRPr="00446142">
        <w:rPr>
          <w:sz w:val="28"/>
          <w:szCs w:val="28"/>
        </w:rPr>
        <w:t>«</w:t>
      </w:r>
      <w:r w:rsidR="00600978" w:rsidRPr="00446142">
        <w:rPr>
          <w:bCs/>
          <w:sz w:val="28"/>
          <w:szCs w:val="28"/>
        </w:rPr>
        <w:t>Теоретические и прикладные аспекты методической работы воспитателя</w:t>
      </w:r>
      <w:r w:rsidRPr="00446142">
        <w:rPr>
          <w:bCs/>
          <w:sz w:val="28"/>
          <w:szCs w:val="28"/>
        </w:rPr>
        <w:t>»</w:t>
      </w:r>
    </w:p>
    <w:p w:rsidR="00C65C73" w:rsidRPr="00792E6A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 w:rsidRPr="002311B0">
        <w:rPr>
          <w:bCs/>
          <w:sz w:val="24"/>
          <w:szCs w:val="24"/>
        </w:rPr>
        <w:t xml:space="preserve">Студент получает </w:t>
      </w:r>
      <w:r w:rsidR="001E3BAB" w:rsidRPr="002311B0">
        <w:rPr>
          <w:bCs/>
          <w:sz w:val="24"/>
          <w:szCs w:val="24"/>
        </w:rPr>
        <w:t>следующие задания</w:t>
      </w:r>
      <w:r w:rsidR="001E3BAB" w:rsidRPr="00446142">
        <w:rPr>
          <w:bCs/>
          <w:sz w:val="28"/>
          <w:szCs w:val="28"/>
        </w:rPr>
        <w:t>:</w:t>
      </w:r>
    </w:p>
    <w:p w:rsidR="002311B0" w:rsidRPr="00446142" w:rsidRDefault="002311B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28">
        <w:rPr>
          <w:rFonts w:ascii="Times New Roman" w:hAnsi="Times New Roman" w:cs="Times New Roman"/>
          <w:sz w:val="24"/>
          <w:szCs w:val="24"/>
        </w:rPr>
        <w:t xml:space="preserve">Заполнить календарный план </w:t>
      </w:r>
      <w:proofErr w:type="spellStart"/>
      <w:r w:rsidRPr="006D68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6828">
        <w:rPr>
          <w:rFonts w:ascii="Times New Roman" w:hAnsi="Times New Roman" w:cs="Times New Roman"/>
          <w:sz w:val="24"/>
          <w:szCs w:val="24"/>
        </w:rPr>
        <w:t xml:space="preserve"> – образовательной работы с детьми в разных возрастных группах в соответствии с темой недели (тема не</w:t>
      </w:r>
      <w:r w:rsidR="00864DE7">
        <w:rPr>
          <w:rFonts w:ascii="Times New Roman" w:hAnsi="Times New Roman" w:cs="Times New Roman"/>
          <w:sz w:val="24"/>
          <w:szCs w:val="24"/>
        </w:rPr>
        <w:t>д</w:t>
      </w:r>
      <w:r w:rsidRPr="006D6828">
        <w:rPr>
          <w:rFonts w:ascii="Times New Roman" w:hAnsi="Times New Roman" w:cs="Times New Roman"/>
          <w:sz w:val="24"/>
          <w:szCs w:val="24"/>
        </w:rPr>
        <w:t>ели и возрастная группа для каждого студента указана в таблице).</w:t>
      </w:r>
    </w:p>
    <w:p w:rsidR="001E3BAB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перспективный план НОД в разных возрастных группах в соответствии с темой недели (тема недели и возрастная группа для каждого студента указана в таблице).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пять «П» в работе над проектами (задание одно для всех студентов).</w:t>
      </w:r>
    </w:p>
    <w:p w:rsidR="00391706" w:rsidRPr="006D6828" w:rsidRDefault="00391706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письменно на вопрос: «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главное различие между педагогическим и исследовательским проектами?</w:t>
      </w:r>
      <w:r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828" w:rsidRPr="006D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одно для всех)</w:t>
      </w:r>
    </w:p>
    <w:p w:rsidR="00446142" w:rsidRPr="006D6828" w:rsidRDefault="001E3BAB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8">
        <w:rPr>
          <w:rFonts w:ascii="Times New Roman" w:hAnsi="Times New Roman" w:cs="Times New Roman"/>
          <w:sz w:val="24"/>
          <w:szCs w:val="24"/>
        </w:rPr>
        <w:t>Укажите возможную гипотезу двух исследовательских проектов (темы проектов для каждого студента указаны в таблице).</w:t>
      </w:r>
    </w:p>
    <w:p w:rsidR="001E3BAB" w:rsidRPr="006D6828" w:rsidRDefault="00446142" w:rsidP="006D682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28">
        <w:rPr>
          <w:rFonts w:ascii="Times New Roman" w:hAnsi="Times New Roman" w:cs="Times New Roman"/>
          <w:sz w:val="24"/>
          <w:szCs w:val="24"/>
        </w:rPr>
        <w:t>Подберите название педагогического проекта для заданной возрастной группы и укажите его актуальность</w:t>
      </w:r>
      <w:r w:rsidR="008557EF">
        <w:rPr>
          <w:rFonts w:ascii="Times New Roman" w:hAnsi="Times New Roman" w:cs="Times New Roman"/>
          <w:sz w:val="24"/>
          <w:szCs w:val="24"/>
        </w:rPr>
        <w:t xml:space="preserve"> и цель</w:t>
      </w:r>
      <w:r w:rsidRPr="006D6828">
        <w:rPr>
          <w:rFonts w:ascii="Times New Roman" w:hAnsi="Times New Roman" w:cs="Times New Roman"/>
          <w:sz w:val="24"/>
          <w:szCs w:val="24"/>
        </w:rPr>
        <w:t xml:space="preserve"> (возрастная группа для каждого студента указаны в таблице).</w:t>
      </w:r>
      <w:proofErr w:type="gramEnd"/>
    </w:p>
    <w:p w:rsidR="00822890" w:rsidRDefault="00822890" w:rsidP="002409B8">
      <w:pPr>
        <w:pStyle w:val="a4"/>
        <w:widowControl w:val="0"/>
        <w:tabs>
          <w:tab w:val="left" w:pos="284"/>
          <w:tab w:val="left" w:pos="2127"/>
        </w:tabs>
        <w:jc w:val="both"/>
        <w:rPr>
          <w:bCs/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  <w:r w:rsidRPr="002311B0">
        <w:rPr>
          <w:bCs/>
          <w:sz w:val="24"/>
          <w:szCs w:val="24"/>
        </w:rPr>
        <w:t>Критерии оценки:</w:t>
      </w:r>
    </w:p>
    <w:p w:rsidR="006D6828" w:rsidRPr="002311B0" w:rsidRDefault="006D6828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Полнота раскрытия каждого вопроса.</w:t>
      </w:r>
    </w:p>
    <w:p w:rsidR="002311B0" w:rsidRPr="002311B0" w:rsidRDefault="002311B0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Содержание выполненного задания соответствует возрасту детей, предложенного для работы.</w:t>
      </w:r>
    </w:p>
    <w:p w:rsidR="002409B8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 xml:space="preserve">Оформление работы (единый шрифт 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Times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New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Roman</w:t>
      </w:r>
      <w:proofErr w:type="spellEnd"/>
      <w:r w:rsidRPr="002311B0">
        <w:rPr>
          <w:b w:val="0"/>
          <w:bCs/>
          <w:sz w:val="24"/>
          <w:szCs w:val="24"/>
          <w:shd w:val="clear" w:color="auto" w:fill="FFFFFF"/>
        </w:rPr>
        <w:t>, размер – 12 (в таблицах допускается 10), одинарный интервал, выравнивание текста по ширине).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65C73" w:rsidRPr="006D6828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4"/>
          <w:szCs w:val="24"/>
        </w:rPr>
      </w:pPr>
      <w:r w:rsidRPr="006D6828">
        <w:rPr>
          <w:bCs/>
          <w:sz w:val="24"/>
          <w:szCs w:val="24"/>
        </w:rPr>
        <w:t xml:space="preserve">Время выполнения задания: </w:t>
      </w:r>
      <w:r w:rsidR="001E3BAB" w:rsidRPr="006D6828">
        <w:rPr>
          <w:b w:val="0"/>
          <w:bCs/>
          <w:sz w:val="24"/>
          <w:szCs w:val="24"/>
        </w:rPr>
        <w:t>2</w:t>
      </w:r>
      <w:r w:rsidRPr="006D6828">
        <w:rPr>
          <w:b w:val="0"/>
          <w:bCs/>
          <w:sz w:val="24"/>
          <w:szCs w:val="24"/>
        </w:rPr>
        <w:t xml:space="preserve"> часа</w:t>
      </w:r>
    </w:p>
    <w:p w:rsidR="004C4041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6F48F7" w:rsidRDefault="006F48F7" w:rsidP="006F48F7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8"/>
          <w:szCs w:val="28"/>
        </w:rPr>
      </w:pPr>
    </w:p>
    <w:p w:rsidR="006F48F7" w:rsidRDefault="006F48F7" w:rsidP="006F48F7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8"/>
          <w:szCs w:val="28"/>
        </w:rPr>
      </w:pPr>
    </w:p>
    <w:p w:rsidR="006F48F7" w:rsidRDefault="006F48F7" w:rsidP="006F48F7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за дифференцированный зачет будут доступны на официальном сайте в субботу (12.00). Возникающие вопросы по оценкам направлять только на электронный адрес колледжа.</w:t>
      </w:r>
    </w:p>
    <w:p w:rsidR="00822890" w:rsidRDefault="00822890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tbl>
      <w:tblPr>
        <w:tblW w:w="104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099"/>
        <w:gridCol w:w="1692"/>
        <w:gridCol w:w="1692"/>
        <w:gridCol w:w="1692"/>
        <w:gridCol w:w="1692"/>
      </w:tblGrid>
      <w:tr w:rsidR="00BA6DA4" w:rsidRPr="00BA6DA4" w:rsidTr="00BA6DA4">
        <w:trPr>
          <w:trHeight w:val="62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задание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задание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задание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задание</w:t>
            </w:r>
          </w:p>
        </w:tc>
      </w:tr>
      <w:tr w:rsidR="00BA6DA4" w:rsidRPr="00BA6DA4" w:rsidTr="008557EF">
        <w:trPr>
          <w:trHeight w:hRule="exact" w:val="1144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Арутюнян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  <w:tc>
          <w:tcPr>
            <w:tcW w:w="1692" w:type="dxa"/>
            <w:vAlign w:val="center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18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Бубон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Нина Алексеевна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F1320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43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Гоша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 Владимировна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F1320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30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Гурова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4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Егорова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Анатольевна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34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Еремина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264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Игнатова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Валентина Сергеевна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2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Канева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Лидия Михайловна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42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Клепинина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Эльвира </w:t>
            </w:r>
            <w:proofErr w:type="spellStart"/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F1320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28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Коробова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 Борисовна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20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Котельва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Александра Михайловна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3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Мельникова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Мария Викторовна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40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Островка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Лариса Дмитриевна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270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Петрук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Маргарита Алексеевна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F1320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«Шоколад – за или против?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человеку ресницы?»»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46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Рогова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Анастасия Витальевна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3204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«Мамин праздник»</w:t>
            </w:r>
          </w:p>
        </w:tc>
        <w:tc>
          <w:tcPr>
            <w:tcW w:w="1692" w:type="dxa"/>
          </w:tcPr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рождается валенок?»</w:t>
            </w:r>
          </w:p>
          <w:p w:rsidR="00BA6DA4" w:rsidRPr="006158F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«Домашний пластилин»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  <w:tr w:rsidR="00BA6DA4" w:rsidRPr="00BA6DA4" w:rsidTr="008557EF">
        <w:trPr>
          <w:trHeight w:hRule="exact" w:val="1134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Францева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друг - лимон»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нужны очки?»</w:t>
            </w: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</w:tc>
      </w:tr>
      <w:tr w:rsidR="00BA6DA4" w:rsidRPr="00BA6DA4" w:rsidTr="008557EF">
        <w:trPr>
          <w:trHeight w:hRule="exact" w:val="1122"/>
          <w:jc w:val="center"/>
        </w:trPr>
        <w:tc>
          <w:tcPr>
            <w:tcW w:w="587" w:type="dxa"/>
            <w:vAlign w:val="center"/>
          </w:tcPr>
          <w:p w:rsidR="00BA6DA4" w:rsidRPr="00BA6DA4" w:rsidRDefault="00BA6DA4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Чеблакова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BA6DA4" w:rsidRPr="00BA6DA4" w:rsidRDefault="00BA6DA4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Елена </w:t>
            </w:r>
            <w:proofErr w:type="spellStart"/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младшая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«Ягоды»</w:t>
            </w:r>
          </w:p>
        </w:tc>
        <w:tc>
          <w:tcPr>
            <w:tcW w:w="1692" w:type="dxa"/>
            <w:vAlign w:val="center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«День Защитников Отечества»</w:t>
            </w:r>
          </w:p>
        </w:tc>
        <w:tc>
          <w:tcPr>
            <w:tcW w:w="1692" w:type="dxa"/>
          </w:tcPr>
          <w:p w:rsidR="00BA6DA4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«Этот удивительный </w:t>
            </w:r>
            <w:proofErr w:type="spellStart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слайм</w:t>
            </w:r>
            <w:proofErr w:type="spellEnd"/>
            <w:r w:rsidRPr="0020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нужен нос?»</w:t>
            </w: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DA4" w:rsidRPr="00207F3F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BA6DA4" w:rsidRPr="006D6828" w:rsidRDefault="00BA6DA4" w:rsidP="00A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Подготовит.</w:t>
            </w:r>
          </w:p>
        </w:tc>
      </w:tr>
    </w:tbl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Pr="00A63392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5F1C3F" w:rsidRDefault="00C65C73">
      <w:pPr>
        <w:rPr>
          <w:b/>
          <w:color w:val="111111"/>
          <w:sz w:val="28"/>
          <w:szCs w:val="28"/>
        </w:rPr>
        <w:sectPr w:rsidR="005F1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111111"/>
          <w:sz w:val="28"/>
          <w:szCs w:val="28"/>
        </w:rPr>
        <w:br w:type="page"/>
      </w: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80"/>
        <w:gridCol w:w="1680"/>
        <w:gridCol w:w="108"/>
        <w:gridCol w:w="4812"/>
        <w:gridCol w:w="2520"/>
        <w:gridCol w:w="3120"/>
        <w:gridCol w:w="2640"/>
      </w:tblGrid>
      <w:tr w:rsidR="005F1C3F" w:rsidRPr="005F1C3F" w:rsidTr="005F1C3F">
        <w:trPr>
          <w:trHeight w:val="213"/>
        </w:trPr>
        <w:tc>
          <w:tcPr>
            <w:tcW w:w="15720" w:type="dxa"/>
            <w:gridSpan w:val="8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МЛАДШАЯ ГРУППА</w:t>
            </w:r>
            <w:r w:rsid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тема недели  «ЯГОДЫ»</w:t>
            </w:r>
          </w:p>
        </w:tc>
      </w:tr>
      <w:tr w:rsidR="005F1C3F" w:rsidRPr="005F1C3F" w:rsidTr="005F1C3F"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452" w:type="dxa"/>
            <w:gridSpan w:val="3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5F1C3F" w:rsidRPr="005F1C3F" w:rsidTr="005F1C3F">
        <w:trPr>
          <w:trHeight w:val="72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1C3F" w:rsidRPr="005F1C3F" w:rsidTr="005F1C3F">
        <w:tc>
          <w:tcPr>
            <w:tcW w:w="36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3697"/>
        </w:trPr>
        <w:tc>
          <w:tcPr>
            <w:tcW w:w="360" w:type="dxa"/>
            <w:vMerge w:val="restart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788" w:type="dxa"/>
            <w:gridSpan w:val="2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2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с сюжетными игрушками, настольные игры с картинками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– звуковая культура речи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tabs>
                <w:tab w:val="left" w:pos="2085"/>
              </w:tabs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C3F" w:rsidRPr="005F1C3F" w:rsidTr="005F1C3F">
        <w:trPr>
          <w:cantSplit/>
          <w:trHeight w:val="180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1C3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F1C3F" w:rsidRPr="005F1C3F" w:rsidTr="005F1C3F">
        <w:trPr>
          <w:cantSplit/>
          <w:trHeight w:val="2307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5F1C3F" w:rsidRPr="005F1C3F" w:rsidRDefault="005F1C3F" w:rsidP="005F1C3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5F1C3F" w:rsidRPr="005F1C3F" w:rsidRDefault="005F1C3F" w:rsidP="005F1C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2" w:type="dxa"/>
            <w:tcBorders>
              <w:lef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Социальный мир</w:t>
            </w:r>
            <w:r w:rsid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11EF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 беседа о профессиях</w:t>
            </w: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16"/>
                <w:szCs w:val="16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</w:t>
            </w:r>
            <w:proofErr w:type="gramStart"/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«Мои первые стихи»</w:t>
            </w: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5F1C3F" w:rsidRPr="00811EF8" w:rsidRDefault="005F1C3F" w:rsidP="00811EF8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5F1C3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5F1C3F" w:rsidRPr="005F1C3F" w:rsidRDefault="005F1C3F" w:rsidP="005F1C3F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811EF8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 малой подвижности</w:t>
            </w: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5F1C3F" w:rsidRPr="005F1C3F" w:rsidTr="005F1C3F">
        <w:trPr>
          <w:trHeight w:val="465"/>
        </w:trPr>
        <w:tc>
          <w:tcPr>
            <w:tcW w:w="360" w:type="dxa"/>
            <w:vMerge/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</w:t>
            </w:r>
          </w:p>
          <w:p w:rsidR="005F1C3F" w:rsidRPr="005F1C3F" w:rsidRDefault="005F1C3F" w:rsidP="005F1C3F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1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социальными партнерами</w:t>
            </w:r>
          </w:p>
        </w:tc>
        <w:tc>
          <w:tcPr>
            <w:tcW w:w="130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1C3F" w:rsidRPr="005F1C3F" w:rsidRDefault="005F1C3F" w:rsidP="005F1C3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64DE7" w:rsidRPr="00864DE7" w:rsidTr="00864DE7">
        <w:trPr>
          <w:trHeight w:val="213"/>
        </w:trPr>
        <w:tc>
          <w:tcPr>
            <w:tcW w:w="15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СРЕДНЯЯ ГРУППА – тема недели «Домашние животные»</w:t>
            </w:r>
          </w:p>
        </w:tc>
      </w:tr>
      <w:tr w:rsidR="00864DE7" w:rsidRPr="00864DE7" w:rsidTr="006D3DA1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DE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64DE7" w:rsidRPr="00864DE7" w:rsidTr="006D3DA1">
        <w:trPr>
          <w:trHeight w:val="72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4DE7" w:rsidRPr="00864DE7" w:rsidTr="006D3D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A0125">
        <w:trPr>
          <w:cantSplit/>
          <w:trHeight w:val="384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 (решение различных проблемных ситуаций).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по экологии</w:t>
            </w: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ознакомлению с окружающим миром.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6D3DA1">
        <w:trPr>
          <w:cantSplit/>
          <w:trHeight w:val="1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DE7" w:rsidRPr="00864DE7" w:rsidRDefault="00864DE7" w:rsidP="00864D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E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64DE7" w:rsidRPr="00864DE7" w:rsidTr="00FD0647">
        <w:trPr>
          <w:cantSplit/>
          <w:trHeight w:val="284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0647" w:rsidRPr="00864DE7" w:rsidRDefault="00FD064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864DE7" w:rsidRPr="00864DE7" w:rsidRDefault="00864DE7" w:rsidP="00FD064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47" w:rsidRPr="00864DE7" w:rsidRDefault="00FD0647" w:rsidP="00FD064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FD0647" w:rsidRDefault="00FD0647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A0125" w:rsidRPr="00864DE7" w:rsidRDefault="00FA0125" w:rsidP="00FD0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D0647" w:rsidRPr="00864DE7" w:rsidRDefault="00FD0647" w:rsidP="00FD06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Игры-эксперименты</w:t>
            </w:r>
            <w:r w:rsidRPr="00864DE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FA0125" w:rsidRPr="00864DE7" w:rsidRDefault="00FA0125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DE7" w:rsidRPr="00864DE7" w:rsidRDefault="00864DE7" w:rsidP="00864DE7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64DE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игра.</w:t>
            </w:r>
          </w:p>
          <w:p w:rsidR="00864DE7" w:rsidRPr="00864DE7" w:rsidRDefault="00864DE7" w:rsidP="00864DE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DE7" w:rsidRPr="00864DE7" w:rsidTr="00FD0647">
        <w:trPr>
          <w:cantSplit/>
          <w:trHeight w:val="1113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E7" w:rsidRPr="00864DE7" w:rsidRDefault="00864DE7" w:rsidP="0086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DE7" w:rsidRPr="00864DE7" w:rsidRDefault="00864DE7" w:rsidP="00864D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EF8" w:rsidRPr="00A069EA" w:rsidTr="00811EF8">
        <w:trPr>
          <w:trHeight w:val="213"/>
        </w:trPr>
        <w:tc>
          <w:tcPr>
            <w:tcW w:w="15720" w:type="dxa"/>
            <w:gridSpan w:val="8"/>
          </w:tcPr>
          <w:p w:rsidR="00811EF8" w:rsidRPr="00811EF8" w:rsidRDefault="00811EF8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СТАРШАЯ ГРУППА – тема недели «Мамин праздник»</w:t>
            </w:r>
          </w:p>
        </w:tc>
      </w:tr>
      <w:tr w:rsidR="00A069EA" w:rsidRPr="00A069EA" w:rsidTr="006D3DA1"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8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4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069EA" w:rsidRPr="00A069EA" w:rsidTr="006D3DA1">
        <w:trPr>
          <w:trHeight w:val="72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69EA" w:rsidRPr="00A069EA" w:rsidTr="006D3DA1">
        <w:tc>
          <w:tcPr>
            <w:tcW w:w="36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1194"/>
        </w:trPr>
        <w:tc>
          <w:tcPr>
            <w:tcW w:w="360" w:type="dxa"/>
            <w:vMerge w:val="restart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 с детьми по теме недели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Игры: экологическая, настольно-печатная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математике</w:t>
            </w: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6D3DA1">
        <w:trPr>
          <w:cantSplit/>
          <w:trHeight w:val="180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9E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069EA" w:rsidRPr="00A069EA" w:rsidTr="006D3DA1">
        <w:trPr>
          <w:cantSplit/>
          <w:trHeight w:val="2307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A069EA" w:rsidRPr="00A069EA" w:rsidRDefault="00A069EA" w:rsidP="00A069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</w:tcBorders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«Уроки вежливости и этикета»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</w:t>
            </w:r>
            <w:proofErr w:type="gramStart"/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«Рассказы о животных» 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</w:tcPr>
          <w:p w:rsidR="00A069EA" w:rsidRPr="00A069EA" w:rsidRDefault="00A069EA" w:rsidP="00A069EA">
            <w:pPr>
              <w:shd w:val="clear" w:color="auto" w:fill="FFFFFF"/>
              <w:spacing w:before="10" w:after="1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Музыкально-дидактические игры.</w:t>
            </w:r>
          </w:p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069E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Опыты, игры-эксперименты.</w:t>
            </w:r>
          </w:p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069EA" w:rsidRPr="00A069EA" w:rsidTr="006D3DA1">
        <w:trPr>
          <w:trHeight w:val="465"/>
        </w:trPr>
        <w:tc>
          <w:tcPr>
            <w:tcW w:w="360" w:type="dxa"/>
            <w:vMerge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C65C73" w:rsidRDefault="00C65C73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02"/>
        <w:gridCol w:w="1680"/>
        <w:gridCol w:w="4920"/>
        <w:gridCol w:w="2520"/>
        <w:gridCol w:w="3120"/>
        <w:gridCol w:w="2640"/>
      </w:tblGrid>
      <w:tr w:rsidR="007D5153" w:rsidRPr="00E33B86" w:rsidTr="007D5153">
        <w:trPr>
          <w:trHeight w:val="213"/>
        </w:trPr>
        <w:tc>
          <w:tcPr>
            <w:tcW w:w="15720" w:type="dxa"/>
            <w:gridSpan w:val="7"/>
          </w:tcPr>
          <w:p w:rsidR="007D5153" w:rsidRPr="007D5153" w:rsidRDefault="007D5153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ГРУППА – тема недели «День Защитников Отечества»</w:t>
            </w:r>
          </w:p>
        </w:tc>
      </w:tr>
      <w:tr w:rsidR="00E33B86" w:rsidRPr="00E33B86" w:rsidTr="00E33B86"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02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10560" w:type="dxa"/>
            <w:gridSpan w:val="3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0" w:type="dxa"/>
            <w:vMerge w:val="restart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B8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33B86" w:rsidRPr="00E33B86" w:rsidTr="00E33B86">
        <w:trPr>
          <w:trHeight w:val="725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  <w:vMerge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3B86" w:rsidRPr="00E33B86" w:rsidTr="00E33B86">
        <w:tc>
          <w:tcPr>
            <w:tcW w:w="438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3994"/>
        </w:trPr>
        <w:tc>
          <w:tcPr>
            <w:tcW w:w="438" w:type="dxa"/>
            <w:vMerge w:val="restart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68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Разговор с детьми: «Решение различных проблемных ситуаций».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Игра: народная, хороводная. </w:t>
            </w: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И.Р. по работе с ножницами.</w:t>
            </w:r>
          </w:p>
        </w:tc>
        <w:tc>
          <w:tcPr>
            <w:tcW w:w="3120" w:type="dxa"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</w:tcPr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color w:val="0000FF"/>
                <w:sz w:val="20"/>
                <w:szCs w:val="20"/>
              </w:rPr>
            </w:pPr>
          </w:p>
          <w:p w:rsidR="00E33B86" w:rsidRPr="00E33B86" w:rsidRDefault="00E33B86" w:rsidP="00E33B8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3B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E33B86" w:rsidRPr="00E33B86" w:rsidTr="00E33B86">
        <w:trPr>
          <w:cantSplit/>
          <w:trHeight w:val="180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B8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33B86" w:rsidRPr="00E33B86" w:rsidTr="00E33B86">
        <w:trPr>
          <w:cantSplit/>
          <w:trHeight w:val="2307"/>
        </w:trPr>
        <w:tc>
          <w:tcPr>
            <w:tcW w:w="438" w:type="dxa"/>
            <w:vMerge/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extDirection w:val="btLr"/>
          </w:tcPr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Вечер: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  <w:p w:rsidR="00E33B86" w:rsidRPr="00E33B86" w:rsidRDefault="00E33B86" w:rsidP="00E33B8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Итоговое мероприятие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Чтение х/</w:t>
            </w:r>
            <w:proofErr w:type="gramStart"/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«Повести и рассказы о детях»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Ознакомление с окружающим миром.</w:t>
            </w: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Ситуативный разговор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33B86" w:rsidRPr="00E33B86" w:rsidRDefault="00E33B86" w:rsidP="00E33B86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33B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Сюжетно-ролевая игра</w:t>
            </w:r>
          </w:p>
        </w:tc>
      </w:tr>
      <w:tr w:rsidR="00E33B86" w:rsidRPr="00E33B86" w:rsidTr="007D5153">
        <w:trPr>
          <w:cantSplit/>
          <w:trHeight w:val="848"/>
        </w:trPr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E33B86" w:rsidRPr="00E33B86" w:rsidRDefault="00E33B86" w:rsidP="007D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родителями/социальными партнерами</w:t>
            </w:r>
          </w:p>
        </w:tc>
        <w:tc>
          <w:tcPr>
            <w:tcW w:w="13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3B86" w:rsidRPr="00E33B86" w:rsidRDefault="00E33B86" w:rsidP="00E33B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708"/>
        <w:gridCol w:w="14709"/>
      </w:tblGrid>
      <w:tr w:rsidR="009C7DBE" w:rsidRPr="009C7DBE" w:rsidTr="006D3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C7DBE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6D3DA1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 группа Тема недели: «ЯГОДЫ»</w:t>
            </w:r>
          </w:p>
        </w:tc>
      </w:tr>
      <w:tr w:rsidR="009C7DBE" w:rsidRPr="009C7DBE" w:rsidTr="006D3DA1">
        <w:trPr>
          <w:cantSplit/>
          <w:trHeight w:val="3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Математика: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музыка:</w:t>
            </w: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u w:val="single"/>
              </w:rPr>
            </w:pPr>
          </w:p>
        </w:tc>
      </w:tr>
      <w:tr w:rsidR="009C7DBE" w:rsidRPr="009C7DBE" w:rsidTr="006D3DA1">
        <w:trPr>
          <w:cantSplit/>
          <w:trHeight w:val="3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DBE" w:rsidRPr="009C7DBE" w:rsidRDefault="009C7DBE" w:rsidP="009C7DBE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B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3E6260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BE">
              <w:rPr>
                <w:rFonts w:ascii="Times New Roman" w:eastAsia="Calibri" w:hAnsi="Times New Roman" w:cs="Times New Roman"/>
                <w:b/>
                <w:u w:val="single"/>
              </w:rPr>
              <w:t>Физкультура</w:t>
            </w:r>
            <w:r w:rsidRPr="009C7DB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7DBE" w:rsidRPr="009C7DBE" w:rsidRDefault="009C7DBE" w:rsidP="009C7DB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6E58" w:rsidRDefault="000A6E58"/>
    <w:tbl>
      <w:tblPr>
        <w:tblW w:w="15450" w:type="dxa"/>
        <w:tblLayout w:type="fixed"/>
        <w:tblLook w:val="01E0" w:firstRow="1" w:lastRow="1" w:firstColumn="1" w:lastColumn="1" w:noHBand="0" w:noVBand="0"/>
      </w:tblPr>
      <w:tblGrid>
        <w:gridCol w:w="709"/>
        <w:gridCol w:w="14741"/>
      </w:tblGrid>
      <w:tr w:rsidR="003E6260" w:rsidRPr="003E6260" w:rsidTr="003E626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626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6D3DA1" w:rsidRDefault="003E6260" w:rsidP="003E626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Тема недели: «Домашние животные»</w:t>
            </w:r>
          </w:p>
        </w:tc>
      </w:tr>
      <w:tr w:rsidR="003E6260" w:rsidRPr="003E6260" w:rsidTr="003E6260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 (лепка/)  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Программное содержание:</w:t>
            </w:r>
            <w:r w:rsidRPr="003E626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Материал: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"Физическое развитие"/физкультура  </w:t>
            </w:r>
          </w:p>
          <w:p w:rsid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6260" w:rsidRPr="003E6260" w:rsidTr="003E6260">
        <w:trPr>
          <w:cantSplit/>
          <w:trHeight w:val="3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6260" w:rsidRPr="003E6260" w:rsidRDefault="003E6260" w:rsidP="003E6260">
            <w:pPr>
              <w:spacing w:before="10" w:after="1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ОО "Художественно-эстетическое развитие"/Музыка  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ОО "Познавательное  развитие» /Природный мир</w:t>
            </w:r>
            <w:r w:rsidRPr="003E626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 xml:space="preserve">Программное содержание: </w:t>
            </w:r>
          </w:p>
          <w:p w:rsidR="003E6260" w:rsidRPr="003E6260" w:rsidRDefault="003E6260" w:rsidP="003E626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0E0" w:rsidRPr="003E6260" w:rsidRDefault="00B460E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6260" w:rsidRPr="009C7DBE" w:rsidRDefault="003E6260" w:rsidP="003E626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6260">
              <w:rPr>
                <w:rFonts w:ascii="Times New Roman" w:eastAsia="Times New Roman" w:hAnsi="Times New Roman" w:cs="Times New Roman"/>
                <w:b/>
                <w:u w:val="single"/>
              </w:rPr>
              <w:t>Методы и  приемы</w:t>
            </w:r>
            <w:r w:rsidRPr="003E626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9C7DB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C7D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9C7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9C7DB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E6260">
              <w:rPr>
                <w:rFonts w:ascii="Times New Roman" w:eastAsia="Calibri" w:hAnsi="Times New Roman" w:cs="Times New Roman"/>
                <w:b/>
                <w:u w:val="single"/>
              </w:rPr>
              <w:t>Материал:</w:t>
            </w:r>
          </w:p>
          <w:p w:rsid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6260" w:rsidRPr="003E6260" w:rsidRDefault="003E6260" w:rsidP="003E626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C7DBE" w:rsidRDefault="009C7DBE"/>
    <w:tbl>
      <w:tblPr>
        <w:tblW w:w="15447" w:type="dxa"/>
        <w:tblLayout w:type="fixed"/>
        <w:tblLook w:val="01E0" w:firstRow="1" w:lastRow="1" w:firstColumn="1" w:lastColumn="1" w:noHBand="0" w:noVBand="0"/>
      </w:tblPr>
      <w:tblGrid>
        <w:gridCol w:w="709"/>
        <w:gridCol w:w="14738"/>
      </w:tblGrid>
      <w:tr w:rsidR="00B460E0" w:rsidRPr="00B460E0" w:rsidTr="006D3DA1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60E0">
              <w:rPr>
                <w:rFonts w:ascii="Times New Roman" w:eastAsia="Calibri" w:hAnsi="Times New Roman" w:cs="Times New Roman"/>
              </w:rPr>
              <w:lastRenderedPageBreak/>
              <w:t>Деньдата</w:t>
            </w:r>
            <w:proofErr w:type="spellEnd"/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6D3DA1" w:rsidRDefault="006D3DA1" w:rsidP="00B460E0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</w:t>
            </w:r>
            <w:r w:rsidR="00B460E0" w:rsidRPr="006D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ппа Тема недели «Мамин праздник»</w:t>
            </w:r>
          </w:p>
        </w:tc>
      </w:tr>
      <w:tr w:rsidR="00B460E0" w:rsidRPr="00B460E0" w:rsidTr="006D3DA1">
        <w:trPr>
          <w:cantSplit/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Физическое развитие: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Художественная деятельность (рисование):</w:t>
            </w: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B46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0E0" w:rsidRPr="00B460E0" w:rsidTr="006D3DA1">
        <w:trPr>
          <w:cantSplit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E0" w:rsidRP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искусства (лепка/аппликация):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Pr="00B460E0" w:rsidRDefault="00B460E0" w:rsidP="00B460E0">
            <w:pPr>
              <w:spacing w:before="10" w:after="1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</w:t>
            </w:r>
            <w:r w:rsidRPr="00B460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наблюдение, рассматривание картин и иллюстраций, скульптур, показ образца выполнения задания, показ предметов и игрушек)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460E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B4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</w:t>
            </w:r>
            <w:r w:rsidR="006D3DA1">
              <w:rPr>
                <w:rFonts w:ascii="Times New Roman" w:eastAsia="Calibri" w:hAnsi="Times New Roman" w:cs="Times New Roman"/>
                <w:sz w:val="20"/>
                <w:szCs w:val="20"/>
              </w:rPr>
              <w:t>, работа детей</w:t>
            </w: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Материал:</w:t>
            </w: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0E0" w:rsidRDefault="00B460E0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музыки:</w:t>
            </w:r>
          </w:p>
          <w:p w:rsidR="006D3DA1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3DA1" w:rsidRPr="00B460E0" w:rsidRDefault="006D3DA1" w:rsidP="00B460E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60E0" w:rsidRDefault="00B460E0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026"/>
      </w:tblGrid>
      <w:tr w:rsidR="006D3DA1" w:rsidRPr="006D3DA1" w:rsidTr="006D3DA1">
        <w:trPr>
          <w:jc w:val="center"/>
        </w:trPr>
        <w:tc>
          <w:tcPr>
            <w:tcW w:w="817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группа – Тема недели «День Защитников Отечества»</w:t>
            </w:r>
          </w:p>
          <w:p w:rsidR="006D3DA1" w:rsidRPr="006D3DA1" w:rsidRDefault="006D3DA1" w:rsidP="006D3D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DA1" w:rsidRPr="006D3DA1" w:rsidTr="006D3DA1">
        <w:trPr>
          <w:cantSplit/>
          <w:trHeight w:val="429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 (рисование):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  <w:proofErr w:type="gramEnd"/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(зал)</w:t>
            </w:r>
          </w:p>
        </w:tc>
      </w:tr>
      <w:tr w:rsidR="006D3DA1" w:rsidRPr="006D3DA1" w:rsidTr="006D3DA1">
        <w:trPr>
          <w:cantSplit/>
          <w:trHeight w:val="1134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D3DA1" w:rsidRPr="006D3DA1" w:rsidRDefault="006D3DA1" w:rsidP="006D3DA1">
            <w:pPr>
              <w:spacing w:before="10" w:after="1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026" w:type="dxa"/>
            <w:shd w:val="clear" w:color="auto" w:fill="auto"/>
          </w:tcPr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Социальный мир: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содержание: </w:t>
            </w: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  приемы: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словесный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произведений, вопросы к детям пол содержанию произведений, пересказ произведения, заучивание наизусть, выразительное чтение, беседа по произведению, беседа, рассказ воспитателя и детей, чтение художественной литературы, пояснение, объяснение, вопросы к детям, указания, советы, напоминания, поощрение, использование проблемных вопросов и ситуаций прослушивание грамзаписи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наглядный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показ иллюстраций, картинок, игрушек, элементы инсценировки, движение пальцами, руками, схемы, алгоритмы, просмотр видеофильмов, диафильмов, оформление выставки, наблюдение, рассматривание картин и иллюстраций, скульптур, показ образца выполнения задания, показ предметов и игрушек)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D3DA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практический</w:t>
            </w: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3DA1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инсценировки, игры-драматизации, дидактические игры, театрализованные игры, использование разных видов театра, игровая деятельность, работа детей)</w:t>
            </w:r>
            <w:proofErr w:type="gramEnd"/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D3D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 (на улице)</w:t>
            </w:r>
          </w:p>
          <w:p w:rsidR="006D3DA1" w:rsidRPr="006D3DA1" w:rsidRDefault="006D3DA1" w:rsidP="006D3DA1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460E0" w:rsidRDefault="00B460E0"/>
    <w:sectPr w:rsidR="00B460E0" w:rsidSect="005F1C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6629B"/>
    <w:rsid w:val="000A6E58"/>
    <w:rsid w:val="001E3BAB"/>
    <w:rsid w:val="00200CFB"/>
    <w:rsid w:val="00207F3F"/>
    <w:rsid w:val="002311B0"/>
    <w:rsid w:val="002409B8"/>
    <w:rsid w:val="00285C2E"/>
    <w:rsid w:val="00362ABE"/>
    <w:rsid w:val="00391706"/>
    <w:rsid w:val="003E6260"/>
    <w:rsid w:val="00446142"/>
    <w:rsid w:val="004C4041"/>
    <w:rsid w:val="00561BBA"/>
    <w:rsid w:val="005F1C3F"/>
    <w:rsid w:val="00600978"/>
    <w:rsid w:val="006158FF"/>
    <w:rsid w:val="006D3DA1"/>
    <w:rsid w:val="006D6828"/>
    <w:rsid w:val="006F063A"/>
    <w:rsid w:val="006F48F7"/>
    <w:rsid w:val="007D5153"/>
    <w:rsid w:val="00811EF8"/>
    <w:rsid w:val="00822890"/>
    <w:rsid w:val="008242B0"/>
    <w:rsid w:val="008557EF"/>
    <w:rsid w:val="00864DE7"/>
    <w:rsid w:val="008D327A"/>
    <w:rsid w:val="009C7DBE"/>
    <w:rsid w:val="00A069EA"/>
    <w:rsid w:val="00B20F3B"/>
    <w:rsid w:val="00B460E0"/>
    <w:rsid w:val="00B47790"/>
    <w:rsid w:val="00BA6DA4"/>
    <w:rsid w:val="00C17B73"/>
    <w:rsid w:val="00C65C73"/>
    <w:rsid w:val="00CA036E"/>
    <w:rsid w:val="00D06E62"/>
    <w:rsid w:val="00D34E6F"/>
    <w:rsid w:val="00E33B86"/>
    <w:rsid w:val="00F13204"/>
    <w:rsid w:val="00F20B0E"/>
    <w:rsid w:val="00F60407"/>
    <w:rsid w:val="00F82CA1"/>
    <w:rsid w:val="00F940D9"/>
    <w:rsid w:val="00FA0125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8B73-162B-422F-952E-3DE59150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42</cp:revision>
  <dcterms:created xsi:type="dcterms:W3CDTF">2020-04-12T18:31:00Z</dcterms:created>
  <dcterms:modified xsi:type="dcterms:W3CDTF">2020-04-14T16:57:00Z</dcterms:modified>
</cp:coreProperties>
</file>