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3" w:rsidRDefault="00C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1A3">
        <w:rPr>
          <w:rFonts w:ascii="Times New Roman" w:hAnsi="Times New Roman" w:cs="Times New Roman"/>
          <w:sz w:val="28"/>
          <w:szCs w:val="28"/>
        </w:rPr>
        <w:t>5</w:t>
      </w:r>
      <w:r w:rsidR="00A80B17" w:rsidRPr="00A80B17">
        <w:rPr>
          <w:rFonts w:ascii="Times New Roman" w:hAnsi="Times New Roman" w:cs="Times New Roman"/>
          <w:sz w:val="28"/>
          <w:szCs w:val="28"/>
        </w:rPr>
        <w:t>.0</w:t>
      </w:r>
      <w:r w:rsidR="00951D33">
        <w:rPr>
          <w:rFonts w:ascii="Times New Roman" w:hAnsi="Times New Roman" w:cs="Times New Roman"/>
          <w:sz w:val="28"/>
          <w:szCs w:val="28"/>
        </w:rPr>
        <w:t>4</w:t>
      </w:r>
      <w:r w:rsidR="00A80B17"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A80B17" w:rsidRDefault="00A80B17" w:rsidP="00B263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Изучить и представить в виде </w:t>
      </w:r>
      <w:r w:rsidR="00C529D9" w:rsidRPr="00C529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презентации</w:t>
      </w:r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 одну из педагогических </w:t>
      </w:r>
      <w:proofErr w:type="spellStart"/>
      <w:r w:rsidR="00C529D9">
        <w:rPr>
          <w:rFonts w:ascii="Times New Roman" w:hAnsi="Times New Roman" w:cs="Times New Roman"/>
          <w:color w:val="FF0000"/>
          <w:sz w:val="28"/>
          <w:szCs w:val="28"/>
        </w:rPr>
        <w:t>здоровьесберегающих</w:t>
      </w:r>
      <w:proofErr w:type="spellEnd"/>
      <w:r w:rsidR="00C529D9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технологий по плану.</w:t>
      </w:r>
    </w:p>
    <w:p w:rsidR="00C529D9" w:rsidRPr="00C529D9" w:rsidRDefault="00C529D9" w:rsidP="00B26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(автор)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 значение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в ДОУ</w:t>
      </w:r>
    </w:p>
    <w:p w:rsidR="00C529D9" w:rsidRDefault="00C529D9" w:rsidP="00C529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29D9">
        <w:rPr>
          <w:rFonts w:ascii="Times New Roman" w:hAnsi="Times New Roman" w:cs="Times New Roman"/>
          <w:sz w:val="28"/>
          <w:szCs w:val="28"/>
          <w:u w:val="single"/>
        </w:rPr>
        <w:t>Анализ (собственное отношение к данной технологии)!</w:t>
      </w:r>
    </w:p>
    <w:p w:rsidR="00C529D9" w:rsidRPr="00C529D9" w:rsidRDefault="00C529D9" w:rsidP="00C529D9">
      <w:pPr>
        <w:rPr>
          <w:rFonts w:ascii="Times New Roman" w:hAnsi="Times New Roman" w:cs="Times New Roman"/>
          <w:sz w:val="28"/>
          <w:szCs w:val="28"/>
        </w:rPr>
      </w:pPr>
      <w:r w:rsidRPr="00C529D9">
        <w:rPr>
          <w:rFonts w:ascii="Times New Roman" w:hAnsi="Times New Roman" w:cs="Times New Roman"/>
          <w:sz w:val="28"/>
          <w:szCs w:val="28"/>
        </w:rPr>
        <w:t>Распределение по списку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5919"/>
      </w:tblGrid>
      <w:tr w:rsidR="00C529D9" w:rsidTr="00C529D9">
        <w:tc>
          <w:tcPr>
            <w:tcW w:w="534" w:type="dxa"/>
          </w:tcPr>
          <w:p w:rsidR="00C529D9" w:rsidRDefault="00A5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529D9" w:rsidRDefault="00A526A1" w:rsidP="00A52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919" w:type="dxa"/>
          </w:tcPr>
          <w:p w:rsidR="00C529D9" w:rsidRPr="00C529D9" w:rsidRDefault="00A526A1" w:rsidP="00A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Д.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D9"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А. 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И.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воздействия цветом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Панюшина М. 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Фитболгимнастика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919" w:type="dxa"/>
          </w:tcPr>
          <w:p w:rsidR="000741A3" w:rsidRPr="00C529D9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919" w:type="dxa"/>
          </w:tcPr>
          <w:p w:rsidR="000741A3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Юревичуте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</w:tcPr>
          <w:p w:rsidR="000741A3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0741A3" w:rsidTr="00C529D9">
        <w:tc>
          <w:tcPr>
            <w:tcW w:w="534" w:type="dxa"/>
          </w:tcPr>
          <w:p w:rsidR="000741A3" w:rsidRPr="00A526A1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0741A3" w:rsidRDefault="000741A3" w:rsidP="0094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В.</w:t>
            </w:r>
          </w:p>
        </w:tc>
        <w:tc>
          <w:tcPr>
            <w:tcW w:w="5919" w:type="dxa"/>
          </w:tcPr>
          <w:p w:rsidR="000741A3" w:rsidRDefault="0007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</w:tr>
    </w:tbl>
    <w:p w:rsidR="00C529D9" w:rsidRDefault="00C529D9">
      <w:pPr>
        <w:rPr>
          <w:rFonts w:ascii="Times New Roman" w:hAnsi="Times New Roman" w:cs="Times New Roman"/>
          <w:sz w:val="28"/>
          <w:szCs w:val="28"/>
        </w:rPr>
      </w:pPr>
    </w:p>
    <w:p w:rsidR="00540AED" w:rsidRPr="00540AED" w:rsidRDefault="00B2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</w:t>
      </w:r>
      <w:r w:rsidR="00540AED" w:rsidRPr="00540AED">
        <w:rPr>
          <w:rFonts w:ascii="Times New Roman" w:hAnsi="Times New Roman" w:cs="Times New Roman"/>
          <w:sz w:val="28"/>
          <w:szCs w:val="28"/>
        </w:rPr>
        <w:t xml:space="preserve"> </w:t>
      </w:r>
      <w:r w:rsidR="00AC1167">
        <w:rPr>
          <w:rFonts w:ascii="Times New Roman" w:hAnsi="Times New Roman" w:cs="Times New Roman"/>
          <w:sz w:val="28"/>
          <w:szCs w:val="28"/>
        </w:rPr>
        <w:t>20</w:t>
      </w:r>
      <w:r w:rsidR="00540AED" w:rsidRPr="00540A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0AED" w:rsidRPr="00540AED">
        <w:rPr>
          <w:rFonts w:ascii="Times New Roman" w:hAnsi="Times New Roman" w:cs="Times New Roman"/>
          <w:sz w:val="28"/>
          <w:szCs w:val="28"/>
        </w:rPr>
        <w:t>.20</w:t>
      </w:r>
    </w:p>
    <w:sectPr w:rsidR="00540AED" w:rsidRPr="00540AED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259"/>
    <w:multiLevelType w:val="hybridMultilevel"/>
    <w:tmpl w:val="40C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B17"/>
    <w:rsid w:val="00025076"/>
    <w:rsid w:val="000255EE"/>
    <w:rsid w:val="0002761C"/>
    <w:rsid w:val="000741A3"/>
    <w:rsid w:val="00092828"/>
    <w:rsid w:val="0025251F"/>
    <w:rsid w:val="003951DA"/>
    <w:rsid w:val="004721C2"/>
    <w:rsid w:val="00540AED"/>
    <w:rsid w:val="00951D33"/>
    <w:rsid w:val="00957653"/>
    <w:rsid w:val="009F299E"/>
    <w:rsid w:val="00A15166"/>
    <w:rsid w:val="00A526A1"/>
    <w:rsid w:val="00A80B17"/>
    <w:rsid w:val="00A96818"/>
    <w:rsid w:val="00AC1167"/>
    <w:rsid w:val="00B263D5"/>
    <w:rsid w:val="00B3099E"/>
    <w:rsid w:val="00B469B2"/>
    <w:rsid w:val="00C529D9"/>
    <w:rsid w:val="00D4576A"/>
    <w:rsid w:val="00DD773D"/>
    <w:rsid w:val="00E67D11"/>
    <w:rsid w:val="00E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2020-03-18T14:26:00Z</dcterms:created>
  <dcterms:modified xsi:type="dcterms:W3CDTF">2020-04-13T20:55:00Z</dcterms:modified>
</cp:coreProperties>
</file>