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78" w:rsidRDefault="009C5678" w:rsidP="009C56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9C5678" w:rsidRDefault="009C5678" w:rsidP="009C5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Составить 3 темы по обобщению педагогического опыта (помните, что тема отражает проблему и посредством чего эта проблема будет решаться в процессе работы) и их актуальность и цель (пример прилагаю).</w:t>
      </w:r>
    </w:p>
    <w:p w:rsidR="009C5678" w:rsidRDefault="009C5678" w:rsidP="009C5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78" w:rsidRDefault="009C5678" w:rsidP="009C5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Данное задание выполнить и прислать к следующей лекции – 08.04., согласно расписания занятий.</w:t>
      </w:r>
    </w:p>
    <w:p w:rsidR="009C5678" w:rsidRDefault="009C5678" w:rsidP="009C567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678" w:rsidRDefault="009C5678" w:rsidP="009C5678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подписать «ФИО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Об.оп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примеры 07.04.»</w:t>
      </w:r>
    </w:p>
    <w:p w:rsidR="009C5678" w:rsidRDefault="009C5678" w:rsidP="009C567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1E1" w:rsidRDefault="00C721E1" w:rsidP="00CF6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1E1" w:rsidRPr="008861C5" w:rsidRDefault="00C721E1" w:rsidP="00CF6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1:</w:t>
      </w:r>
    </w:p>
    <w:p w:rsidR="00577436" w:rsidRDefault="00C721E1" w:rsidP="00CF6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7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57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 опыта</w:t>
      </w:r>
      <w:r w:rsidR="00D06D69" w:rsidRPr="00886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теме: </w:t>
      </w:r>
    </w:p>
    <w:p w:rsidR="00D06D69" w:rsidRPr="008861C5" w:rsidRDefault="00D06D69" w:rsidP="00CF6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познавательных способностей детей </w:t>
      </w:r>
      <w:r w:rsidR="000A50A0" w:rsidRPr="00886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возраста поср</w:t>
      </w:r>
      <w:r w:rsidR="00C72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едством проектной деятельности</w:t>
      </w:r>
      <w:r w:rsidRPr="00886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F6520" w:rsidRPr="008861C5" w:rsidRDefault="00CF6520" w:rsidP="007A37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002A" w:rsidRPr="008861C5" w:rsidRDefault="00577436" w:rsidP="0022002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29CA" w:rsidRPr="0057743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72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2A" w:rsidRPr="008861C5">
        <w:rPr>
          <w:rFonts w:ascii="Times New Roman" w:hAnsi="Times New Roman" w:cs="Times New Roman"/>
          <w:color w:val="000000"/>
          <w:sz w:val="28"/>
          <w:szCs w:val="28"/>
        </w:rPr>
        <w:t xml:space="preserve">В современном обществе </w:t>
      </w:r>
      <w:r w:rsidR="0022002A" w:rsidRPr="008861C5">
        <w:rPr>
          <w:rFonts w:ascii="Times New Roman" w:hAnsi="Times New Roman" w:cs="Times New Roman"/>
          <w:sz w:val="28"/>
          <w:szCs w:val="28"/>
        </w:rPr>
        <w:t>особое место в дошкольном образовании занимает проектирование. Метод проекта в современной педагогике используется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22002A" w:rsidRPr="008861C5" w:rsidRDefault="00577436" w:rsidP="0022002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02A" w:rsidRPr="008861C5">
        <w:rPr>
          <w:rFonts w:ascii="Times New Roman" w:hAnsi="Times New Roman" w:cs="Times New Roman"/>
          <w:sz w:val="28"/>
          <w:szCs w:val="28"/>
        </w:rPr>
        <w:t xml:space="preserve">Метод проектирования -  это способ организации педагогического процесса, основанный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</w:t>
      </w:r>
    </w:p>
    <w:p w:rsidR="0022002A" w:rsidRPr="008861C5" w:rsidRDefault="00577436" w:rsidP="00933DA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DA8" w:rsidRPr="008861C5">
        <w:rPr>
          <w:rFonts w:ascii="Times New Roman" w:hAnsi="Times New Roman" w:cs="Times New Roman"/>
          <w:sz w:val="28"/>
          <w:szCs w:val="28"/>
        </w:rPr>
        <w:t>Проект - это детская самодеятельность</w:t>
      </w:r>
      <w:r w:rsidR="0022002A" w:rsidRPr="008861C5">
        <w:rPr>
          <w:rFonts w:ascii="Times New Roman" w:hAnsi="Times New Roman" w:cs="Times New Roman"/>
          <w:sz w:val="28"/>
          <w:szCs w:val="28"/>
        </w:rPr>
        <w:t>, это метод педагогически организованного осв</w:t>
      </w:r>
      <w:r w:rsidR="00933DA8" w:rsidRPr="008861C5">
        <w:rPr>
          <w:rFonts w:ascii="Times New Roman" w:hAnsi="Times New Roman" w:cs="Times New Roman"/>
          <w:sz w:val="28"/>
          <w:szCs w:val="28"/>
        </w:rPr>
        <w:t xml:space="preserve">оения ребенком окружающей среды, </w:t>
      </w:r>
      <w:r w:rsidR="0022002A" w:rsidRPr="008861C5">
        <w:rPr>
          <w:rFonts w:ascii="Times New Roman" w:hAnsi="Times New Roman" w:cs="Times New Roman"/>
          <w:sz w:val="28"/>
          <w:szCs w:val="28"/>
        </w:rPr>
        <w:t xml:space="preserve">это путь к саморазвитию личности через самореализацию в предметной деятельности. Среди современных педагогических технологий проектная деятельность приобретает все большую популярность, </w:t>
      </w:r>
      <w:r w:rsidR="00933DA8" w:rsidRPr="008861C5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22002A" w:rsidRPr="008861C5">
        <w:rPr>
          <w:rFonts w:ascii="Times New Roman" w:hAnsi="Times New Roman" w:cs="Times New Roman"/>
          <w:sz w:val="28"/>
          <w:szCs w:val="28"/>
        </w:rPr>
        <w:t>она:</w:t>
      </w:r>
    </w:p>
    <w:p w:rsidR="0022002A" w:rsidRPr="008861C5" w:rsidRDefault="00933DA8" w:rsidP="007816CB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</w:rPr>
        <w:t>л</w:t>
      </w:r>
      <w:r w:rsidR="0022002A" w:rsidRPr="008861C5">
        <w:rPr>
          <w:rFonts w:ascii="Times New Roman" w:hAnsi="Times New Roman" w:cs="Times New Roman"/>
          <w:sz w:val="28"/>
          <w:szCs w:val="28"/>
        </w:rPr>
        <w:t>ичностно ориентирована;</w:t>
      </w:r>
    </w:p>
    <w:p w:rsidR="00933DA8" w:rsidRPr="008861C5" w:rsidRDefault="00933DA8" w:rsidP="007816CB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</w:rPr>
        <w:t>х</w:t>
      </w:r>
      <w:r w:rsidR="0022002A" w:rsidRPr="008861C5">
        <w:rPr>
          <w:rFonts w:ascii="Times New Roman" w:hAnsi="Times New Roman" w:cs="Times New Roman"/>
          <w:sz w:val="28"/>
          <w:szCs w:val="28"/>
        </w:rPr>
        <w:t>арактеризуется возрастанием интереса и вовлеченности в работу по мере ее выполнения;</w:t>
      </w:r>
    </w:p>
    <w:p w:rsidR="00D90955" w:rsidRPr="008861C5" w:rsidRDefault="00D90955" w:rsidP="007816CB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</w:rPr>
        <w:t xml:space="preserve">способствует реализации педагогических целей </w:t>
      </w:r>
      <w:r w:rsidR="0022002A" w:rsidRPr="008861C5">
        <w:rPr>
          <w:rFonts w:ascii="Times New Roman" w:hAnsi="Times New Roman" w:cs="Times New Roman"/>
          <w:sz w:val="28"/>
          <w:szCs w:val="28"/>
        </w:rPr>
        <w:t>на всех этапах;</w:t>
      </w:r>
    </w:p>
    <w:p w:rsidR="00D90955" w:rsidRPr="008861C5" w:rsidRDefault="00D90955" w:rsidP="007816CB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</w:rPr>
        <w:t>позволяе</w:t>
      </w:r>
      <w:r w:rsidR="0022002A" w:rsidRPr="008861C5">
        <w:rPr>
          <w:rFonts w:ascii="Times New Roman" w:hAnsi="Times New Roman" w:cs="Times New Roman"/>
          <w:sz w:val="28"/>
          <w:szCs w:val="28"/>
        </w:rPr>
        <w:t>т учиться на собственном опыте, на реализации конкретного дела;</w:t>
      </w:r>
    </w:p>
    <w:p w:rsidR="0022002A" w:rsidRPr="008861C5" w:rsidRDefault="00D90955" w:rsidP="007816CB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</w:rPr>
        <w:t>п</w:t>
      </w:r>
      <w:r w:rsidR="0022002A" w:rsidRPr="008861C5">
        <w:rPr>
          <w:rFonts w:ascii="Times New Roman" w:hAnsi="Times New Roman" w:cs="Times New Roman"/>
          <w:sz w:val="28"/>
          <w:szCs w:val="28"/>
        </w:rPr>
        <w:t>риносит удовлетворение детям, видящим продукт собственного труда.</w:t>
      </w:r>
    </w:p>
    <w:p w:rsidR="0022002A" w:rsidRDefault="00577436" w:rsidP="00D909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955" w:rsidRPr="008861C5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9F7D8A" w:rsidRPr="008861C5">
        <w:rPr>
          <w:rFonts w:ascii="Times New Roman" w:hAnsi="Times New Roman" w:cs="Times New Roman"/>
          <w:sz w:val="28"/>
          <w:szCs w:val="28"/>
        </w:rPr>
        <w:t>из вышеперечисленного,</w:t>
      </w:r>
      <w:r w:rsidR="0022002A" w:rsidRPr="008861C5">
        <w:rPr>
          <w:rFonts w:ascii="Times New Roman" w:hAnsi="Times New Roman" w:cs="Times New Roman"/>
          <w:sz w:val="28"/>
          <w:szCs w:val="28"/>
        </w:rPr>
        <w:t xml:space="preserve"> можно сделать вывод, ч</w:t>
      </w:r>
      <w:r w:rsidR="00D90955" w:rsidRPr="008861C5">
        <w:rPr>
          <w:rFonts w:ascii="Times New Roman" w:hAnsi="Times New Roman" w:cs="Times New Roman"/>
          <w:sz w:val="28"/>
          <w:szCs w:val="28"/>
        </w:rPr>
        <w:t>то использование метода проектирования</w:t>
      </w:r>
      <w:r w:rsidR="0022002A" w:rsidRPr="008861C5">
        <w:rPr>
          <w:rFonts w:ascii="Times New Roman" w:hAnsi="Times New Roman" w:cs="Times New Roman"/>
          <w:sz w:val="28"/>
          <w:szCs w:val="28"/>
        </w:rPr>
        <w:t xml:space="preserve">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</w:t>
      </w:r>
      <w:r w:rsidR="0022002A" w:rsidRPr="008861C5">
        <w:rPr>
          <w:rFonts w:ascii="Times New Roman" w:hAnsi="Times New Roman" w:cs="Times New Roman"/>
          <w:sz w:val="28"/>
          <w:szCs w:val="28"/>
        </w:rPr>
        <w:lastRenderedPageBreak/>
        <w:t>А так же делает образовательную систему дошкольного образовательного учреждения открытой для активного участия родителей.</w:t>
      </w:r>
    </w:p>
    <w:p w:rsidR="00590CF5" w:rsidRPr="008861C5" w:rsidRDefault="00590CF5" w:rsidP="00590CF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CF5">
        <w:rPr>
          <w:rFonts w:ascii="Times New Roman" w:hAnsi="Times New Roman" w:cs="Times New Roman"/>
          <w:b/>
          <w:sz w:val="28"/>
          <w:szCs w:val="28"/>
        </w:rPr>
        <w:t>Цель</w:t>
      </w:r>
      <w:r w:rsidRPr="008861C5">
        <w:rPr>
          <w:rFonts w:ascii="Times New Roman" w:hAnsi="Times New Roman" w:cs="Times New Roman"/>
          <w:sz w:val="28"/>
          <w:szCs w:val="28"/>
        </w:rPr>
        <w:t xml:space="preserve"> самообразования:</w:t>
      </w:r>
    </w:p>
    <w:p w:rsidR="00590CF5" w:rsidRPr="008861C5" w:rsidRDefault="00590CF5" w:rsidP="00590CF5">
      <w:pPr>
        <w:pStyle w:val="a9"/>
        <w:numPr>
          <w:ilvl w:val="0"/>
          <w:numId w:val="20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61C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своего теоретического уровня, профессионального мастерства и компетентности по вопросу проектной деятельности в развитии  детей  дошкольного возраста.</w:t>
      </w:r>
    </w:p>
    <w:p w:rsidR="00590CF5" w:rsidRDefault="00590CF5" w:rsidP="00D909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1E1" w:rsidRDefault="00C721E1" w:rsidP="00D909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1E1" w:rsidRDefault="00C721E1" w:rsidP="00C721E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2:</w:t>
      </w:r>
    </w:p>
    <w:p w:rsidR="00C721E1" w:rsidRDefault="00C721E1" w:rsidP="00C721E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721E1" w:rsidRPr="00C721E1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1E1" w:rsidRPr="00590CF5" w:rsidRDefault="00C721E1" w:rsidP="00590CF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5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по теме:</w:t>
      </w:r>
    </w:p>
    <w:p w:rsidR="00C721E1" w:rsidRPr="00590CF5" w:rsidRDefault="00C721E1" w:rsidP="00590CF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5">
        <w:rPr>
          <w:rFonts w:ascii="Times New Roman" w:hAnsi="Times New Roman" w:cs="Times New Roman"/>
          <w:b/>
          <w:sz w:val="28"/>
          <w:szCs w:val="28"/>
        </w:rPr>
        <w:t>«Театральная деятельность дошкольника,</w:t>
      </w:r>
    </w:p>
    <w:p w:rsidR="00C721E1" w:rsidRPr="00590CF5" w:rsidRDefault="00C721E1" w:rsidP="00590CF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5">
        <w:rPr>
          <w:rFonts w:ascii="Times New Roman" w:hAnsi="Times New Roman" w:cs="Times New Roman"/>
          <w:b/>
          <w:sz w:val="28"/>
          <w:szCs w:val="28"/>
        </w:rPr>
        <w:t>как эффективное средство речевого развития»</w:t>
      </w:r>
    </w:p>
    <w:p w:rsidR="00590CF5" w:rsidRDefault="00590CF5" w:rsidP="00C721E1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21E1" w:rsidRPr="00C721E1" w:rsidRDefault="00590CF5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Вовлечение дошкольников в театрализованную деятельность обусловлено, на мой взгляд, социальной значимостью данного вида деятельности и еѐ ролью в формировании человека. Театрализованная деятельность позволяет развивать коммуникативные возможности речи дошкольников, в частности, через ролевое разыгрывание литературных произведений (сказки, рассказы, инсценировки). В результате этой деятельности дети становятся художниками, актерами, режиссерами. </w:t>
      </w:r>
    </w:p>
    <w:p w:rsidR="00C721E1" w:rsidRPr="00C721E1" w:rsidRDefault="00590CF5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При реализации задач развития речи я опираюсь на воспитательные возможности театрализованной деятельности: тематика театрализованных представлений не ограничена и может удовлетворить интересы и желания любого ребенка. В процессе работы над выразительностью реплик персонажей, собственных высказываний активизирую лексический запас речевого словаря ребенка. </w:t>
      </w:r>
    </w:p>
    <w:p w:rsidR="00590CF5" w:rsidRDefault="00590CF5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1E1" w:rsidRPr="00C721E1">
        <w:rPr>
          <w:rFonts w:ascii="Times New Roman" w:hAnsi="Times New Roman" w:cs="Times New Roman"/>
          <w:sz w:val="28"/>
          <w:szCs w:val="28"/>
        </w:rPr>
        <w:t>Исполняемая роль, особенно вступление в диалог с другим персонажем, ставит ребенка перед необходимостью ясно, четко, понятно изъясняться. Известно, что творчество детей носит характер открытий для себя, а в театрализованной деятельности открытия связаны с постижением авторского замысла, с добавлением своего отношения к изображаемым явлениям. Следовательно, творчество детей просматривается в трех аспектах - создание драматического материала, исполнение своего авторского замысла, оформление своего спектакля. Безусловно, театрализованная деятельность для дошкольников носит игровой характер, и поэтому не является раз и навсегда зафиксированной. Импровизация, как свойство театрализованной деятельности, является активным творческим процессом. Многообразие театральных образов, красок, звуков позволяет детям знакомиться с окружающим миром во всем его многообразии, а осмысление роли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 заставляю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их думать, анализировать, делать выводы и обобщения. Развитие коммуникативных способностей могут осуществляться по многим направлениям. Одним из них и является коллективная театрализованная деятельность. Это значит, что всем детям </w:t>
      </w:r>
      <w:r w:rsidR="00C721E1" w:rsidRPr="00C721E1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предоставлены равные возможности для участия в инсценировке, независимо от способностей. При таком подходе даже самые робкие дети меньше волнуются, выходя на сцену: «Детей много, я могу спрятаться за них». </w:t>
      </w:r>
    </w:p>
    <w:p w:rsidR="00C721E1" w:rsidRPr="00C721E1" w:rsidRDefault="00590CF5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Поэтому я поставила перед собой </w:t>
      </w:r>
      <w:r w:rsidR="00C721E1" w:rsidRPr="00590CF5">
        <w:rPr>
          <w:rFonts w:ascii="Times New Roman" w:hAnsi="Times New Roman" w:cs="Times New Roman"/>
          <w:b/>
          <w:sz w:val="28"/>
          <w:szCs w:val="28"/>
        </w:rPr>
        <w:t>цель:</w:t>
      </w:r>
      <w:r w:rsidR="00C721E1" w:rsidRPr="00C721E1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способности у детей дошкольного возраста средствами театрализованной деятельности, и поставила задачи: </w:t>
      </w:r>
    </w:p>
    <w:p w:rsidR="00590CF5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1. Формировать умение детей общаться в процессе театрализованной деятельности, используя формы монолога и диалога; </w:t>
      </w:r>
    </w:p>
    <w:p w:rsidR="00590CF5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2. Способствовать проявлению творческих способностей; опираясь на возможности каждого ребенка; </w:t>
      </w:r>
    </w:p>
    <w:p w:rsidR="00590CF5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3. Развивать память, внимание, воображение; </w:t>
      </w:r>
    </w:p>
    <w:p w:rsidR="00590CF5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4. Обогащать двигательный опыт ребенка новыми видами движений, средств выразительности в передаче образа; </w:t>
      </w:r>
    </w:p>
    <w:p w:rsidR="00C721E1" w:rsidRPr="00C721E1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5. Воспитывать доброжелательное отношение друг к другу. </w:t>
      </w:r>
    </w:p>
    <w:p w:rsidR="00C721E1" w:rsidRPr="00C721E1" w:rsidRDefault="00C721E1" w:rsidP="00C721E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21E1">
        <w:rPr>
          <w:rFonts w:ascii="Times New Roman" w:hAnsi="Times New Roman" w:cs="Times New Roman"/>
          <w:sz w:val="28"/>
          <w:szCs w:val="28"/>
        </w:rPr>
        <w:t xml:space="preserve">6. Поощрять интерес к сценической деятельности. </w:t>
      </w:r>
    </w:p>
    <w:p w:rsidR="00C721E1" w:rsidRPr="008861C5" w:rsidRDefault="00C721E1" w:rsidP="00D909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771F" w:rsidRPr="008861C5" w:rsidRDefault="00577436" w:rsidP="00C721E1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1771F" w:rsidRPr="008861C5" w:rsidSect="007D6B2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A8"/>
    <w:multiLevelType w:val="hybridMultilevel"/>
    <w:tmpl w:val="3EF6F34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C50307"/>
    <w:multiLevelType w:val="hybridMultilevel"/>
    <w:tmpl w:val="E326A5C0"/>
    <w:lvl w:ilvl="0" w:tplc="0419000F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>
    <w:nsid w:val="05D972E3"/>
    <w:multiLevelType w:val="hybridMultilevel"/>
    <w:tmpl w:val="6CA0AAB4"/>
    <w:lvl w:ilvl="0" w:tplc="1174E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AF6"/>
    <w:multiLevelType w:val="multilevel"/>
    <w:tmpl w:val="7B6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C17A0"/>
    <w:multiLevelType w:val="hybridMultilevel"/>
    <w:tmpl w:val="86248738"/>
    <w:lvl w:ilvl="0" w:tplc="D03419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70948"/>
    <w:multiLevelType w:val="hybridMultilevel"/>
    <w:tmpl w:val="612A0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78C"/>
    <w:multiLevelType w:val="hybridMultilevel"/>
    <w:tmpl w:val="84703420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954660C"/>
    <w:multiLevelType w:val="hybridMultilevel"/>
    <w:tmpl w:val="200CBCC0"/>
    <w:lvl w:ilvl="0" w:tplc="93267B86">
      <w:start w:val="1"/>
      <w:numFmt w:val="decimal"/>
      <w:lvlText w:val="%1."/>
      <w:lvlJc w:val="left"/>
      <w:pPr>
        <w:ind w:left="7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1A817301"/>
    <w:multiLevelType w:val="hybridMultilevel"/>
    <w:tmpl w:val="C150A9D6"/>
    <w:lvl w:ilvl="0" w:tplc="5D16A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0D09"/>
    <w:multiLevelType w:val="hybridMultilevel"/>
    <w:tmpl w:val="ACDE332E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22931ECA"/>
    <w:multiLevelType w:val="hybridMultilevel"/>
    <w:tmpl w:val="B99627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872B9A"/>
    <w:multiLevelType w:val="multilevel"/>
    <w:tmpl w:val="1FC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37E36"/>
    <w:multiLevelType w:val="multilevel"/>
    <w:tmpl w:val="C16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>
    <w:nsid w:val="2B4E10BA"/>
    <w:multiLevelType w:val="hybridMultilevel"/>
    <w:tmpl w:val="ED441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31203"/>
    <w:multiLevelType w:val="multilevel"/>
    <w:tmpl w:val="D84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61999"/>
    <w:multiLevelType w:val="hybridMultilevel"/>
    <w:tmpl w:val="47307AE2"/>
    <w:lvl w:ilvl="0" w:tplc="7D8AB24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18DD"/>
    <w:multiLevelType w:val="multilevel"/>
    <w:tmpl w:val="18DE43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E1C16"/>
    <w:multiLevelType w:val="multilevel"/>
    <w:tmpl w:val="11D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363E4"/>
    <w:multiLevelType w:val="hybridMultilevel"/>
    <w:tmpl w:val="FDA0AF52"/>
    <w:lvl w:ilvl="0" w:tplc="356E0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8A6E109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B62"/>
    <w:multiLevelType w:val="hybridMultilevel"/>
    <w:tmpl w:val="EBB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95C90"/>
    <w:multiLevelType w:val="hybridMultilevel"/>
    <w:tmpl w:val="8180841A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6BC071CA"/>
    <w:multiLevelType w:val="hybridMultilevel"/>
    <w:tmpl w:val="6D967C80"/>
    <w:lvl w:ilvl="0" w:tplc="EF96E1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64827"/>
    <w:multiLevelType w:val="hybridMultilevel"/>
    <w:tmpl w:val="ADA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87F8D"/>
    <w:multiLevelType w:val="hybridMultilevel"/>
    <w:tmpl w:val="46C6A6B0"/>
    <w:lvl w:ilvl="0" w:tplc="FA7AD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25F73"/>
    <w:multiLevelType w:val="hybridMultilevel"/>
    <w:tmpl w:val="1264D92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7E6778CC"/>
    <w:multiLevelType w:val="hybridMultilevel"/>
    <w:tmpl w:val="6E1214C2"/>
    <w:lvl w:ilvl="0" w:tplc="3B467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25"/>
  </w:num>
  <w:num w:numId="6">
    <w:abstractNumId w:val="19"/>
  </w:num>
  <w:num w:numId="7">
    <w:abstractNumId w:val="18"/>
  </w:num>
  <w:num w:numId="8">
    <w:abstractNumId w:val="7"/>
  </w:num>
  <w:num w:numId="9">
    <w:abstractNumId w:val="22"/>
  </w:num>
  <w:num w:numId="10">
    <w:abstractNumId w:val="2"/>
  </w:num>
  <w:num w:numId="11">
    <w:abstractNumId w:val="8"/>
  </w:num>
  <w:num w:numId="12">
    <w:abstractNumId w:val="21"/>
  </w:num>
  <w:num w:numId="13">
    <w:abstractNumId w:val="4"/>
  </w:num>
  <w:num w:numId="14">
    <w:abstractNumId w:val="23"/>
  </w:num>
  <w:num w:numId="15">
    <w:abstractNumId w:val="1"/>
  </w:num>
  <w:num w:numId="16">
    <w:abstractNumId w:val="20"/>
  </w:num>
  <w:num w:numId="17">
    <w:abstractNumId w:val="9"/>
  </w:num>
  <w:num w:numId="18">
    <w:abstractNumId w:val="5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24"/>
  </w:num>
  <w:num w:numId="24">
    <w:abstractNumId w:val="0"/>
  </w:num>
  <w:num w:numId="25">
    <w:abstractNumId w:val="6"/>
  </w:num>
  <w:num w:numId="2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212C"/>
    <w:rsid w:val="00064601"/>
    <w:rsid w:val="000908A2"/>
    <w:rsid w:val="000A50A0"/>
    <w:rsid w:val="000E5CDD"/>
    <w:rsid w:val="00101574"/>
    <w:rsid w:val="00131822"/>
    <w:rsid w:val="0014482A"/>
    <w:rsid w:val="0016405B"/>
    <w:rsid w:val="0018171F"/>
    <w:rsid w:val="001B3A59"/>
    <w:rsid w:val="001E716C"/>
    <w:rsid w:val="001E79AC"/>
    <w:rsid w:val="0022002A"/>
    <w:rsid w:val="00250521"/>
    <w:rsid w:val="0029021A"/>
    <w:rsid w:val="002A41EF"/>
    <w:rsid w:val="002C58C8"/>
    <w:rsid w:val="00300B14"/>
    <w:rsid w:val="003148F6"/>
    <w:rsid w:val="00314A08"/>
    <w:rsid w:val="0039380F"/>
    <w:rsid w:val="003A031D"/>
    <w:rsid w:val="003A331B"/>
    <w:rsid w:val="003C54AA"/>
    <w:rsid w:val="004A07B1"/>
    <w:rsid w:val="004E38ED"/>
    <w:rsid w:val="004F1F1C"/>
    <w:rsid w:val="00573F01"/>
    <w:rsid w:val="00577436"/>
    <w:rsid w:val="00590CF5"/>
    <w:rsid w:val="005C49AA"/>
    <w:rsid w:val="00600D55"/>
    <w:rsid w:val="0071771F"/>
    <w:rsid w:val="0072686A"/>
    <w:rsid w:val="00767574"/>
    <w:rsid w:val="007758C7"/>
    <w:rsid w:val="007816CB"/>
    <w:rsid w:val="007A37A2"/>
    <w:rsid w:val="007B4C0E"/>
    <w:rsid w:val="007D6B28"/>
    <w:rsid w:val="008860C7"/>
    <w:rsid w:val="008861C5"/>
    <w:rsid w:val="00890CBF"/>
    <w:rsid w:val="00892C71"/>
    <w:rsid w:val="008E593D"/>
    <w:rsid w:val="008F1C4D"/>
    <w:rsid w:val="00924331"/>
    <w:rsid w:val="00933DA8"/>
    <w:rsid w:val="00972D51"/>
    <w:rsid w:val="0097519A"/>
    <w:rsid w:val="009949FC"/>
    <w:rsid w:val="009C5678"/>
    <w:rsid w:val="009F7D8A"/>
    <w:rsid w:val="00A24F1D"/>
    <w:rsid w:val="00AA12AE"/>
    <w:rsid w:val="00AD3962"/>
    <w:rsid w:val="00B007EF"/>
    <w:rsid w:val="00B178C4"/>
    <w:rsid w:val="00B54ED0"/>
    <w:rsid w:val="00BC48BC"/>
    <w:rsid w:val="00BE3D6D"/>
    <w:rsid w:val="00C01428"/>
    <w:rsid w:val="00C332DE"/>
    <w:rsid w:val="00C473B7"/>
    <w:rsid w:val="00C721E1"/>
    <w:rsid w:val="00C829CA"/>
    <w:rsid w:val="00C84203"/>
    <w:rsid w:val="00CB6D0E"/>
    <w:rsid w:val="00CB7AF0"/>
    <w:rsid w:val="00CD3BCB"/>
    <w:rsid w:val="00CE4CAA"/>
    <w:rsid w:val="00CF6520"/>
    <w:rsid w:val="00D06D69"/>
    <w:rsid w:val="00D4210F"/>
    <w:rsid w:val="00D90955"/>
    <w:rsid w:val="00D97FC3"/>
    <w:rsid w:val="00E311DF"/>
    <w:rsid w:val="00E55E8E"/>
    <w:rsid w:val="00E5627B"/>
    <w:rsid w:val="00EB6B4A"/>
    <w:rsid w:val="00ED1183"/>
    <w:rsid w:val="00ED51DC"/>
    <w:rsid w:val="00F54FB8"/>
    <w:rsid w:val="00F552D1"/>
    <w:rsid w:val="00F6212C"/>
    <w:rsid w:val="00F64989"/>
    <w:rsid w:val="00F74C77"/>
    <w:rsid w:val="00FB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8"/>
  </w:style>
  <w:style w:type="paragraph" w:styleId="1">
    <w:name w:val="heading 1"/>
    <w:basedOn w:val="a"/>
    <w:link w:val="10"/>
    <w:uiPriority w:val="9"/>
    <w:qFormat/>
    <w:rsid w:val="00FB7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12C"/>
    <w:rPr>
      <w:b/>
      <w:bCs/>
    </w:rPr>
  </w:style>
  <w:style w:type="character" w:styleId="a6">
    <w:name w:val="Emphasis"/>
    <w:basedOn w:val="a0"/>
    <w:uiPriority w:val="20"/>
    <w:qFormat/>
    <w:rsid w:val="00F6212C"/>
    <w:rPr>
      <w:i/>
      <w:iCs/>
    </w:rPr>
  </w:style>
  <w:style w:type="character" w:customStyle="1" w:styleId="21">
    <w:name w:val="Основной текст (2)_"/>
    <w:basedOn w:val="a0"/>
    <w:link w:val="22"/>
    <w:rsid w:val="00CB7A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3"/>
    <w:rsid w:val="00CB7A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CB7A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B7AF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7"/>
    <w:rsid w:val="00CB7AF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7"/>
    <w:rsid w:val="001B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1B3A59"/>
    <w:pPr>
      <w:ind w:left="720"/>
      <w:contextualSpacing/>
    </w:pPr>
  </w:style>
  <w:style w:type="character" w:customStyle="1" w:styleId="115pt0">
    <w:name w:val="Основной текст + 11;5 pt;Полужирный;Курсив"/>
    <w:basedOn w:val="a7"/>
    <w:rsid w:val="00717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a">
    <w:name w:val="Hyperlink"/>
    <w:basedOn w:val="a0"/>
    <w:uiPriority w:val="99"/>
    <w:semiHidden/>
    <w:unhideWhenUsed/>
    <w:rsid w:val="00573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9F7D8A"/>
  </w:style>
  <w:style w:type="character" w:customStyle="1" w:styleId="c3">
    <w:name w:val="c3"/>
    <w:basedOn w:val="a0"/>
    <w:rsid w:val="009F7D8A"/>
  </w:style>
  <w:style w:type="character" w:customStyle="1" w:styleId="c2">
    <w:name w:val="c2"/>
    <w:basedOn w:val="a0"/>
    <w:rsid w:val="00892C71"/>
  </w:style>
  <w:style w:type="character" w:styleId="ab">
    <w:name w:val="annotation reference"/>
    <w:basedOn w:val="a0"/>
    <w:uiPriority w:val="99"/>
    <w:semiHidden/>
    <w:unhideWhenUsed/>
    <w:rsid w:val="005C4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4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4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4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49A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C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13E7-E288-486B-9155-63688169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2020-03-06T20:06:00Z</dcterms:created>
  <dcterms:modified xsi:type="dcterms:W3CDTF">2020-04-06T10:31:00Z</dcterms:modified>
</cp:coreProperties>
</file>