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D09" w:rsidRDefault="00A53D09" w:rsidP="00A53D0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Объявление</w:t>
      </w:r>
    </w:p>
    <w:p w:rsidR="00A53D09" w:rsidRDefault="00A53D09" w:rsidP="00A53D0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Группе 15 УНК       </w:t>
      </w:r>
    </w:p>
    <w:p w:rsidR="00A53D09" w:rsidRDefault="00A53D09" w:rsidP="00A53D0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По дисциплине Детская литература с практикумом по выразительному чтению по теме: </w:t>
      </w:r>
      <w:r w:rsidRPr="00A53D09">
        <w:rPr>
          <w:rFonts w:ascii="Times New Roman" w:hAnsi="Times New Roman" w:cs="Times New Roman"/>
          <w:sz w:val="40"/>
          <w:szCs w:val="40"/>
        </w:rPr>
        <w:t>«Малые фольклорные жанры и сказки»</w:t>
      </w:r>
      <w:r>
        <w:rPr>
          <w:rFonts w:ascii="Times New Roman" w:hAnsi="Times New Roman" w:cs="Times New Roman"/>
          <w:sz w:val="40"/>
          <w:szCs w:val="40"/>
        </w:rPr>
        <w:t xml:space="preserve"> будет проводиться контрольный  тест, он станет доступен 12.11.2021 в 10 часов. </w:t>
      </w:r>
    </w:p>
    <w:p w:rsidR="00A53D09" w:rsidRDefault="00A53D09" w:rsidP="00A53D0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12.11.2021 в 10.45 минут решённый тест надо отправить на почту колледжа для проверки. Группам необходимо хорошо подготовиться к тесту. Желаю удачи! </w:t>
      </w:r>
    </w:p>
    <w:p w:rsidR="00A53D09" w:rsidRDefault="00A53D09" w:rsidP="00A53D09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 уважением, О.В. Курбатова.</w:t>
      </w:r>
    </w:p>
    <w:p w:rsidR="006C7D6F" w:rsidRDefault="006C7D6F"/>
    <w:sectPr w:rsidR="006C7D6F" w:rsidSect="007C43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A53D09"/>
    <w:rsid w:val="006C53F1"/>
    <w:rsid w:val="006C7D6F"/>
    <w:rsid w:val="007C4301"/>
    <w:rsid w:val="00A1764F"/>
    <w:rsid w:val="00A53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6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dcterms:created xsi:type="dcterms:W3CDTF">2021-11-10T17:49:00Z</dcterms:created>
  <dcterms:modified xsi:type="dcterms:W3CDTF">2021-11-10T17:52:00Z</dcterms:modified>
</cp:coreProperties>
</file>