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6" w:rsidRDefault="000C6B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ПЕДАГОГИЧЕСКАЯ ДИАГНОСТИКА В ДОУ </w:t>
      </w:r>
    </w:p>
    <w:p w:rsidR="00306D06" w:rsidRDefault="000C6B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Особенности культурного поведения за столом у детей среднего дошкольного возраста</w:t>
      </w:r>
      <w:r>
        <w:rPr>
          <w:rFonts w:ascii="Times New Roman" w:hAnsi="Times New Roman" w:cs="Times New Roman"/>
          <w:sz w:val="28"/>
        </w:rPr>
        <w:t>»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особенности культурного поведения за столом у детей среднего дошкольного возраста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AB246A">
        <w:rPr>
          <w:rFonts w:ascii="Times New Roman" w:eastAsia="Times New Roman" w:hAnsi="Times New Roman" w:cs="Times New Roman"/>
          <w:sz w:val="28"/>
          <w:szCs w:val="28"/>
        </w:rPr>
        <w:t xml:space="preserve"> уровень </w:t>
      </w:r>
      <w:r w:rsidR="00AB246A">
        <w:rPr>
          <w:rFonts w:ascii="Times New Roman" w:hAnsi="Times New Roman" w:cs="Times New Roman"/>
          <w:sz w:val="28"/>
          <w:szCs w:val="28"/>
        </w:rPr>
        <w:t>представлений у детей среднего дошкольного возраста навыков культурного поведения за столом;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B246A">
        <w:rPr>
          <w:rFonts w:ascii="Times New Roman" w:hAnsi="Times New Roman" w:cs="Times New Roman"/>
          <w:sz w:val="28"/>
          <w:szCs w:val="28"/>
        </w:rPr>
        <w:t>выявить уровень умений у детей среднего дошкольного возраста культурно вести себя за столом.</w:t>
      </w:r>
    </w:p>
    <w:p w:rsidR="00306D06" w:rsidRPr="00900177" w:rsidRDefault="00900177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проводилась с</w:t>
      </w:r>
      <w:r w:rsidR="000C6B48" w:rsidRPr="009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Pr="009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ьм</w:t>
      </w:r>
      <w:r w:rsidR="000C6B48" w:rsidRPr="009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 </w:t>
      </w:r>
      <w:r w:rsidR="000C6B48" w:rsidRPr="009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D06" w:rsidRDefault="000C6B4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Список детей экспериментальной группы </w:t>
      </w:r>
    </w:p>
    <w:p w:rsidR="00306D06" w:rsidRDefault="000C6B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2707"/>
        <w:gridCol w:w="2775"/>
      </w:tblGrid>
      <w:tr w:rsidR="00306D06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6" w:rsidRDefault="000C6B48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6" w:rsidRDefault="000C6B48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Имя ребенка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6" w:rsidRDefault="000C6B48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Возраст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3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8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11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3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8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5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4 мес.</w:t>
            </w:r>
          </w:p>
        </w:tc>
      </w:tr>
      <w:tr w:rsidR="00900177" w:rsidTr="00900177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5 мес.</w:t>
            </w:r>
          </w:p>
        </w:tc>
      </w:tr>
      <w:tr w:rsidR="00900177" w:rsidTr="00900177">
        <w:trPr>
          <w:trHeight w:val="7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7" w:rsidRPr="00900177" w:rsidRDefault="00900177" w:rsidP="0090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7" w:rsidRDefault="00900177" w:rsidP="00900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7 мес.</w:t>
            </w:r>
          </w:p>
        </w:tc>
      </w:tr>
    </w:tbl>
    <w:p w:rsidR="00AB246A" w:rsidRDefault="00AB246A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B246A" w:rsidRDefault="00AB246A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 w:type="page"/>
      </w:r>
    </w:p>
    <w:p w:rsidR="00306D06" w:rsidRDefault="00AB246A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Беседа «Как надо вести себя за столом?»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выявления уровня </w:t>
      </w:r>
      <w:r w:rsidR="001633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представлений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</w:t>
      </w:r>
      <w:r w:rsidR="001633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поведения за столом была проведена беседа</w:t>
      </w:r>
      <w:r>
        <w:rPr>
          <w:rFonts w:ascii="Times New Roman" w:hAnsi="Times New Roman" w:cs="Times New Roman"/>
          <w:sz w:val="28"/>
          <w:szCs w:val="28"/>
        </w:rPr>
        <w:t>, состоящая из следующих вопросов: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правильно сервировать стол?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нужно сделать перед тем, как сесть за стол?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нужно сидеть за столом во время еды? 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можно разговаривать за столом во время еды?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чём можно поговорить во время еды?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333C">
        <w:rPr>
          <w:rFonts w:ascii="Times New Roman" w:hAnsi="Times New Roman" w:cs="Times New Roman"/>
          <w:sz w:val="28"/>
          <w:szCs w:val="28"/>
        </w:rPr>
        <w:t>Для чего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столовы</w:t>
      </w:r>
      <w:r w:rsidR="001633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1633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нужно обращаться при необходимости к сверстникам или взрослым?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 можно выходить из-за стола?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нужно сказать после того, как поели?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нужно сделать после того, как поели?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AB246A">
        <w:rPr>
          <w:rFonts w:ascii="Times New Roman" w:hAnsi="Times New Roman" w:cs="Times New Roman"/>
          <w:sz w:val="28"/>
          <w:szCs w:val="28"/>
        </w:rPr>
        <w:t xml:space="preserve">заносятся в протокол и </w:t>
      </w:r>
      <w:r>
        <w:rPr>
          <w:rFonts w:ascii="Times New Roman" w:hAnsi="Times New Roman" w:cs="Times New Roman"/>
          <w:sz w:val="28"/>
          <w:szCs w:val="28"/>
        </w:rPr>
        <w:t>оценива</w:t>
      </w:r>
      <w:r w:rsidR="00AB246A">
        <w:rPr>
          <w:rFonts w:ascii="Times New Roman" w:hAnsi="Times New Roman" w:cs="Times New Roman"/>
          <w:sz w:val="28"/>
          <w:szCs w:val="28"/>
        </w:rPr>
        <w:t>ются по 3-х бальной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6A">
        <w:rPr>
          <w:rFonts w:ascii="Times New Roman" w:hAnsi="Times New Roman" w:cs="Times New Roman"/>
          <w:sz w:val="28"/>
          <w:szCs w:val="28"/>
        </w:rPr>
        <w:t>в таблице.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ответов: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 xml:space="preserve"> – отвечает правильно и самостоятельно;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ответ дает с помощью наводящих вопросов;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ребенок дает неправильный ответ или отказывается отвечать.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(3,0 – 2,4 балла) – ребёнок з</w:t>
      </w:r>
      <w:r>
        <w:rPr>
          <w:rFonts w:ascii="Times New Roman" w:hAnsi="Times New Roman" w:cs="Times New Roman"/>
          <w:sz w:val="28"/>
          <w:szCs w:val="28"/>
        </w:rPr>
        <w:t xml:space="preserve">нает правильную сервировку стола: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салфетницы с бумажными салфетками размещается в центре стола, рядом ставится хлебница; тарелки для первого блюда ставятся напротив места каждого ребенка, рядом располагаются столовые приборы (ложку справа от тарелки, вилку – слева от тарелки); чашки с напитком ставятся ближе к центру стола перед тарелкой. Ребёнок отмечает, что перед едой все должны помыть руки с мылом. Знает, сидя за столом должна быть прямая осанка,</w:t>
      </w:r>
      <w:r>
        <w:rPr>
          <w:rFonts w:ascii="Times New Roman" w:hAnsi="Times New Roman" w:cs="Times New Roman"/>
          <w:sz w:val="28"/>
          <w:szCs w:val="28"/>
        </w:rPr>
        <w:t xml:space="preserve"> нельзя расставлять локти и ставить их на стол. Во время еды нельзя вертеться, раскачиваться на стуле, отвлекаться, разговаривать, не прожевав и не проглотив пищу, знает, что нужно тщательно пережевывать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еду и брать понемногу, а по окончании еды можно поговорить о продуктах, из которых приготовлен обед, о том, что из еды больше всего было вкусно. Ребёнок знает, что во время еды нужно соблюдать чистоту и аккуратность, не пачкать свою одежду. Ребёнок отмечает, что за столом нельзя играться столовыми приборами, и при необходимости что-то подать обращаться к взрослым или сверстникам со словом «пожалуйста». Также ребёнок знает, что выходить из-за стола нужно только с разрешением взрослых, прожевав и проглотив пищу. Отмечает, что по окончании еды должен благодарить взрослых, убрать за собой посуду, использованные салфетки и задвинуть стул к столу.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(2,3 – 1,7 балла) – ребёнок знает правильную сервировку стола: салфетницы с бумажными салфетками размещаются в центре стола, рядом ставится хлебница; тарелки для первого блюда ставятся напротив места каждого ребенка, рядом располагаются столовые приборы (ложку справа от тарелки, вилку – слева от тарелки); чашки с напитком ставятся ближе к центру стола перед тарелкой, но забывает, что все перед тем, как сесть за стол должны помыть руки с мылом. На вопрос о том, как надо вести себя за столом отвечает с помощью наводящих вопросов (Какая осанка должна быть сидя за столом? Что нужно соблюдать во время еды? Можно ли играть столовыми приборами, если нет, то почему? Можно ли разговаривать с набитым едой ртом, если нет, то почему, что может случиться?) Ребёнок знает, что по окончании еды нужно благодарить взрослых, выходить из-за стола с разрешением взрослых, задвинуть стул к столу, убрать за собой посуду и использованные салфетки.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(1,6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1,0 балла) – ребёнок не знает, как правильно сервировать стол (путает расположение столовых приборов, забывает про салфетницы), не знает, что надо помыть руки перед тем, как сесть за стол и не знает о культуре поведения за столом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сидя за столом должна быть прямая осанка,</w:t>
      </w:r>
      <w:r>
        <w:rPr>
          <w:rFonts w:ascii="Times New Roman" w:hAnsi="Times New Roman" w:cs="Times New Roman"/>
          <w:sz w:val="28"/>
          <w:szCs w:val="28"/>
        </w:rPr>
        <w:t xml:space="preserve"> нельзя расставлять локти и ставить их на стол. Во время еды нельзя вертеться, раскачиваться на стуле, отвлекаться, пищу брать понемногу, </w:t>
      </w:r>
      <w:r>
        <w:rPr>
          <w:rFonts w:ascii="Times New Roman" w:hAnsi="Times New Roman" w:cs="Times New Roman"/>
          <w:sz w:val="28"/>
          <w:szCs w:val="28"/>
        </w:rPr>
        <w:lastRenderedPageBreak/>
        <w:t>нельзя разговаривать, не прожевав и не проглотив пищу, тщательно пережевывать еду, а по окончании еды можно поговорить о продуктах, из которых приготовлен обед, о том, что из еды больше всего было вкусно. Ребёнок не знает, что во время еды нужно соблюдать чистоту и аккуратность, не пачкать свою одежду. Забывает, что за столом нельзя играться столовыми приборами, и при необходимости что-то подать, то нужно обращаться к взрослым или сверстникам со словом «пожалуйста». Также ребёнок не знает, что выходить из-за стола нужно только с разрешением взрослых, прожевав и проглотив пищу). Не знает, что по окончании еды надо благодарить взрослых, убрать за собой посуду, использованные салфетки и задвинуть стул к столу.</w:t>
      </w:r>
    </w:p>
    <w:p w:rsidR="00933FA3" w:rsidRDefault="00933FA3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br w:type="page"/>
      </w:r>
    </w:p>
    <w:p w:rsidR="00306D06" w:rsidRDefault="00933FA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lastRenderedPageBreak/>
        <w:t xml:space="preserve">Наблюдение за </w:t>
      </w:r>
      <w:r w:rsidR="000C6B48">
        <w:rPr>
          <w:rFonts w:ascii="Times New Roman" w:hAnsi="Times New Roman" w:cs="Times New Roman"/>
          <w:i/>
          <w:sz w:val="28"/>
          <w:u w:val="single"/>
        </w:rPr>
        <w:t>дет</w:t>
      </w:r>
      <w:r>
        <w:rPr>
          <w:rFonts w:ascii="Times New Roman" w:hAnsi="Times New Roman" w:cs="Times New Roman"/>
          <w:i/>
          <w:sz w:val="28"/>
          <w:u w:val="single"/>
        </w:rPr>
        <w:t>ьми</w:t>
      </w:r>
      <w:r w:rsidR="000C6B48">
        <w:rPr>
          <w:rFonts w:ascii="Times New Roman" w:hAnsi="Times New Roman" w:cs="Times New Roman"/>
          <w:i/>
          <w:sz w:val="28"/>
          <w:u w:val="single"/>
        </w:rPr>
        <w:t xml:space="preserve"> среднего дошкольного возраста</w:t>
      </w:r>
      <w:r>
        <w:rPr>
          <w:rFonts w:ascii="Times New Roman" w:hAnsi="Times New Roman" w:cs="Times New Roman"/>
          <w:i/>
          <w:sz w:val="28"/>
          <w:u w:val="single"/>
        </w:rPr>
        <w:t xml:space="preserve"> во время приема пищи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Для выявления уровня умений культурно вести себя за столом был использован метод наблюдения во время приёма пищи</w:t>
      </w:r>
      <w:r w:rsidR="00603F4E">
        <w:rPr>
          <w:rFonts w:ascii="Times New Roman" w:hAnsi="Times New Roman" w:cs="Times New Roman"/>
          <w:sz w:val="28"/>
        </w:rPr>
        <w:t xml:space="preserve"> за завтраком, обедом и ужином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наблюдения оценивались следующие показатели: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еды:</w:t>
      </w:r>
    </w:p>
    <w:p w:rsidR="00306D06" w:rsidRDefault="000C6B48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 рук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Сервировка:</w:t>
      </w:r>
    </w:p>
    <w:p w:rsidR="00306D06" w:rsidRDefault="000C6B48">
      <w:pPr>
        <w:pStyle w:val="a4"/>
        <w:numPr>
          <w:ilvl w:val="0"/>
          <w:numId w:val="1"/>
        </w:numPr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</w:t>
      </w:r>
    </w:p>
    <w:p w:rsidR="00306D06" w:rsidRDefault="000C6B48">
      <w:pPr>
        <w:pStyle w:val="a4"/>
        <w:numPr>
          <w:ilvl w:val="0"/>
          <w:numId w:val="1"/>
        </w:numPr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хлебница</w:t>
      </w:r>
    </w:p>
    <w:p w:rsidR="00306D06" w:rsidRDefault="000C6B48">
      <w:pPr>
        <w:pStyle w:val="a4"/>
        <w:numPr>
          <w:ilvl w:val="0"/>
          <w:numId w:val="1"/>
        </w:numPr>
        <w:spacing w:after="0" w:line="360" w:lineRule="auto"/>
        <w:ind w:left="141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</w:t>
      </w:r>
    </w:p>
    <w:p w:rsidR="00306D06" w:rsidRDefault="000C6B48">
      <w:pPr>
        <w:pStyle w:val="a4"/>
        <w:numPr>
          <w:ilvl w:val="0"/>
          <w:numId w:val="1"/>
        </w:numPr>
        <w:spacing w:after="0" w:line="360" w:lineRule="auto"/>
        <w:ind w:left="141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 приборы</w:t>
      </w:r>
    </w:p>
    <w:p w:rsidR="00306D06" w:rsidRDefault="000C6B48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ind w:left="1418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Поведение за столом:</w:t>
      </w:r>
    </w:p>
    <w:p w:rsidR="00306D06" w:rsidRDefault="000C6B48">
      <w:pPr>
        <w:pStyle w:val="a4"/>
        <w:numPr>
          <w:ilvl w:val="0"/>
          <w:numId w:val="3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сидит</w:t>
      </w:r>
    </w:p>
    <w:p w:rsidR="000C6B48" w:rsidRDefault="000C6B48" w:rsidP="000C6B48">
      <w:pPr>
        <w:pStyle w:val="a4"/>
        <w:numPr>
          <w:ilvl w:val="0"/>
          <w:numId w:val="3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столовыми приборами</w:t>
      </w:r>
    </w:p>
    <w:p w:rsidR="00306D06" w:rsidRDefault="000C6B48">
      <w:pPr>
        <w:pStyle w:val="a4"/>
        <w:numPr>
          <w:ilvl w:val="0"/>
          <w:numId w:val="3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разговоры, о чем поговорить</w:t>
      </w:r>
    </w:p>
    <w:p w:rsidR="00306D06" w:rsidRDefault="000C6B48">
      <w:pPr>
        <w:pStyle w:val="a4"/>
        <w:numPr>
          <w:ilvl w:val="0"/>
          <w:numId w:val="3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при необходимости</w:t>
      </w:r>
    </w:p>
    <w:p w:rsidR="00306D06" w:rsidRDefault="000C6B48">
      <w:pPr>
        <w:pStyle w:val="a4"/>
        <w:numPr>
          <w:ilvl w:val="0"/>
          <w:numId w:val="3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из-за стола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Окончание еды:</w:t>
      </w:r>
    </w:p>
    <w:p w:rsidR="00306D06" w:rsidRDefault="000C6B48">
      <w:pPr>
        <w:pStyle w:val="a4"/>
        <w:numPr>
          <w:ilvl w:val="0"/>
          <w:numId w:val="2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</w:p>
    <w:p w:rsidR="00306D06" w:rsidRDefault="000C6B48">
      <w:pPr>
        <w:pStyle w:val="a4"/>
        <w:numPr>
          <w:ilvl w:val="0"/>
          <w:numId w:val="2"/>
        </w:numPr>
        <w:tabs>
          <w:tab w:val="left" w:pos="960"/>
        </w:tabs>
        <w:spacing w:after="0" w:line="36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посуды и салфеток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действия фиксир</w:t>
      </w:r>
      <w:r w:rsidR="00933FA3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протоколе </w:t>
      </w:r>
      <w:r w:rsidR="00603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3-х балльной системе: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ребенок </w:t>
      </w:r>
      <w:r w:rsidR="0060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самостоятельно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выполняет операции;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</w:t>
      </w:r>
      <w:r w:rsidR="0060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всегда правильно выполняет операции, но после напоминания воспитателя исправляется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- ребенок не выполняет 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обходимые операции.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Высокий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балла): ребёнок перед приёмом пищи моет руки с мылом, умеет правильно сервировать стол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салфетницы с бумажными салфетками размещает в центре стола, рядом ставит хлебницу; тарелки для первого блюда ставит напротив места каждого ребенка, рядом располагает столовые приборы (ложку справа от тарелки, вилку слева от тарелки); чашки с напитком ставит ближе к центру стола перед тарелкой)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ребёнка за столом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 время приёма пищи прямая осанка,</w:t>
      </w:r>
      <w:r>
        <w:rPr>
          <w:rFonts w:ascii="Times New Roman" w:hAnsi="Times New Roman" w:cs="Times New Roman"/>
          <w:sz w:val="28"/>
          <w:szCs w:val="28"/>
        </w:rPr>
        <w:t xml:space="preserve"> не расставляет локти и не ставит их на стол. Во время еды не вертится, не раскачивается на стуле, не отвлекается, не разговаривает, не прожевав и не проглотив пищу, тщательно пережевывает еду, а по окончании еды может поговорить о продуктах, из которых приготовлен обед, о том, что из еды больше всего было вкусно. Во время еды соблюдает чистоту и аккуратность, не пачкает свою одежду. За столом не играет столовыми приборами, и при необходимости если нужно что-то подать, обращается к взрослым или сверстникам со словом «пожалуйста». Также ребёнок не выходит из-за стола без разрешения взрослых, не прожевав и не проглотив пищу. По окончании еды благодарит взрослых, убирает посуду, использованные салфетки, и задвигает стул к столу. </w:t>
      </w:r>
    </w:p>
    <w:p w:rsidR="00306D06" w:rsidRDefault="000C6B48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 балла): ребёнок моет руки с напоминанием взрослого. Делает всё то же, что и на высоком уровне, но допускает ошибки.  При сервировке путает правильное расположение столовых приборов (ложку кладёт с левой стороны, а вилку с правой). У ребёнка за столом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 время приёма пищи прямая осанка,</w:t>
      </w:r>
      <w:r>
        <w:rPr>
          <w:rFonts w:ascii="Times New Roman" w:hAnsi="Times New Roman" w:cs="Times New Roman"/>
          <w:sz w:val="28"/>
          <w:szCs w:val="28"/>
        </w:rPr>
        <w:t xml:space="preserve"> но расставляет локти и иногда ставит их на стол. Во время еды не вертится, не раскачивается на стуле, не отвлекается, не разговаривает, не прожевав и не проглотив пищу, тщательно пережевывает еду, а по окончании еды может поговорить о продуктах, из которых приготовлен обед, о том, что из еды больше всего было вкусно. Во время еды ребёнок не соблюдает чистоту и аккуратность, пачкает свою одежду. За столом не играет столовыми приборами, и при необходимости если нужно что-то подать, обращается к взрослым или сверстникам со словом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«пожалуйста». Также ребёнок не выходит из-за стола без разрешения взрослых, не прожевав и не проглотив пищу.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забывает благодарить взрослых, унести посуду, использованные салфетки и забывает задвигать стул к столу.</w:t>
      </w:r>
    </w:p>
    <w:p w:rsidR="00306D06" w:rsidRDefault="000C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(1,6 – 1,0 балл): ребёнок не моет руки перед едой, отказывается сервировать стол.</w:t>
      </w:r>
      <w:r>
        <w:rPr>
          <w:rFonts w:ascii="Times New Roman" w:hAnsi="Times New Roman" w:cs="Times New Roman"/>
          <w:sz w:val="28"/>
          <w:szCs w:val="28"/>
        </w:rPr>
        <w:t xml:space="preserve"> Во время еды вертится, раскачивается на стуле, отвлекается, громко разговаривает, не прожевав и не проглотив пищу. Ребёнок во время еды не соблюдает чистоту и аккуратность, пачкает свою одежду. За столом играется столовыми приборами. Также ребёнок выходит из-за стола без разрешения взрослых, не прожевав и не проглотив пищу. Ребёнок по окончании еды не благодарит взрослых, оставляет свою посуду на столе, использованные салфетки и не задвигает стул к столу.</w:t>
      </w:r>
    </w:p>
    <w:p w:rsidR="00306D06" w:rsidRDefault="00306D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06D06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766"/>
    <w:multiLevelType w:val="hybridMultilevel"/>
    <w:tmpl w:val="24A64A78"/>
    <w:lvl w:ilvl="0" w:tplc="3F40FED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47C0FD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9E21E6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AF880A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D8FE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8426EC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00CF2C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F4AA0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188B1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522C302D"/>
    <w:multiLevelType w:val="hybridMultilevel"/>
    <w:tmpl w:val="D60C0326"/>
    <w:lvl w:ilvl="0" w:tplc="41A6C7C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E3279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98A2A2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D6E47E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2E4D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CECB32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1DC4AA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84486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35AAAD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7A445054"/>
    <w:multiLevelType w:val="hybridMultilevel"/>
    <w:tmpl w:val="F61401E4"/>
    <w:lvl w:ilvl="0" w:tplc="E8B05A6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935A61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77E70D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100153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7C0367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F70AF2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44A968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3FC4A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43618D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1"/>
    <w:rsid w:val="00012025"/>
    <w:rsid w:val="00041E08"/>
    <w:rsid w:val="000C1C7F"/>
    <w:rsid w:val="000C6B48"/>
    <w:rsid w:val="0016333C"/>
    <w:rsid w:val="00290587"/>
    <w:rsid w:val="002D157D"/>
    <w:rsid w:val="002E6656"/>
    <w:rsid w:val="002E674B"/>
    <w:rsid w:val="00306D06"/>
    <w:rsid w:val="003457ED"/>
    <w:rsid w:val="003902D5"/>
    <w:rsid w:val="003B109F"/>
    <w:rsid w:val="003C6BDF"/>
    <w:rsid w:val="003E3892"/>
    <w:rsid w:val="004F3A5D"/>
    <w:rsid w:val="00507C01"/>
    <w:rsid w:val="00576FDF"/>
    <w:rsid w:val="005B20F8"/>
    <w:rsid w:val="005E1353"/>
    <w:rsid w:val="00603F4E"/>
    <w:rsid w:val="00676ACB"/>
    <w:rsid w:val="00696FEF"/>
    <w:rsid w:val="00753819"/>
    <w:rsid w:val="008556C3"/>
    <w:rsid w:val="00880A1A"/>
    <w:rsid w:val="008A45D2"/>
    <w:rsid w:val="00900177"/>
    <w:rsid w:val="009046B4"/>
    <w:rsid w:val="009333E1"/>
    <w:rsid w:val="00933FA3"/>
    <w:rsid w:val="00A824CA"/>
    <w:rsid w:val="00AB246A"/>
    <w:rsid w:val="00BC3DFC"/>
    <w:rsid w:val="00C438F3"/>
    <w:rsid w:val="00D61735"/>
    <w:rsid w:val="00DA39D4"/>
    <w:rsid w:val="00E113C0"/>
    <w:rsid w:val="00F73D39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rsid w:val="000C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C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rsid w:val="000C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C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Grivastik</dc:creator>
  <cp:lastModifiedBy>Пользователь Windows</cp:lastModifiedBy>
  <cp:revision>6</cp:revision>
  <dcterms:created xsi:type="dcterms:W3CDTF">2020-02-20T08:25:00Z</dcterms:created>
  <dcterms:modified xsi:type="dcterms:W3CDTF">2020-04-22T22:24:00Z</dcterms:modified>
</cp:coreProperties>
</file>